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</w:t>
      </w:r>
      <w:r w:rsidR="00AD5670">
        <w:rPr>
          <w:rFonts w:eastAsia="Times New Roman" w:cstheme="minorHAnsi"/>
          <w:bCs/>
          <w:kern w:val="0"/>
          <w:szCs w:val="22"/>
          <w:lang w:eastAsia="pl-PL"/>
        </w:rPr>
        <w:t>2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AD5670">
        <w:rPr>
          <w:rFonts w:eastAsia="Times New Roman" w:cstheme="minorHAnsi"/>
          <w:bCs/>
          <w:kern w:val="0"/>
          <w:szCs w:val="22"/>
          <w:lang w:eastAsia="pl-PL"/>
        </w:rPr>
        <w:t>1710 ze zm</w:t>
      </w:r>
      <w:bookmarkStart w:id="0" w:name="_GoBack"/>
      <w:bookmarkEnd w:id="0"/>
      <w:r w:rsidR="00062034">
        <w:rPr>
          <w:rFonts w:eastAsia="Times New Roman" w:cstheme="minorHAnsi"/>
          <w:bCs/>
          <w:kern w:val="0"/>
          <w:szCs w:val="22"/>
          <w:lang w:eastAsia="pl-PL"/>
        </w:rPr>
        <w:t>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 xml:space="preserve">„Przebudowa drogi gminnej nr 687039S (ul. </w:t>
      </w:r>
      <w:proofErr w:type="spellStart"/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Zubrza</w:t>
      </w:r>
      <w:proofErr w:type="spellEnd"/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, ul. Kolejowa, ul. Wolności) w Gminie Ożarowice – w formule zaprojektuj i wybuduj”</w:t>
      </w:r>
      <w:r w:rsidRPr="00171B22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C82" w:rsidRDefault="00D57C82" w:rsidP="008B39AE">
      <w:pPr>
        <w:spacing w:after="0"/>
      </w:pPr>
      <w:r>
        <w:separator/>
      </w:r>
    </w:p>
  </w:endnote>
  <w:endnote w:type="continuationSeparator" w:id="0">
    <w:p w:rsidR="00D57C82" w:rsidRDefault="00D57C8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F21753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C82" w:rsidRDefault="00D57C82" w:rsidP="008B39AE">
      <w:pPr>
        <w:spacing w:after="0"/>
      </w:pPr>
      <w:r>
        <w:separator/>
      </w:r>
    </w:p>
  </w:footnote>
  <w:footnote w:type="continuationSeparator" w:id="0">
    <w:p w:rsidR="00D57C82" w:rsidRDefault="00D57C82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A001DF">
      <w:rPr>
        <w:rFonts w:cstheme="minorHAnsi"/>
      </w:rPr>
      <w:t>1</w:t>
    </w:r>
    <w:r w:rsidR="00A70643">
      <w:rPr>
        <w:rFonts w:cstheme="minorHAnsi"/>
      </w:rPr>
      <w:t>0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71B22"/>
    <w:rsid w:val="001C2925"/>
    <w:rsid w:val="001D0F7B"/>
    <w:rsid w:val="002F352E"/>
    <w:rsid w:val="003400FD"/>
    <w:rsid w:val="00385D63"/>
    <w:rsid w:val="004629DA"/>
    <w:rsid w:val="0048583C"/>
    <w:rsid w:val="0056523D"/>
    <w:rsid w:val="00567726"/>
    <w:rsid w:val="00583306"/>
    <w:rsid w:val="005B7BDA"/>
    <w:rsid w:val="00647541"/>
    <w:rsid w:val="00704091"/>
    <w:rsid w:val="00706538"/>
    <w:rsid w:val="007A5E58"/>
    <w:rsid w:val="007E337D"/>
    <w:rsid w:val="0085790C"/>
    <w:rsid w:val="008B39AE"/>
    <w:rsid w:val="008F369C"/>
    <w:rsid w:val="008F50C1"/>
    <w:rsid w:val="00907246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AD5670"/>
    <w:rsid w:val="00BB49E0"/>
    <w:rsid w:val="00BD5A97"/>
    <w:rsid w:val="00BF638D"/>
    <w:rsid w:val="00C204AE"/>
    <w:rsid w:val="00C36280"/>
    <w:rsid w:val="00C80F85"/>
    <w:rsid w:val="00C8320E"/>
    <w:rsid w:val="00C95829"/>
    <w:rsid w:val="00CD5726"/>
    <w:rsid w:val="00CE775C"/>
    <w:rsid w:val="00CF1D1B"/>
    <w:rsid w:val="00D10F17"/>
    <w:rsid w:val="00D379FE"/>
    <w:rsid w:val="00D57C82"/>
    <w:rsid w:val="00D838C1"/>
    <w:rsid w:val="00DC27B3"/>
    <w:rsid w:val="00DC4C30"/>
    <w:rsid w:val="00DF47FA"/>
    <w:rsid w:val="00E024FC"/>
    <w:rsid w:val="00E9492F"/>
    <w:rsid w:val="00EA1B00"/>
    <w:rsid w:val="00EB7E82"/>
    <w:rsid w:val="00ED70E8"/>
    <w:rsid w:val="00F21753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F02EE3B-1009-42CA-94B1-954053E0B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36</cp:revision>
  <dcterms:created xsi:type="dcterms:W3CDTF">2021-03-03T17:56:00Z</dcterms:created>
  <dcterms:modified xsi:type="dcterms:W3CDTF">2022-11-28T12:54:00Z</dcterms:modified>
</cp:coreProperties>
</file>