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B412DC" w:rsidTr="00177F8A">
        <w:trPr>
          <w:trHeight w:val="397"/>
        </w:trPr>
        <w:tc>
          <w:tcPr>
            <w:tcW w:w="1246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210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B412DC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 w:rsidR="000B0082" w:rsidRPr="00B412DC">
              <w:rPr>
                <w:rFonts w:cstheme="minorHAnsi"/>
                <w:szCs w:val="22"/>
              </w:rPr>
              <w:t>korespondencji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B412DC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Skrzynka ePUAP:</w:t>
            </w:r>
            <w:r w:rsidRPr="00B412DC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B412DC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4F747A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4F747A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4F747A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4F747A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4F747A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4F747A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Default="00B0262F" w:rsidP="00C30E0B">
      <w:pPr>
        <w:rPr>
          <w:rFonts w:eastAsia="Times New Roman"/>
          <w:b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>do ogłoszenia o zamówieniu pn.</w:t>
      </w:r>
      <w:r w:rsidR="00593720">
        <w:rPr>
          <w:rFonts w:eastAsia="Times New Roman"/>
          <w:szCs w:val="22"/>
        </w:rPr>
        <w:t xml:space="preserve"> </w:t>
      </w:r>
      <w:r w:rsidR="00593720" w:rsidRPr="00593720">
        <w:rPr>
          <w:rFonts w:eastAsia="Times New Roman"/>
          <w:b/>
          <w:szCs w:val="22"/>
        </w:rPr>
        <w:t>„</w:t>
      </w:r>
      <w:r w:rsidR="00312199" w:rsidRPr="00312199">
        <w:rPr>
          <w:rFonts w:eastAsia="Times New Roman"/>
          <w:b/>
          <w:szCs w:val="22"/>
        </w:rPr>
        <w:t>Odbiór i zagospodarowanie odpadów komunalnych z nieruchomości zamieszkałych z terenu Gminy Ożarowice w latach 2023-2025</w:t>
      </w:r>
      <w:r w:rsidR="00593720" w:rsidRPr="00593720">
        <w:rPr>
          <w:rFonts w:eastAsia="Times New Roman"/>
          <w:b/>
          <w:szCs w:val="22"/>
        </w:rPr>
        <w:t>”</w:t>
      </w:r>
    </w:p>
    <w:p w:rsidR="00593720" w:rsidRPr="00C30E0B" w:rsidRDefault="00593720" w:rsidP="00C30E0B">
      <w:pPr>
        <w:rPr>
          <w:rFonts w:cstheme="minorHAnsi"/>
          <w:i/>
          <w:iCs/>
          <w:color w:val="404040" w:themeColor="text1" w:themeTint="BF"/>
          <w:szCs w:val="22"/>
        </w:rPr>
      </w:pPr>
    </w:p>
    <w:p w:rsidR="00593720" w:rsidRDefault="00593720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Pr="00593720" w:rsidRDefault="00E3706C" w:rsidP="00A83787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593720">
        <w:rPr>
          <w:rFonts w:cstheme="minorHAnsi"/>
          <w:szCs w:val="22"/>
        </w:rPr>
        <w:lastRenderedPageBreak/>
        <w:t xml:space="preserve">Składamy ofertę na </w:t>
      </w:r>
      <w:r w:rsidR="00452EE7" w:rsidRPr="00593720">
        <w:rPr>
          <w:rFonts w:cstheme="minorHAnsi"/>
          <w:szCs w:val="22"/>
        </w:rPr>
        <w:t xml:space="preserve">realizację przedmiotu zamówienia w zakresie określonym w </w:t>
      </w:r>
      <w:r w:rsidR="00540F48" w:rsidRPr="00593720">
        <w:rPr>
          <w:rFonts w:cstheme="minorHAnsi"/>
          <w:szCs w:val="22"/>
        </w:rPr>
        <w:t xml:space="preserve">dokumentach </w:t>
      </w:r>
      <w:r w:rsidR="00452EE7" w:rsidRPr="00593720">
        <w:rPr>
          <w:rFonts w:cstheme="minorHAnsi"/>
          <w:szCs w:val="22"/>
        </w:rPr>
        <w:t>zamówienia</w:t>
      </w:r>
      <w:r w:rsidR="006D0AF3" w:rsidRPr="00593720">
        <w:rPr>
          <w:rFonts w:cstheme="minorHAnsi"/>
          <w:szCs w:val="22"/>
        </w:rPr>
        <w:t xml:space="preserve"> na następujących warunkach</w:t>
      </w:r>
      <w:r w:rsidRPr="00593720">
        <w:rPr>
          <w:rFonts w:cstheme="minorHAnsi"/>
          <w:szCs w:val="22"/>
        </w:rPr>
        <w:t>:</w:t>
      </w:r>
    </w:p>
    <w:p w:rsidR="006D0AF3" w:rsidRPr="006D0AF3" w:rsidRDefault="00151090" w:rsidP="00A83787">
      <w:pPr>
        <w:spacing w:before="240"/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Maksymalna cena</w:t>
      </w:r>
      <w:r w:rsidR="004D497D">
        <w:rPr>
          <w:rFonts w:cstheme="minorHAnsi"/>
          <w:b/>
          <w:szCs w:val="22"/>
        </w:rPr>
        <w:t xml:space="preserve">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D173D8" w:rsidRDefault="00CF3249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8</w:t>
      </w:r>
      <w:r w:rsidR="00D173D8">
        <w:rPr>
          <w:rFonts w:cstheme="minorHAnsi"/>
          <w:szCs w:val="22"/>
        </w:rPr>
        <w:t xml:space="preserve">% podatek VAT, </w:t>
      </w:r>
    </w:p>
    <w:p w:rsidR="00880E99" w:rsidRDefault="006969F1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zgodnie z poniższym formularzem cenowym</w:t>
      </w:r>
      <w:r w:rsidR="004B7AE3">
        <w:rPr>
          <w:rFonts w:cstheme="minorHAnsi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3405"/>
        <w:gridCol w:w="1722"/>
        <w:gridCol w:w="1680"/>
        <w:gridCol w:w="1553"/>
      </w:tblGrid>
      <w:tr w:rsidR="00312199" w:rsidRPr="000948C2" w:rsidTr="00CF3249">
        <w:trPr>
          <w:trHeight w:val="689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Lp.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/>
                <w:bCs/>
                <w:szCs w:val="22"/>
                <w:lang w:eastAsia="pl-PL"/>
              </w:rPr>
              <w:t>Rodzaj odpadów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 xml:space="preserve">Przewidywana ilość odpadów </w:t>
            </w:r>
            <w:r w:rsidRPr="000948C2">
              <w:rPr>
                <w:rFonts w:cstheme="minorHAnsi"/>
                <w:b/>
                <w:bCs/>
                <w:szCs w:val="22"/>
                <w:lang w:eastAsia="pl-PL"/>
              </w:rPr>
              <w:t>(Mg)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Cen ryczałtowa za odbiór</w:t>
            </w:r>
            <w:r w:rsidR="00CF3249">
              <w:rPr>
                <w:rFonts w:cstheme="minorHAnsi"/>
                <w:b/>
                <w:bCs/>
                <w:szCs w:val="22"/>
                <w:lang w:eastAsia="pl-PL"/>
              </w:rPr>
              <w:t xml:space="preserve"> 1</w:t>
            </w:r>
            <w:r>
              <w:rPr>
                <w:rFonts w:cstheme="minorHAnsi"/>
                <w:b/>
                <w:bCs/>
                <w:szCs w:val="22"/>
                <w:lang w:eastAsia="pl-PL"/>
              </w:rPr>
              <w:t xml:space="preserve"> Mg odpadów (zł brutto)</w:t>
            </w:r>
          </w:p>
        </w:tc>
        <w:tc>
          <w:tcPr>
            <w:tcW w:w="857" w:type="pct"/>
            <w:vAlign w:val="center"/>
          </w:tcPr>
          <w:p w:rsidR="00312199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Łączna cena (zł brutto)</w:t>
            </w:r>
          </w:p>
        </w:tc>
      </w:tr>
      <w:tr w:rsidR="00CF3249" w:rsidRPr="000948C2" w:rsidTr="00CF3249">
        <w:trPr>
          <w:trHeight w:val="58"/>
        </w:trPr>
        <w:tc>
          <w:tcPr>
            <w:tcW w:w="387" w:type="pct"/>
            <w:vAlign w:val="center"/>
          </w:tcPr>
          <w:p w:rsidR="00CF3249" w:rsidRDefault="00CF3249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A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CF3249" w:rsidRPr="000948C2" w:rsidRDefault="00CF3249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B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CF3249" w:rsidRDefault="00CF3249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C</w:t>
            </w:r>
          </w:p>
        </w:tc>
        <w:tc>
          <w:tcPr>
            <w:tcW w:w="927" w:type="pct"/>
            <w:vAlign w:val="center"/>
          </w:tcPr>
          <w:p w:rsidR="00CF3249" w:rsidRDefault="00CF3249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D</w:t>
            </w:r>
          </w:p>
        </w:tc>
        <w:tc>
          <w:tcPr>
            <w:tcW w:w="857" w:type="pct"/>
            <w:vAlign w:val="center"/>
          </w:tcPr>
          <w:p w:rsidR="00CF3249" w:rsidRDefault="00CF3249" w:rsidP="00CF3249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E = C x D</w:t>
            </w:r>
          </w:p>
        </w:tc>
      </w:tr>
      <w:tr w:rsidR="00312199" w:rsidRPr="000948C2" w:rsidTr="00CF3249">
        <w:trPr>
          <w:trHeight w:val="334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1.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 w:rsidRPr="000948C2">
              <w:rPr>
                <w:rFonts w:cstheme="minorHAnsi"/>
                <w:szCs w:val="22"/>
                <w:lang w:eastAsia="pl-PL"/>
              </w:rPr>
              <w:t>Papier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Cs/>
                <w:szCs w:val="22"/>
                <w:lang w:eastAsia="pl-PL"/>
              </w:rPr>
              <w:t>220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334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2.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 w:rsidRPr="000948C2">
              <w:rPr>
                <w:rFonts w:cstheme="minorHAnsi"/>
                <w:szCs w:val="22"/>
                <w:lang w:eastAsia="pl-PL"/>
              </w:rPr>
              <w:t>Tworzywa sztuczne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Cs/>
                <w:szCs w:val="22"/>
                <w:lang w:eastAsia="pl-PL"/>
              </w:rPr>
              <w:t>473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349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3.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 w:rsidRPr="000948C2">
              <w:rPr>
                <w:rFonts w:cstheme="minorHAnsi"/>
                <w:szCs w:val="22"/>
                <w:lang w:eastAsia="pl-PL"/>
              </w:rPr>
              <w:t>Szkło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Cs/>
                <w:szCs w:val="22"/>
                <w:lang w:eastAsia="pl-PL"/>
              </w:rPr>
              <w:t>557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327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4.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 w:rsidRPr="000948C2">
              <w:rPr>
                <w:rFonts w:cstheme="minorHAnsi"/>
                <w:szCs w:val="22"/>
                <w:lang w:eastAsia="pl-PL"/>
              </w:rPr>
              <w:t>Zużyte opony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Cs/>
                <w:szCs w:val="22"/>
                <w:lang w:eastAsia="pl-PL"/>
              </w:rPr>
              <w:t>25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237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5.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 w:rsidRPr="000948C2">
              <w:rPr>
                <w:rFonts w:cstheme="minorHAnsi"/>
                <w:szCs w:val="22"/>
                <w:lang w:eastAsia="pl-PL"/>
              </w:rPr>
              <w:t>Bioodpady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Cs/>
                <w:szCs w:val="22"/>
                <w:lang w:eastAsia="pl-PL"/>
              </w:rPr>
              <w:t>470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349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6.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 w:rsidRPr="000948C2">
              <w:rPr>
                <w:rFonts w:cstheme="minorHAnsi"/>
                <w:szCs w:val="22"/>
                <w:lang w:eastAsia="pl-PL"/>
              </w:rPr>
              <w:t>Zużyty sprzęt elektryczny i elektroniczny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Cs/>
                <w:szCs w:val="22"/>
                <w:lang w:eastAsia="pl-PL"/>
              </w:rPr>
              <w:t>17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349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7.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 w:rsidRPr="000948C2">
              <w:rPr>
                <w:rFonts w:cstheme="minorHAnsi"/>
                <w:szCs w:val="22"/>
                <w:lang w:eastAsia="pl-PL"/>
              </w:rPr>
              <w:t>Przeterminowane leki, chemikalia, odpady niebezpieczne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Cs/>
                <w:szCs w:val="22"/>
                <w:lang w:eastAsia="pl-PL"/>
              </w:rPr>
              <w:t>1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349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8.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 w:rsidRPr="000948C2">
              <w:rPr>
                <w:rFonts w:cstheme="minorHAnsi"/>
                <w:szCs w:val="22"/>
                <w:lang w:eastAsia="pl-PL"/>
              </w:rPr>
              <w:t>Odpady wielkogabarytowe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Cs/>
                <w:szCs w:val="22"/>
                <w:lang w:eastAsia="pl-PL"/>
              </w:rPr>
              <w:t>788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274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9.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 w:rsidRPr="000948C2">
              <w:rPr>
                <w:rFonts w:cstheme="minorHAnsi"/>
                <w:szCs w:val="22"/>
                <w:lang w:eastAsia="pl-PL"/>
              </w:rPr>
              <w:t>Niesegregowane (zmieszane) odpady komunalne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Cs/>
                <w:szCs w:val="22"/>
                <w:lang w:eastAsia="pl-PL"/>
              </w:rPr>
              <w:t>5</w:t>
            </w:r>
            <w:r>
              <w:rPr>
                <w:rFonts w:cstheme="minorHAnsi"/>
                <w:bCs/>
                <w:szCs w:val="22"/>
                <w:lang w:eastAsia="pl-PL"/>
              </w:rPr>
              <w:t xml:space="preserve"> </w:t>
            </w:r>
            <w:r w:rsidRPr="000948C2">
              <w:rPr>
                <w:rFonts w:cstheme="minorHAnsi"/>
                <w:bCs/>
                <w:szCs w:val="22"/>
                <w:lang w:eastAsia="pl-PL"/>
              </w:rPr>
              <w:t>119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274"/>
        </w:trPr>
        <w:tc>
          <w:tcPr>
            <w:tcW w:w="38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10.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left"/>
              <w:rPr>
                <w:rFonts w:cstheme="minorHAnsi"/>
                <w:szCs w:val="22"/>
                <w:lang w:eastAsia="pl-PL"/>
              </w:rPr>
            </w:pPr>
            <w:r w:rsidRPr="000948C2">
              <w:rPr>
                <w:rFonts w:cstheme="minorHAnsi"/>
                <w:szCs w:val="22"/>
                <w:lang w:eastAsia="pl-PL"/>
              </w:rPr>
              <w:t>Odpady budowlane i rozbiórkowe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 w:rsidRPr="000948C2">
              <w:rPr>
                <w:rFonts w:cstheme="minorHAnsi"/>
                <w:bCs/>
                <w:szCs w:val="22"/>
                <w:lang w:eastAsia="pl-PL"/>
              </w:rPr>
              <w:t>100</w:t>
            </w:r>
          </w:p>
        </w:tc>
        <w:tc>
          <w:tcPr>
            <w:tcW w:w="92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57" w:type="pct"/>
            <w:vAlign w:val="center"/>
          </w:tcPr>
          <w:p w:rsidR="00312199" w:rsidRPr="000948C2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312199" w:rsidRPr="000948C2" w:rsidTr="00CF3249">
        <w:trPr>
          <w:trHeight w:val="274"/>
        </w:trPr>
        <w:tc>
          <w:tcPr>
            <w:tcW w:w="4143" w:type="pct"/>
            <w:gridSpan w:val="4"/>
            <w:vAlign w:val="center"/>
          </w:tcPr>
          <w:p w:rsidR="00312199" w:rsidRPr="00312199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szCs w:val="22"/>
                <w:lang w:eastAsia="pl-PL"/>
              </w:rPr>
            </w:pPr>
            <w:r w:rsidRPr="00312199">
              <w:rPr>
                <w:rFonts w:cstheme="minorHAnsi"/>
                <w:b/>
                <w:szCs w:val="22"/>
                <w:lang w:eastAsia="pl-PL"/>
              </w:rPr>
              <w:t>Suma</w:t>
            </w:r>
          </w:p>
        </w:tc>
        <w:tc>
          <w:tcPr>
            <w:tcW w:w="857" w:type="pct"/>
            <w:vAlign w:val="center"/>
          </w:tcPr>
          <w:p w:rsidR="00312199" w:rsidRPr="00B9386B" w:rsidRDefault="00312199" w:rsidP="00CF3249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</w:p>
        </w:tc>
      </w:tr>
    </w:tbl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4F747A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4F747A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A83787">
      <w:pPr>
        <w:pStyle w:val="Tekstpodstawowy"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312199" w:rsidRPr="00312199" w:rsidRDefault="00312199" w:rsidP="00880E99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CF3249">
        <w:rPr>
          <w:rFonts w:cstheme="minorHAnsi"/>
          <w:b/>
          <w:szCs w:val="22"/>
        </w:rPr>
        <w:lastRenderedPageBreak/>
        <w:t>Oświad</w:t>
      </w:r>
      <w:bookmarkStart w:id="0" w:name="_GoBack"/>
      <w:bookmarkEnd w:id="0"/>
      <w:r w:rsidRPr="00CF3249">
        <w:rPr>
          <w:rFonts w:cstheme="minorHAnsi"/>
          <w:b/>
          <w:szCs w:val="22"/>
        </w:rPr>
        <w:t>czamy</w:t>
      </w:r>
      <w:r>
        <w:rPr>
          <w:rFonts w:cstheme="minorHAnsi"/>
          <w:szCs w:val="22"/>
        </w:rPr>
        <w:t>, że odpady z punktu selektywnej zbiórki odpadów komunalnych będziemy odbierać w terminie … dni roboczych od zgłoszenia Zamawiającego.</w:t>
      </w:r>
    </w:p>
    <w:p w:rsidR="00312199" w:rsidRPr="00312199" w:rsidRDefault="00312199" w:rsidP="00312199">
      <w:pPr>
        <w:pStyle w:val="Tekstpodstawowy"/>
        <w:widowControl/>
        <w:numPr>
          <w:ilvl w:val="0"/>
          <w:numId w:val="2"/>
        </w:numPr>
        <w:spacing w:line="288" w:lineRule="auto"/>
        <w:ind w:left="360"/>
        <w:rPr>
          <w:rFonts w:cstheme="minorHAnsi"/>
          <w:szCs w:val="22"/>
        </w:rPr>
      </w:pPr>
      <w:r w:rsidRPr="00312199">
        <w:rPr>
          <w:rFonts w:cstheme="minorHAnsi"/>
          <w:szCs w:val="22"/>
        </w:rPr>
        <w:t>Wykaz instalacji, do których przekazywane będą odebrane odpady komunalne od</w:t>
      </w:r>
      <w:r w:rsidR="00CF3249">
        <w:rPr>
          <w:rFonts w:cstheme="minorHAnsi"/>
          <w:szCs w:val="22"/>
        </w:rPr>
        <w:t xml:space="preserve"> </w:t>
      </w:r>
      <w:r w:rsidRPr="00312199">
        <w:rPr>
          <w:rFonts w:cstheme="minorHAnsi"/>
          <w:szCs w:val="22"/>
        </w:rPr>
        <w:t>właścicieli nieruchomości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2501"/>
        <w:gridCol w:w="3889"/>
        <w:gridCol w:w="2084"/>
      </w:tblGrid>
      <w:tr w:rsidR="00312199" w:rsidRPr="00312199" w:rsidTr="00CF3249">
        <w:tc>
          <w:tcPr>
            <w:tcW w:w="324" w:type="pct"/>
            <w:vAlign w:val="center"/>
          </w:tcPr>
          <w:p w:rsidR="00312199" w:rsidRPr="00D54B7B" w:rsidRDefault="00312199" w:rsidP="00D54B7B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D54B7B">
              <w:rPr>
                <w:rFonts w:cstheme="minorHAnsi"/>
                <w:b/>
                <w:bCs/>
                <w:szCs w:val="22"/>
                <w:lang w:eastAsia="pl-PL"/>
              </w:rPr>
              <w:t>Lp.</w:t>
            </w:r>
          </w:p>
        </w:tc>
        <w:tc>
          <w:tcPr>
            <w:tcW w:w="1380" w:type="pct"/>
            <w:vAlign w:val="center"/>
          </w:tcPr>
          <w:p w:rsidR="00312199" w:rsidRPr="00D54B7B" w:rsidRDefault="00312199" w:rsidP="00D54B7B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D54B7B">
              <w:rPr>
                <w:rFonts w:cstheme="minorHAnsi"/>
                <w:b/>
                <w:bCs/>
                <w:szCs w:val="22"/>
                <w:lang w:eastAsia="pl-PL"/>
              </w:rPr>
              <w:t>Rodzaj instalacji</w:t>
            </w:r>
          </w:p>
        </w:tc>
        <w:tc>
          <w:tcPr>
            <w:tcW w:w="2146" w:type="pct"/>
            <w:vAlign w:val="center"/>
          </w:tcPr>
          <w:p w:rsidR="00312199" w:rsidRPr="00D54B7B" w:rsidRDefault="00312199" w:rsidP="00D54B7B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D54B7B">
              <w:rPr>
                <w:rFonts w:cstheme="minorHAnsi"/>
                <w:b/>
                <w:bCs/>
                <w:szCs w:val="22"/>
                <w:lang w:eastAsia="pl-PL"/>
              </w:rPr>
              <w:t xml:space="preserve">Pełna nazwa </w:t>
            </w:r>
            <w:r w:rsidRPr="00D54B7B">
              <w:rPr>
                <w:rFonts w:cstheme="minorHAnsi"/>
                <w:b/>
                <w:bCs/>
                <w:szCs w:val="22"/>
                <w:lang w:eastAsia="pl-PL"/>
              </w:rPr>
              <w:br/>
              <w:t>i dokładny adres instalacji</w:t>
            </w:r>
          </w:p>
        </w:tc>
        <w:tc>
          <w:tcPr>
            <w:tcW w:w="1150" w:type="pct"/>
            <w:vAlign w:val="center"/>
          </w:tcPr>
          <w:p w:rsidR="00312199" w:rsidRPr="00D54B7B" w:rsidRDefault="00312199" w:rsidP="00D54B7B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 w:rsidRPr="00D54B7B">
              <w:rPr>
                <w:rFonts w:cstheme="minorHAnsi"/>
                <w:b/>
                <w:bCs/>
                <w:szCs w:val="22"/>
                <w:lang w:eastAsia="pl-PL"/>
              </w:rPr>
              <w:t xml:space="preserve">Rodzaj odpadów </w:t>
            </w:r>
          </w:p>
        </w:tc>
      </w:tr>
      <w:tr w:rsidR="00312199" w:rsidRPr="00312199" w:rsidTr="00CF3249">
        <w:tc>
          <w:tcPr>
            <w:tcW w:w="324" w:type="pct"/>
            <w:vAlign w:val="center"/>
          </w:tcPr>
          <w:p w:rsidR="00312199" w:rsidRPr="004C0705" w:rsidRDefault="004C0705" w:rsidP="00D54B7B">
            <w:pPr>
              <w:pStyle w:val="Tekstpodstawowy"/>
              <w:jc w:val="center"/>
              <w:rPr>
                <w:rFonts w:cstheme="minorHAnsi"/>
                <w:szCs w:val="22"/>
              </w:rPr>
            </w:pPr>
            <w:r w:rsidRPr="004C0705">
              <w:rPr>
                <w:rFonts w:cstheme="minorHAnsi"/>
                <w:szCs w:val="22"/>
              </w:rPr>
              <w:t>1.</w:t>
            </w:r>
          </w:p>
        </w:tc>
        <w:tc>
          <w:tcPr>
            <w:tcW w:w="1380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146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1150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</w:tr>
      <w:tr w:rsidR="00312199" w:rsidRPr="00312199" w:rsidTr="00CF3249">
        <w:tc>
          <w:tcPr>
            <w:tcW w:w="324" w:type="pct"/>
            <w:vAlign w:val="center"/>
          </w:tcPr>
          <w:p w:rsidR="00312199" w:rsidRPr="004C0705" w:rsidRDefault="004C0705" w:rsidP="00D54B7B">
            <w:pPr>
              <w:pStyle w:val="Tekstpodstawowy"/>
              <w:jc w:val="center"/>
              <w:rPr>
                <w:rFonts w:cstheme="minorHAnsi"/>
                <w:szCs w:val="22"/>
              </w:rPr>
            </w:pPr>
            <w:r w:rsidRPr="004C0705">
              <w:rPr>
                <w:rFonts w:cstheme="minorHAnsi"/>
                <w:szCs w:val="22"/>
              </w:rPr>
              <w:t>…</w:t>
            </w:r>
          </w:p>
        </w:tc>
        <w:tc>
          <w:tcPr>
            <w:tcW w:w="1380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146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1150" w:type="pct"/>
            <w:vAlign w:val="center"/>
          </w:tcPr>
          <w:p w:rsidR="00312199" w:rsidRPr="00312199" w:rsidRDefault="00312199" w:rsidP="00D54B7B">
            <w:pPr>
              <w:pStyle w:val="Tekstpodstawowy"/>
              <w:jc w:val="center"/>
              <w:rPr>
                <w:rFonts w:cstheme="minorHAnsi"/>
                <w:b/>
                <w:szCs w:val="22"/>
              </w:rPr>
            </w:pPr>
          </w:p>
        </w:tc>
      </w:tr>
    </w:tbl>
    <w:p w:rsidR="00E3706C" w:rsidRDefault="00E3706C" w:rsidP="00312199">
      <w:pPr>
        <w:keepLines/>
        <w:numPr>
          <w:ilvl w:val="0"/>
          <w:numId w:val="2"/>
        </w:numPr>
        <w:tabs>
          <w:tab w:val="left" w:pos="357"/>
        </w:tabs>
        <w:spacing w:before="120"/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880E99">
      <w:pPr>
        <w:keepLines/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wnieśliśmy wadium w wysokości </w:t>
      </w:r>
      <w:r w:rsidR="00857DAB">
        <w:rPr>
          <w:rFonts w:cstheme="minorHAnsi"/>
          <w:szCs w:val="22"/>
        </w:rPr>
        <w:t>3</w:t>
      </w:r>
      <w:r w:rsidRPr="008A0439">
        <w:rPr>
          <w:rFonts w:cstheme="minorHAnsi"/>
          <w:szCs w:val="22"/>
        </w:rPr>
        <w:t>0 000 PLN w formie ……………………..</w:t>
      </w:r>
    </w:p>
    <w:p w:rsid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880E99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880E99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880E99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857DAB">
            <w:pPr>
              <w:pStyle w:val="Tekstpodstawowy21"/>
              <w:keepNext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857DAB">
            <w:pPr>
              <w:pStyle w:val="Tekstpodstawowy21"/>
              <w:keepNext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857DAB">
            <w:pPr>
              <w:pStyle w:val="Tekstpodstawowy21"/>
              <w:keepNext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880E99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93720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Jednolity europejski dokument zamówienia</w:t>
      </w:r>
    </w:p>
    <w:p w:rsidR="000870A5" w:rsidRDefault="000870A5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Oświadczenie na podstawie art. 5k rozporządzenia (UE) nr 833/2014 i art. 7 ustawy o szczególnych rozwiązaniach w zakresie przeciwdziałania wspieraniu agresji na Ukrainę oraz służących ochronie bezpieczeństwa narodowego</w:t>
      </w:r>
    </w:p>
    <w:p w:rsidR="00B865DC" w:rsidRDefault="005E62CA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Potwierdzenie wniesienia w</w:t>
      </w:r>
      <w:r w:rsidR="00B865DC">
        <w:rPr>
          <w:rFonts w:cstheme="minorHAnsi"/>
          <w:iCs/>
          <w:szCs w:val="22"/>
        </w:rPr>
        <w:t>adium</w:t>
      </w:r>
    </w:p>
    <w:p w:rsidR="00514884" w:rsidRPr="00F661E2" w:rsidRDefault="00514884" w:rsidP="00422E7B">
      <w:pPr>
        <w:pStyle w:val="Akapitzlist"/>
        <w:keepLines/>
        <w:numPr>
          <w:ilvl w:val="0"/>
          <w:numId w:val="3"/>
        </w:numPr>
        <w:ind w:left="714" w:hanging="357"/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p w:rsidR="000870A5" w:rsidRDefault="000870A5" w:rsidP="000870A5">
      <w:pPr>
        <w:jc w:val="left"/>
        <w:rPr>
          <w:color w:val="FF0000"/>
        </w:rPr>
      </w:pPr>
      <w:r>
        <w:rPr>
          <w:color w:val="FF0000"/>
        </w:rPr>
        <w:t xml:space="preserve">Ofertę należy podpisać </w:t>
      </w:r>
      <w:r>
        <w:rPr>
          <w:color w:val="FF0000"/>
          <w:u w:val="single"/>
        </w:rPr>
        <w:t>podpisem kwalifikowanym</w:t>
      </w:r>
      <w:r>
        <w:rPr>
          <w:color w:val="FF0000"/>
        </w:rPr>
        <w:t xml:space="preserve"> pod rygorem odrzucenia oferty.</w:t>
      </w:r>
    </w:p>
    <w:p w:rsidR="000870A5" w:rsidRPr="001D52B0" w:rsidRDefault="00422E7B" w:rsidP="00422E7B">
      <w:pPr>
        <w:widowControl/>
        <w:tabs>
          <w:tab w:val="left" w:pos="3780"/>
        </w:tabs>
        <w:suppressAutoHyphens w:val="0"/>
        <w:spacing w:after="0"/>
        <w:jc w:val="left"/>
        <w:rPr>
          <w:rFonts w:cstheme="minorHAnsi"/>
        </w:rPr>
      </w:pPr>
      <w:r>
        <w:rPr>
          <w:rFonts w:cstheme="minorHAnsi"/>
        </w:rPr>
        <w:tab/>
      </w:r>
    </w:p>
    <w:sectPr w:rsidR="000870A5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47A" w:rsidRDefault="004F747A">
      <w:pPr>
        <w:spacing w:after="0"/>
      </w:pPr>
      <w:r>
        <w:separator/>
      </w:r>
    </w:p>
  </w:endnote>
  <w:endnote w:type="continuationSeparator" w:id="0">
    <w:p w:rsidR="004F747A" w:rsidRDefault="004F74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B7B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B7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47A" w:rsidRDefault="004F747A">
      <w:pPr>
        <w:spacing w:after="0"/>
      </w:pPr>
      <w:r>
        <w:separator/>
      </w:r>
    </w:p>
  </w:footnote>
  <w:footnote w:type="continuationSeparator" w:id="0">
    <w:p w:rsidR="004F747A" w:rsidRDefault="004F747A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EF66AD0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rebuchet MS" w:hAnsi="Trebuchet MS" w:cs="Trebuchet MS" w:hint="default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rebuchet MS" w:hAnsi="Trebuchet MS" w:cs="Trebuchet MS" w:hint="default"/>
        <w:b/>
        <w:bCs/>
        <w:sz w:val="20"/>
        <w:szCs w:val="20"/>
      </w:rPr>
    </w:lvl>
  </w:abstractNum>
  <w:abstractNum w:abstractNumId="1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0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E5349"/>
    <w:multiLevelType w:val="hybridMultilevel"/>
    <w:tmpl w:val="44FCD118"/>
    <w:lvl w:ilvl="0" w:tplc="72C2ECA6">
      <w:start w:val="1"/>
      <w:numFmt w:val="decimal"/>
      <w:lvlText w:val="%1."/>
      <w:lvlJc w:val="left"/>
      <w:pPr>
        <w:ind w:left="720" w:hanging="360"/>
      </w:pPr>
      <w:rPr>
        <w:rFonts w:eastAsia="Lucida Sans Unicode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46A01"/>
    <w:multiLevelType w:val="multilevel"/>
    <w:tmpl w:val="9684B9C4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  <w:strike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0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14"/>
  </w:num>
  <w:num w:numId="4">
    <w:abstractNumId w:val="4"/>
  </w:num>
  <w:num w:numId="5">
    <w:abstractNumId w:val="8"/>
  </w:num>
  <w:num w:numId="6">
    <w:abstractNumId w:val="16"/>
  </w:num>
  <w:num w:numId="7">
    <w:abstractNumId w:val="9"/>
  </w:num>
  <w:num w:numId="8">
    <w:abstractNumId w:val="2"/>
  </w:num>
  <w:num w:numId="9">
    <w:abstractNumId w:val="13"/>
  </w:num>
  <w:num w:numId="10">
    <w:abstractNumId w:val="5"/>
  </w:num>
  <w:num w:numId="11">
    <w:abstractNumId w:val="6"/>
  </w:num>
  <w:num w:numId="12">
    <w:abstractNumId w:val="17"/>
  </w:num>
  <w:num w:numId="13">
    <w:abstractNumId w:val="10"/>
  </w:num>
  <w:num w:numId="14">
    <w:abstractNumId w:val="12"/>
  </w:num>
  <w:num w:numId="15">
    <w:abstractNumId w:val="18"/>
  </w:num>
  <w:num w:numId="16">
    <w:abstractNumId w:val="15"/>
  </w:num>
  <w:num w:numId="17">
    <w:abstractNumId w:val="21"/>
  </w:num>
  <w:num w:numId="18">
    <w:abstractNumId w:val="1"/>
  </w:num>
  <w:num w:numId="19">
    <w:abstractNumId w:val="7"/>
  </w:num>
  <w:num w:numId="20">
    <w:abstractNumId w:val="11"/>
  </w:num>
  <w:num w:numId="21">
    <w:abstractNumId w:val="19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1B4D"/>
    <w:rsid w:val="0002762B"/>
    <w:rsid w:val="00030B6E"/>
    <w:rsid w:val="00042EBD"/>
    <w:rsid w:val="00043300"/>
    <w:rsid w:val="00044633"/>
    <w:rsid w:val="0004627F"/>
    <w:rsid w:val="000502E7"/>
    <w:rsid w:val="0005070F"/>
    <w:rsid w:val="000514DA"/>
    <w:rsid w:val="00065D46"/>
    <w:rsid w:val="00067ABE"/>
    <w:rsid w:val="00071096"/>
    <w:rsid w:val="00072026"/>
    <w:rsid w:val="00074234"/>
    <w:rsid w:val="000761F7"/>
    <w:rsid w:val="00076A90"/>
    <w:rsid w:val="000870A5"/>
    <w:rsid w:val="000954BD"/>
    <w:rsid w:val="000A5EBA"/>
    <w:rsid w:val="000B0082"/>
    <w:rsid w:val="000B3C6C"/>
    <w:rsid w:val="000B6EA9"/>
    <w:rsid w:val="000C0B5E"/>
    <w:rsid w:val="000D5215"/>
    <w:rsid w:val="00111A6E"/>
    <w:rsid w:val="0011676F"/>
    <w:rsid w:val="0012114F"/>
    <w:rsid w:val="00125E4C"/>
    <w:rsid w:val="00130385"/>
    <w:rsid w:val="0013333C"/>
    <w:rsid w:val="001406D0"/>
    <w:rsid w:val="00151090"/>
    <w:rsid w:val="00152686"/>
    <w:rsid w:val="00156C3E"/>
    <w:rsid w:val="00157E3A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C00E4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0A00"/>
    <w:rsid w:val="002757DD"/>
    <w:rsid w:val="00276459"/>
    <w:rsid w:val="002B1302"/>
    <w:rsid w:val="002B19E2"/>
    <w:rsid w:val="002B3A3E"/>
    <w:rsid w:val="002C295F"/>
    <w:rsid w:val="002D6558"/>
    <w:rsid w:val="002E2C1F"/>
    <w:rsid w:val="00300C24"/>
    <w:rsid w:val="00312199"/>
    <w:rsid w:val="00312C2A"/>
    <w:rsid w:val="003132ED"/>
    <w:rsid w:val="003135B9"/>
    <w:rsid w:val="00315E33"/>
    <w:rsid w:val="00316D76"/>
    <w:rsid w:val="00324F4E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5C0F"/>
    <w:rsid w:val="00411172"/>
    <w:rsid w:val="0041245B"/>
    <w:rsid w:val="00421081"/>
    <w:rsid w:val="00421AEC"/>
    <w:rsid w:val="00422E7B"/>
    <w:rsid w:val="00424E58"/>
    <w:rsid w:val="00425A4C"/>
    <w:rsid w:val="0043305B"/>
    <w:rsid w:val="00440E42"/>
    <w:rsid w:val="0044397A"/>
    <w:rsid w:val="0044651E"/>
    <w:rsid w:val="00447521"/>
    <w:rsid w:val="0045233C"/>
    <w:rsid w:val="00452EE7"/>
    <w:rsid w:val="00454B1E"/>
    <w:rsid w:val="0046103A"/>
    <w:rsid w:val="00463FC6"/>
    <w:rsid w:val="00471972"/>
    <w:rsid w:val="00480EBA"/>
    <w:rsid w:val="00484E75"/>
    <w:rsid w:val="00491959"/>
    <w:rsid w:val="004A655D"/>
    <w:rsid w:val="004A7090"/>
    <w:rsid w:val="004B7AE3"/>
    <w:rsid w:val="004C0705"/>
    <w:rsid w:val="004D497D"/>
    <w:rsid w:val="004E39A1"/>
    <w:rsid w:val="004F3C71"/>
    <w:rsid w:val="004F747A"/>
    <w:rsid w:val="00514884"/>
    <w:rsid w:val="00515583"/>
    <w:rsid w:val="0053762A"/>
    <w:rsid w:val="00540F48"/>
    <w:rsid w:val="005463FB"/>
    <w:rsid w:val="005567E7"/>
    <w:rsid w:val="00566053"/>
    <w:rsid w:val="005707D0"/>
    <w:rsid w:val="00573AA1"/>
    <w:rsid w:val="00573C3D"/>
    <w:rsid w:val="005775C3"/>
    <w:rsid w:val="00583342"/>
    <w:rsid w:val="00593720"/>
    <w:rsid w:val="00596E7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E62CA"/>
    <w:rsid w:val="005F6327"/>
    <w:rsid w:val="006136C9"/>
    <w:rsid w:val="006158BC"/>
    <w:rsid w:val="00616545"/>
    <w:rsid w:val="006235E7"/>
    <w:rsid w:val="00624C97"/>
    <w:rsid w:val="00634D67"/>
    <w:rsid w:val="0063679B"/>
    <w:rsid w:val="006540D0"/>
    <w:rsid w:val="00656A1A"/>
    <w:rsid w:val="00660F3A"/>
    <w:rsid w:val="00661D5A"/>
    <w:rsid w:val="00673B8A"/>
    <w:rsid w:val="006834E5"/>
    <w:rsid w:val="0068388D"/>
    <w:rsid w:val="00687037"/>
    <w:rsid w:val="0069025D"/>
    <w:rsid w:val="00692837"/>
    <w:rsid w:val="006969F1"/>
    <w:rsid w:val="006A1942"/>
    <w:rsid w:val="006A1BC3"/>
    <w:rsid w:val="006B3A61"/>
    <w:rsid w:val="006D0AF3"/>
    <w:rsid w:val="006E0A57"/>
    <w:rsid w:val="006E3CB4"/>
    <w:rsid w:val="006F66B9"/>
    <w:rsid w:val="00701B25"/>
    <w:rsid w:val="00712E48"/>
    <w:rsid w:val="00713A35"/>
    <w:rsid w:val="007156CF"/>
    <w:rsid w:val="007214FB"/>
    <w:rsid w:val="00724FCD"/>
    <w:rsid w:val="007261DB"/>
    <w:rsid w:val="00731C04"/>
    <w:rsid w:val="00732A66"/>
    <w:rsid w:val="007472CD"/>
    <w:rsid w:val="0075616D"/>
    <w:rsid w:val="00757DD2"/>
    <w:rsid w:val="007616DA"/>
    <w:rsid w:val="0076626D"/>
    <w:rsid w:val="007744F4"/>
    <w:rsid w:val="007A1936"/>
    <w:rsid w:val="007C18C8"/>
    <w:rsid w:val="007D1B42"/>
    <w:rsid w:val="007D61F3"/>
    <w:rsid w:val="007E1068"/>
    <w:rsid w:val="007F6D17"/>
    <w:rsid w:val="008136C5"/>
    <w:rsid w:val="00845099"/>
    <w:rsid w:val="00851C08"/>
    <w:rsid w:val="0085461E"/>
    <w:rsid w:val="00857DAB"/>
    <w:rsid w:val="00860CB2"/>
    <w:rsid w:val="00862873"/>
    <w:rsid w:val="00880E99"/>
    <w:rsid w:val="00887BD1"/>
    <w:rsid w:val="00894614"/>
    <w:rsid w:val="008A0439"/>
    <w:rsid w:val="008A49BA"/>
    <w:rsid w:val="008A5FAE"/>
    <w:rsid w:val="008C1470"/>
    <w:rsid w:val="008C5F4A"/>
    <w:rsid w:val="008D4EB3"/>
    <w:rsid w:val="008E551D"/>
    <w:rsid w:val="008F78D1"/>
    <w:rsid w:val="00902651"/>
    <w:rsid w:val="00913179"/>
    <w:rsid w:val="00937B26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5EF8"/>
    <w:rsid w:val="00A66BD2"/>
    <w:rsid w:val="00A73F15"/>
    <w:rsid w:val="00A77829"/>
    <w:rsid w:val="00A83787"/>
    <w:rsid w:val="00A837F7"/>
    <w:rsid w:val="00A910C5"/>
    <w:rsid w:val="00A91CEC"/>
    <w:rsid w:val="00AA2A24"/>
    <w:rsid w:val="00AA2DED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082A"/>
    <w:rsid w:val="00CA1408"/>
    <w:rsid w:val="00CA3198"/>
    <w:rsid w:val="00CA7380"/>
    <w:rsid w:val="00CB5EA3"/>
    <w:rsid w:val="00CB6331"/>
    <w:rsid w:val="00CD2802"/>
    <w:rsid w:val="00CE12B2"/>
    <w:rsid w:val="00CE7B30"/>
    <w:rsid w:val="00CF13FE"/>
    <w:rsid w:val="00CF22CC"/>
    <w:rsid w:val="00CF3249"/>
    <w:rsid w:val="00D1070D"/>
    <w:rsid w:val="00D15229"/>
    <w:rsid w:val="00D173D8"/>
    <w:rsid w:val="00D23616"/>
    <w:rsid w:val="00D32B48"/>
    <w:rsid w:val="00D41697"/>
    <w:rsid w:val="00D54B7B"/>
    <w:rsid w:val="00D54EFC"/>
    <w:rsid w:val="00D606CC"/>
    <w:rsid w:val="00D64C5E"/>
    <w:rsid w:val="00D722DC"/>
    <w:rsid w:val="00D771BD"/>
    <w:rsid w:val="00D9790D"/>
    <w:rsid w:val="00DB3427"/>
    <w:rsid w:val="00DB59BC"/>
    <w:rsid w:val="00DC1162"/>
    <w:rsid w:val="00DC3BB5"/>
    <w:rsid w:val="00DE245D"/>
    <w:rsid w:val="00DE46A7"/>
    <w:rsid w:val="00DF0D11"/>
    <w:rsid w:val="00DF12F5"/>
    <w:rsid w:val="00DF6DD1"/>
    <w:rsid w:val="00E0746C"/>
    <w:rsid w:val="00E1401A"/>
    <w:rsid w:val="00E237F7"/>
    <w:rsid w:val="00E357AB"/>
    <w:rsid w:val="00E3706C"/>
    <w:rsid w:val="00E44797"/>
    <w:rsid w:val="00E60EEA"/>
    <w:rsid w:val="00E7012E"/>
    <w:rsid w:val="00E75F95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D2F3C"/>
    <w:rsid w:val="00ED2F5E"/>
    <w:rsid w:val="00ED6D7D"/>
    <w:rsid w:val="00F01A93"/>
    <w:rsid w:val="00F056FA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880E99"/>
    <w:pPr>
      <w:keepNext/>
      <w:keepLines/>
      <w:numPr>
        <w:numId w:val="21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880E99"/>
    <w:pPr>
      <w:keepLines/>
      <w:numPr>
        <w:ilvl w:val="1"/>
        <w:numId w:val="21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880E99"/>
    <w:pPr>
      <w:keepLines/>
      <w:numPr>
        <w:ilvl w:val="2"/>
        <w:numId w:val="21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880E99"/>
    <w:pPr>
      <w:keepLines/>
      <w:numPr>
        <w:ilvl w:val="3"/>
        <w:numId w:val="21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880E99"/>
    <w:pPr>
      <w:keepLines/>
      <w:numPr>
        <w:ilvl w:val="4"/>
        <w:numId w:val="21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880E99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EDECE-743E-404F-B0D6-3AF935AD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4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265</cp:revision>
  <cp:lastPrinted>2016-11-30T08:38:00Z</cp:lastPrinted>
  <dcterms:created xsi:type="dcterms:W3CDTF">2017-07-03T06:14:00Z</dcterms:created>
  <dcterms:modified xsi:type="dcterms:W3CDTF">2022-10-10T18:43:00Z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