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120" w:line="240"/>
        <w:ind w:right="0" w:left="0" w:firstLine="0"/>
        <w:jc w:val="right"/>
        <w:rPr>
          <w:rFonts w:ascii="Arial" w:hAnsi="Arial" w:cs="Arial" w:eastAsia="Arial"/>
          <w:b/>
          <w:color w:val="auto"/>
          <w:spacing w:val="4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4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b/>
          <w:color w:val="auto"/>
          <w:spacing w:val="4"/>
          <w:position w:val="0"/>
          <w:sz w:val="22"/>
          <w:shd w:fill="auto" w:val="clear"/>
        </w:rPr>
        <w:t xml:space="preserve">łącznik nr 7 do SIWZ</w:t>
      </w:r>
    </w:p>
    <w:tbl>
      <w:tblPr/>
      <w:tblGrid>
        <w:gridCol w:w="3479"/>
        <w:gridCol w:w="5583"/>
      </w:tblGrid>
      <w:tr>
        <w:trPr>
          <w:trHeight w:val="1323" w:hRule="auto"/>
          <w:jc w:val="left"/>
        </w:trPr>
        <w:tc>
          <w:tcPr>
            <w:tcW w:w="3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Piecz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ęć podmiotu trzeciego</w:t>
            </w:r>
          </w:p>
        </w:tc>
        <w:tc>
          <w:tcPr>
            <w:tcW w:w="55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ZOBOWI</w:t>
            </w: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ĄZANIE DO UDOSTĘPNIENIA ZASOB</w:t>
            </w: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ÓW</w:t>
            </w:r>
          </w:p>
        </w:tc>
      </w:tr>
    </w:tbl>
    <w:p>
      <w:pPr>
        <w:suppressAutoHyphens w:val="true"/>
        <w:spacing w:before="0" w:after="120" w:line="240"/>
        <w:ind w:right="-142" w:left="0" w:firstLine="0"/>
        <w:jc w:val="right"/>
        <w:rPr>
          <w:rFonts w:ascii="Arial" w:hAnsi="Arial" w:cs="Arial" w:eastAsia="Arial"/>
          <w:b/>
          <w:color w:val="auto"/>
          <w:spacing w:val="4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-142" w:left="0" w:firstLine="0"/>
        <w:jc w:val="center"/>
        <w:rPr>
          <w:rFonts w:ascii="Arial" w:hAnsi="Arial" w:cs="Arial" w:eastAsia="Arial"/>
          <w:b/>
          <w:color w:val="auto"/>
          <w:spacing w:val="4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widowControl w:val="false"/>
        <w:spacing w:before="120" w:after="0" w:line="24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12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łając na podstawie art. 22a ust. 1 i 2 ustawy z dnia 29 stycznia 2004 r. Prawo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publicznych (Dz. U. z 2019 r. poz. 1843 ze zm.), zwaną dalej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ustaw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ą”,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oświadczamy, że zobowiązujemy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się do oddania Wykonawcy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…………………….… z siedzibą w ………..………………...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 dyspozycji niezbędnych zasob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 zakresie:</w:t>
      </w:r>
    </w:p>
    <w:p>
      <w:pPr>
        <w:widowControl w:val="false"/>
        <w:numPr>
          <w:ilvl w:val="0"/>
          <w:numId w:val="11"/>
        </w:numPr>
        <w:spacing w:before="120" w:after="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sytuacji ekonomicznej lub finansowej</w:t>
      </w:r>
    </w:p>
    <w:p>
      <w:pPr>
        <w:widowControl w:val="false"/>
        <w:numPr>
          <w:ilvl w:val="0"/>
          <w:numId w:val="11"/>
        </w:numPr>
        <w:spacing w:before="120" w:after="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zdolno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technicznej lub zawodowej</w:t>
      </w:r>
    </w:p>
    <w:p>
      <w:pPr>
        <w:suppressAutoHyphens w:val="true"/>
        <w:spacing w:before="120" w:after="120" w:line="25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potrzeby wykonania zamówienia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Rozbudowa instalacji fotowoltaicznych na budynkach 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żyteczności publicznej w Gminie Ożarowice”</w:t>
      </w:r>
    </w:p>
    <w:p>
      <w:pPr>
        <w:widowControl w:val="false"/>
        <w:spacing w:before="12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na poni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ższych warunkach:</w:t>
      </w:r>
    </w:p>
    <w:p>
      <w:pPr>
        <w:widowControl w:val="false"/>
        <w:numPr>
          <w:ilvl w:val="0"/>
          <w:numId w:val="14"/>
        </w:numPr>
        <w:spacing w:before="120" w:after="0" w:line="276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zakres udost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ępnianych Wykonawcy zasob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ów:</w:t>
      </w:r>
    </w:p>
    <w:p>
      <w:pPr>
        <w:widowControl w:val="false"/>
        <w:spacing w:before="120" w:after="0" w:line="276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</w:t>
      </w:r>
    </w:p>
    <w:p>
      <w:pPr>
        <w:widowControl w:val="false"/>
        <w:numPr>
          <w:ilvl w:val="0"/>
          <w:numId w:val="16"/>
        </w:numPr>
        <w:spacing w:before="120" w:after="0" w:line="276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sposób wykorzystania przez Wykonawc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zasob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innego podmiotu przy wykonywaniu zamówienia publicznego:</w:t>
      </w:r>
    </w:p>
    <w:p>
      <w:pPr>
        <w:widowControl w:val="false"/>
        <w:spacing w:before="120" w:after="0" w:line="276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</w:t>
      </w:r>
    </w:p>
    <w:p>
      <w:pPr>
        <w:widowControl w:val="false"/>
        <w:numPr>
          <w:ilvl w:val="0"/>
          <w:numId w:val="18"/>
        </w:numPr>
        <w:spacing w:before="120" w:after="0" w:line="276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zakres i okres udzia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 innego podmiotu przy wykonywaniu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 publicznego, w tym w odniesieniu do warunków udzia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 dotyczących wykształcenia, kwalifikacji zawodowych lub doświadczenia, na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polega Wykonawca:</w:t>
      </w:r>
    </w:p>
    <w:p>
      <w:pPr>
        <w:widowControl w:val="false"/>
        <w:spacing w:before="120" w:after="0" w:line="276"/>
        <w:ind w:right="0" w:left="36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</w:t>
      </w:r>
    </w:p>
    <w:p>
      <w:pPr>
        <w:widowControl w:val="false"/>
        <w:spacing w:before="120" w:after="0" w:line="240"/>
        <w:ind w:right="0" w:left="786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24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…………….…………………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uppressAutoHyphens w:val="true"/>
        <w:spacing w:before="0" w:after="0" w:line="24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uppressAutoHyphens w:val="true"/>
        <w:spacing w:before="0" w:after="120" w:line="24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1">
    <w:abstractNumId w:val="18"/>
  </w:num>
  <w:num w:numId="14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