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0141C8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0141C8">
        <w:rPr>
          <w:rFonts w:cstheme="minorHAnsi"/>
          <w:b/>
          <w:bCs/>
          <w:spacing w:val="4"/>
          <w:szCs w:val="22"/>
        </w:rPr>
        <w:t>Załącznik nr 8</w:t>
      </w:r>
      <w:r w:rsidR="00954A6E" w:rsidRPr="000141C8">
        <w:rPr>
          <w:rFonts w:cstheme="minorHAnsi"/>
          <w:b/>
          <w:bCs/>
          <w:spacing w:val="4"/>
          <w:szCs w:val="22"/>
        </w:rPr>
        <w:t xml:space="preserve"> do SIWZ</w:t>
      </w:r>
      <w:r w:rsidR="00ED4B86">
        <w:rPr>
          <w:rStyle w:val="Odwoanieprzypisudolnego"/>
          <w:rFonts w:cstheme="minorHAnsi"/>
          <w:b/>
          <w:bCs/>
          <w:spacing w:val="4"/>
          <w:szCs w:val="22"/>
        </w:rPr>
        <w:footnoteReference w:id="1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0141C8" w:rsidTr="003D3F8B">
        <w:trPr>
          <w:trHeight w:val="1323"/>
        </w:trPr>
        <w:tc>
          <w:tcPr>
            <w:tcW w:w="3479" w:type="dxa"/>
            <w:shd w:val="clear" w:color="auto" w:fill="auto"/>
            <w:vAlign w:val="bottom"/>
          </w:tcPr>
          <w:p w:rsidR="00954A6E" w:rsidRPr="000141C8" w:rsidRDefault="00461979" w:rsidP="00D060A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141C8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 xml:space="preserve">Pieczęć </w:t>
            </w:r>
            <w:r w:rsidR="008C6E71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</w:t>
            </w:r>
            <w:r w:rsidR="00D060A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odmiotu trzeciego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0141C8" w:rsidRDefault="00954A6E" w:rsidP="00ED4B86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</w:tc>
      </w:tr>
    </w:tbl>
    <w:p w:rsidR="00954A6E" w:rsidRPr="000141C8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0141C8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147138" w:rsidRPr="000141C8" w:rsidRDefault="00147138" w:rsidP="0014713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0141C8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ED4B86" w:rsidRDefault="00ED4B86" w:rsidP="00ED4B8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ED4B86" w:rsidRDefault="00ED4B86" w:rsidP="00ED4B86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ED4B86" w:rsidRDefault="00ED4B86" w:rsidP="00ED4B86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0141C8" w:rsidRPr="000141C8" w:rsidRDefault="000141C8" w:rsidP="000141C8">
      <w:pPr>
        <w:pStyle w:val="Tekstpodstawowy"/>
        <w:spacing w:before="120" w:after="0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:rsidR="000141C8" w:rsidRPr="000141C8" w:rsidRDefault="000141C8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0141C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bCs/>
          <w:sz w:val="22"/>
          <w:szCs w:val="22"/>
        </w:rPr>
        <w:t>1843</w:t>
      </w:r>
      <w:r w:rsidRPr="000141C8">
        <w:rPr>
          <w:rFonts w:asciiTheme="minorHAnsi" w:hAnsiTheme="minorHAnsi" w:cstheme="minorHAnsi"/>
          <w:bCs/>
          <w:sz w:val="22"/>
          <w:szCs w:val="22"/>
        </w:rPr>
        <w:t>)</w:t>
      </w:r>
      <w:r w:rsidRPr="000141C8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0141C8">
        <w:rPr>
          <w:rFonts w:asciiTheme="minorHAnsi" w:hAnsiTheme="minorHAnsi" w:cstheme="minorHAnsi"/>
          <w:b/>
          <w:sz w:val="22"/>
          <w:szCs w:val="22"/>
        </w:rPr>
        <w:t>oświadczamy, że zobowiązujemy</w:t>
      </w:r>
      <w:r w:rsidRPr="000141C8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b/>
          <w:sz w:val="22"/>
          <w:szCs w:val="22"/>
        </w:rPr>
        <w:t>się do oddania Wykonawcy</w:t>
      </w:r>
      <w:r w:rsidR="00ED4B86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sz w:val="22"/>
          <w:szCs w:val="22"/>
        </w:rPr>
        <w:t xml:space="preserve">…………………….… z siedzibą w ………..………………... </w:t>
      </w:r>
      <w:r w:rsidRPr="000141C8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0141C8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ED4B8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141C8">
        <w:rPr>
          <w:rFonts w:asciiTheme="minorHAnsi" w:hAnsiTheme="minorHAnsi" w:cstheme="minorHAnsi"/>
          <w:sz w:val="22"/>
          <w:szCs w:val="22"/>
        </w:rPr>
        <w:t>: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zdolności technicznej lub zawodowej</w:t>
      </w:r>
    </w:p>
    <w:p w:rsidR="003D3F8B" w:rsidRPr="003D3F8B" w:rsidRDefault="000141C8" w:rsidP="003D3F8B">
      <w:pPr>
        <w:pStyle w:val="Zwykytekst3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3F8B">
        <w:rPr>
          <w:rFonts w:asciiTheme="minorHAnsi" w:eastAsia="Calibri" w:hAnsiTheme="minorHAnsi" w:cstheme="minorHAnsi"/>
          <w:sz w:val="22"/>
          <w:szCs w:val="22"/>
          <w:lang w:eastAsia="en-US"/>
        </w:rPr>
        <w:t>na potrzeby wykonania zamówienia</w:t>
      </w:r>
      <w:r w:rsidRPr="003D3F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3F8B" w:rsidRPr="003D3F8B">
        <w:rPr>
          <w:rFonts w:asciiTheme="minorHAnsi" w:hAnsiTheme="minorHAnsi" w:cstheme="minorHAnsi"/>
          <w:b/>
          <w:sz w:val="22"/>
          <w:szCs w:val="22"/>
        </w:rPr>
        <w:t>„Przebudowa konstrukcji dachów budynków Ochotniczych Straży Pożarnych (w podziale na części)”</w:t>
      </w:r>
      <w:r w:rsidR="003D3F8B" w:rsidRPr="003D3F8B">
        <w:rPr>
          <w:rFonts w:asciiTheme="minorHAnsi" w:hAnsiTheme="minorHAnsi" w:cstheme="minorHAnsi"/>
          <w:sz w:val="22"/>
          <w:szCs w:val="22"/>
        </w:rPr>
        <w:t>, w tym</w:t>
      </w:r>
      <w:r w:rsidR="003D3F8B" w:rsidRPr="003D3F8B">
        <w:rPr>
          <w:rFonts w:asciiTheme="minorHAnsi" w:hAnsiTheme="minorHAnsi" w:cstheme="minorHAnsi"/>
          <w:b/>
          <w:sz w:val="22"/>
          <w:szCs w:val="22"/>
        </w:rPr>
        <w:t>:</w:t>
      </w:r>
    </w:p>
    <w:p w:rsidR="003D3F8B" w:rsidRDefault="003D3F8B" w:rsidP="003D3F8B">
      <w:pPr>
        <w:pStyle w:val="Zwykytekst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 – Przebudowa konstrukcji dachu budynku usługowego OSP Celiny*</w:t>
      </w:r>
    </w:p>
    <w:p w:rsidR="003D3F8B" w:rsidRDefault="003D3F8B" w:rsidP="003D3F8B">
      <w:pPr>
        <w:pStyle w:val="Zwykytekst3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II – Przebudowa konstrukcji dachu budynku usługowego OSP Pyrzowice*</w:t>
      </w:r>
    </w:p>
    <w:p w:rsidR="000141C8" w:rsidRPr="003D3F8B" w:rsidRDefault="003D3F8B" w:rsidP="00ED4B86">
      <w:pPr>
        <w:spacing w:before="120"/>
        <w:rPr>
          <w:sz w:val="20"/>
        </w:rPr>
      </w:pPr>
      <w:r w:rsidRPr="003D3F8B">
        <w:rPr>
          <w:sz w:val="20"/>
        </w:rPr>
        <w:t>* wykreślić jeśli nie dotyczy</w:t>
      </w:r>
    </w:p>
    <w:p w:rsidR="000141C8" w:rsidRPr="000141C8" w:rsidRDefault="00ED4B86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r w:rsidR="000141C8" w:rsidRPr="000141C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141C8" w:rsidRPr="00DE3622" w:rsidRDefault="00ED4B86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141C8" w:rsidRPr="00DE3622">
        <w:rPr>
          <w:rFonts w:asciiTheme="minorHAnsi" w:hAnsiTheme="minorHAnsi" w:cstheme="minorHAnsi"/>
          <w:sz w:val="22"/>
          <w:szCs w:val="22"/>
        </w:rPr>
        <w:t>akres udostępnianych Wykonawcy zasobów: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sposób wykorzystania przez Wykonawcę zasobów innego podmiotu przy wykonywaniu zamówienia publicznego: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DE3622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zakres i okres udziału innego podmiotu przy wykonywaniu zamówienia publicznego</w:t>
      </w:r>
      <w:r w:rsidR="00DE3622" w:rsidRPr="00DE3622">
        <w:rPr>
          <w:rFonts w:asciiTheme="minorHAnsi" w:hAnsiTheme="minorHAnsi" w:cstheme="minorHAnsi"/>
          <w:sz w:val="22"/>
          <w:szCs w:val="22"/>
        </w:rPr>
        <w:t xml:space="preserve">, w tym </w:t>
      </w:r>
      <w:r w:rsidR="00DE3622">
        <w:rPr>
          <w:rFonts w:asciiTheme="minorHAnsi" w:hAnsiTheme="minorHAnsi" w:cstheme="minorHAnsi"/>
          <w:sz w:val="22"/>
          <w:szCs w:val="22"/>
        </w:rPr>
        <w:t xml:space="preserve">w odniesieniu </w:t>
      </w:r>
      <w:r w:rsidR="00DE3622" w:rsidRPr="00DE3622">
        <w:rPr>
          <w:rFonts w:asciiTheme="minorHAnsi" w:hAnsiTheme="minorHAnsi" w:cstheme="minorHAnsi"/>
          <w:sz w:val="22"/>
          <w:szCs w:val="22"/>
        </w:rPr>
        <w:t>do warunków udziału dotyczących wykształcenia, kwalifikacji zawodowych lub doświadczenia, na których polega Wykonawca</w:t>
      </w:r>
      <w:r w:rsidRPr="00DE3622">
        <w:rPr>
          <w:rFonts w:asciiTheme="minorHAnsi" w:hAnsiTheme="minorHAnsi" w:cstheme="minorHAnsi"/>
          <w:sz w:val="22"/>
          <w:szCs w:val="22"/>
        </w:rPr>
        <w:t>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spacing w:before="120" w:after="0"/>
        <w:ind w:left="78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141C8" w:rsidRPr="00DE3622" w:rsidRDefault="000141C8" w:rsidP="003D3F8B">
      <w:pPr>
        <w:spacing w:before="240" w:after="0" w:line="360" w:lineRule="auto"/>
        <w:rPr>
          <w:rFonts w:cstheme="minorHAnsi"/>
          <w:szCs w:val="22"/>
        </w:rPr>
      </w:pPr>
      <w:bookmarkStart w:id="0" w:name="_GoBack"/>
      <w:bookmarkEnd w:id="0"/>
      <w:r w:rsidRPr="00DE3622">
        <w:rPr>
          <w:rFonts w:cstheme="minorHAnsi"/>
          <w:szCs w:val="22"/>
        </w:rPr>
        <w:t>…………….…………………</w:t>
      </w:r>
      <w:r w:rsidRPr="00DE3622">
        <w:rPr>
          <w:rFonts w:cstheme="minorHAnsi"/>
          <w:i/>
          <w:szCs w:val="22"/>
        </w:rPr>
        <w:t xml:space="preserve">, </w:t>
      </w:r>
      <w:r w:rsidRPr="00DE3622">
        <w:rPr>
          <w:rFonts w:cstheme="minorHAnsi"/>
          <w:szCs w:val="22"/>
        </w:rPr>
        <w:t xml:space="preserve">dnia ………….……. r. </w:t>
      </w:r>
    </w:p>
    <w:p w:rsidR="000141C8" w:rsidRPr="00F661E2" w:rsidRDefault="000141C8" w:rsidP="00DE3622">
      <w:pPr>
        <w:spacing w:after="0"/>
        <w:ind w:left="4535"/>
        <w:jc w:val="center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…………………………………………</w:t>
      </w:r>
    </w:p>
    <w:p w:rsidR="00147138" w:rsidRDefault="000141C8" w:rsidP="00DE3622">
      <w:pPr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sectPr w:rsidR="00147138" w:rsidSect="00CB1F4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EE" w:rsidRDefault="006679EE">
      <w:pPr>
        <w:spacing w:after="0"/>
      </w:pPr>
      <w:r>
        <w:separator/>
      </w:r>
    </w:p>
  </w:endnote>
  <w:endnote w:type="continuationSeparator" w:id="0">
    <w:p w:rsidR="006679EE" w:rsidRDefault="006679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EE" w:rsidRDefault="006679EE">
      <w:pPr>
        <w:spacing w:after="0"/>
      </w:pPr>
      <w:r>
        <w:separator/>
      </w:r>
    </w:p>
  </w:footnote>
  <w:footnote w:type="continuationSeparator" w:id="0">
    <w:p w:rsidR="006679EE" w:rsidRDefault="006679EE">
      <w:pPr>
        <w:spacing w:after="0"/>
      </w:pPr>
      <w:r>
        <w:continuationSeparator/>
      </w:r>
    </w:p>
  </w:footnote>
  <w:footnote w:id="1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Przykład – jeśli dotyczy.</w:t>
      </w:r>
    </w:p>
  </w:footnote>
  <w:footnote w:id="2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47" w:rsidRDefault="00CB1F47" w:rsidP="00CB1F47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096CAE6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68B8"/>
    <w:multiLevelType w:val="hybridMultilevel"/>
    <w:tmpl w:val="A3F0DD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11B54"/>
    <w:multiLevelType w:val="hybridMultilevel"/>
    <w:tmpl w:val="176A9A0E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930E2"/>
    <w:multiLevelType w:val="hybridMultilevel"/>
    <w:tmpl w:val="D5747F3A"/>
    <w:lvl w:ilvl="0" w:tplc="6CF2083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2"/>
  </w:num>
  <w:num w:numId="9">
    <w:abstractNumId w:val="6"/>
  </w:num>
  <w:num w:numId="10">
    <w:abstractNumId w:val="4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141C8"/>
    <w:rsid w:val="00045022"/>
    <w:rsid w:val="00081373"/>
    <w:rsid w:val="001224E4"/>
    <w:rsid w:val="001268F2"/>
    <w:rsid w:val="00147138"/>
    <w:rsid w:val="00194558"/>
    <w:rsid w:val="002B5B36"/>
    <w:rsid w:val="00386501"/>
    <w:rsid w:val="003D1398"/>
    <w:rsid w:val="003D3F8B"/>
    <w:rsid w:val="003E0769"/>
    <w:rsid w:val="003F4CE0"/>
    <w:rsid w:val="004030A5"/>
    <w:rsid w:val="00420749"/>
    <w:rsid w:val="00461979"/>
    <w:rsid w:val="004E4E90"/>
    <w:rsid w:val="005253DB"/>
    <w:rsid w:val="005E24FF"/>
    <w:rsid w:val="00645774"/>
    <w:rsid w:val="006679EE"/>
    <w:rsid w:val="0067524C"/>
    <w:rsid w:val="00832DFF"/>
    <w:rsid w:val="008A2435"/>
    <w:rsid w:val="008C6E71"/>
    <w:rsid w:val="00954A6E"/>
    <w:rsid w:val="009E5306"/>
    <w:rsid w:val="009E771B"/>
    <w:rsid w:val="00A20AD1"/>
    <w:rsid w:val="00A3475F"/>
    <w:rsid w:val="00AB36E1"/>
    <w:rsid w:val="00BD5898"/>
    <w:rsid w:val="00C3709C"/>
    <w:rsid w:val="00CB1F47"/>
    <w:rsid w:val="00D060AB"/>
    <w:rsid w:val="00DE3622"/>
    <w:rsid w:val="00E376D0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86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B8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B86"/>
    <w:rPr>
      <w:rFonts w:eastAsia="Lucida Sans Unicode" w:cs="Times New Roman"/>
      <w:kern w:val="2"/>
      <w:sz w:val="20"/>
      <w:szCs w:val="20"/>
      <w:lang w:eastAsia="ar-SA"/>
    </w:rPr>
  </w:style>
  <w:style w:type="paragraph" w:customStyle="1" w:styleId="Zwykytekst3">
    <w:name w:val="Zwykły tekst3"/>
    <w:basedOn w:val="Normalny"/>
    <w:qFormat/>
    <w:rsid w:val="003D3F8B"/>
    <w:pPr>
      <w:widowControl/>
      <w:suppressAutoHyphens w:val="0"/>
      <w:spacing w:after="0"/>
      <w:jc w:val="left"/>
    </w:pPr>
    <w:rPr>
      <w:rFonts w:ascii="Courier New" w:eastAsiaTheme="minorHAns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C33DB-BE0B-4AD2-90EC-A2CAB15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18</cp:revision>
  <dcterms:created xsi:type="dcterms:W3CDTF">2018-08-16T07:13:00Z</dcterms:created>
  <dcterms:modified xsi:type="dcterms:W3CDTF">2020-07-02T11:49:00Z</dcterms:modified>
</cp:coreProperties>
</file>