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933DD4" w:rsidRDefault="00ED028F" w:rsidP="00ED028F">
      <w:pPr>
        <w:pStyle w:val="pole"/>
        <w:spacing w:before="12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3DD4">
        <w:rPr>
          <w:rFonts w:ascii="Times New Roman" w:hAnsi="Times New Roman"/>
          <w:b/>
          <w:sz w:val="24"/>
          <w:szCs w:val="24"/>
        </w:rPr>
        <w:t xml:space="preserve">    Załącznik nr 9 do SIWZ</w:t>
      </w:r>
    </w:p>
    <w:p w:rsidR="00C94E6F" w:rsidRPr="00933DD4" w:rsidRDefault="00C94E6F" w:rsidP="00ED028F">
      <w:pPr>
        <w:pStyle w:val="pole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2A1759" w:rsidRPr="00933DD4" w:rsidRDefault="002A1759" w:rsidP="00ED028F">
      <w:pPr>
        <w:tabs>
          <w:tab w:val="num" w:pos="1276"/>
        </w:tabs>
        <w:ind w:left="709"/>
        <w:jc w:val="center"/>
        <w:rPr>
          <w:sz w:val="28"/>
          <w:szCs w:val="28"/>
          <w:lang w:val="pl-PL"/>
        </w:rPr>
      </w:pPr>
    </w:p>
    <w:p w:rsidR="00ED028F" w:rsidRPr="00933DD4" w:rsidRDefault="00C16AA6" w:rsidP="00ED028F">
      <w:pPr>
        <w:tabs>
          <w:tab w:val="num" w:pos="1276"/>
        </w:tabs>
        <w:jc w:val="center"/>
        <w:rPr>
          <w:b/>
          <w:sz w:val="28"/>
          <w:szCs w:val="28"/>
          <w:lang w:val="pl-PL"/>
        </w:rPr>
      </w:pPr>
      <w:r w:rsidRPr="00933DD4">
        <w:rPr>
          <w:b/>
          <w:sz w:val="28"/>
          <w:szCs w:val="28"/>
          <w:lang w:val="pl-PL"/>
        </w:rPr>
        <w:t>Inne informacje dla Wykonawcy o sytuacji finansowej Zamawiającego</w:t>
      </w:r>
    </w:p>
    <w:p w:rsidR="00ED028F" w:rsidRPr="00933DD4" w:rsidRDefault="00ED028F" w:rsidP="00ED028F">
      <w:pPr>
        <w:tabs>
          <w:tab w:val="num" w:pos="1276"/>
        </w:tabs>
        <w:jc w:val="center"/>
        <w:rPr>
          <w:b/>
          <w:sz w:val="28"/>
          <w:szCs w:val="28"/>
          <w:lang w:val="pl-PL"/>
        </w:rPr>
      </w:pPr>
    </w:p>
    <w:p w:rsidR="00ED028F" w:rsidRPr="00933DD4" w:rsidRDefault="00ED028F" w:rsidP="00ED028F">
      <w:pPr>
        <w:tabs>
          <w:tab w:val="num" w:pos="1276"/>
        </w:tabs>
        <w:jc w:val="both"/>
        <w:rPr>
          <w:sz w:val="24"/>
          <w:szCs w:val="24"/>
          <w:lang w:val="pl-PL"/>
        </w:rPr>
      </w:pPr>
    </w:p>
    <w:p w:rsidR="00C16AA6" w:rsidRPr="009B1FCD" w:rsidRDefault="00C16AA6" w:rsidP="00ED028F">
      <w:p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>Zamawiający oświadcza, że nie posiada zadłużenia wymagalnego wobec ZUS, Urzędów Skarbowych oraz z tytułu zaciągniętych kredytów i wyemitowanych obligacji,</w:t>
      </w:r>
    </w:p>
    <w:p w:rsidR="00ED028F" w:rsidRPr="009B1FCD" w:rsidRDefault="00ED028F" w:rsidP="00ED028F">
      <w:pPr>
        <w:tabs>
          <w:tab w:val="num" w:pos="1276"/>
        </w:tabs>
        <w:jc w:val="both"/>
        <w:rPr>
          <w:sz w:val="24"/>
          <w:szCs w:val="24"/>
          <w:lang w:val="pl-PL"/>
        </w:rPr>
      </w:pPr>
    </w:p>
    <w:p w:rsidR="00C16AA6" w:rsidRPr="009B1FCD" w:rsidRDefault="00C16AA6" w:rsidP="009A2BA0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>Zamawiający oświadcza, że terminowo obsługuje zaciągnięte kredyty i wywiązuje się z warunków umów kredytowych i umów wyemitowanych obligacji,</w:t>
      </w:r>
    </w:p>
    <w:p w:rsidR="00C16AA6" w:rsidRPr="009B1FCD" w:rsidRDefault="00C16AA6" w:rsidP="009A2BA0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>Zamawiający nie korzysta z wykupu wierzytelności, faktoringu, leasingu i nie udzielił poręczeń i gwarancji,</w:t>
      </w:r>
    </w:p>
    <w:p w:rsidR="00C16AA6" w:rsidRPr="009B1FCD" w:rsidRDefault="00C16AA6" w:rsidP="009A2BA0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 xml:space="preserve">Uchwała Nr </w:t>
      </w:r>
      <w:r w:rsidR="00534370" w:rsidRPr="009B1FCD">
        <w:rPr>
          <w:sz w:val="24"/>
          <w:szCs w:val="24"/>
          <w:lang w:val="pl-PL"/>
        </w:rPr>
        <w:t>XXXIV</w:t>
      </w:r>
      <w:r w:rsidR="009B7616" w:rsidRPr="009B1FCD">
        <w:rPr>
          <w:sz w:val="24"/>
          <w:szCs w:val="24"/>
          <w:lang w:val="pl-PL"/>
        </w:rPr>
        <w:t>/388/2017</w:t>
      </w:r>
      <w:r w:rsidRPr="009B1FCD">
        <w:rPr>
          <w:sz w:val="24"/>
          <w:szCs w:val="24"/>
          <w:lang w:val="pl-PL"/>
        </w:rPr>
        <w:t xml:space="preserve"> Rady </w:t>
      </w:r>
      <w:r w:rsidR="009B7616" w:rsidRPr="009B1FCD">
        <w:rPr>
          <w:sz w:val="24"/>
          <w:szCs w:val="24"/>
          <w:lang w:val="pl-PL"/>
        </w:rPr>
        <w:t>Gminy Ożarowice z dnia 28.12.2017r.</w:t>
      </w:r>
      <w:r w:rsidRPr="009B1FCD">
        <w:rPr>
          <w:sz w:val="24"/>
          <w:szCs w:val="24"/>
          <w:lang w:val="pl-PL"/>
        </w:rPr>
        <w:t xml:space="preserve"> w sprawie </w:t>
      </w:r>
      <w:r w:rsidR="00236920" w:rsidRPr="009B1FCD">
        <w:rPr>
          <w:sz w:val="24"/>
          <w:szCs w:val="24"/>
          <w:lang w:val="pl-PL"/>
        </w:rPr>
        <w:t>przyjęcia</w:t>
      </w:r>
      <w:r w:rsidRPr="009B1FCD">
        <w:rPr>
          <w:sz w:val="24"/>
          <w:szCs w:val="24"/>
          <w:lang w:val="pl-PL"/>
        </w:rPr>
        <w:t xml:space="preserve"> WPF Gminy </w:t>
      </w:r>
      <w:r w:rsidR="009B7616" w:rsidRPr="009B1FCD">
        <w:rPr>
          <w:sz w:val="24"/>
          <w:szCs w:val="24"/>
          <w:lang w:val="pl-PL"/>
        </w:rPr>
        <w:t>Ożarowice</w:t>
      </w:r>
      <w:r w:rsidRPr="009B1FCD">
        <w:rPr>
          <w:sz w:val="24"/>
          <w:szCs w:val="24"/>
          <w:lang w:val="pl-PL"/>
        </w:rPr>
        <w:t xml:space="preserve"> na lata 201</w:t>
      </w:r>
      <w:r w:rsidR="009B7616" w:rsidRPr="009B1FCD">
        <w:rPr>
          <w:sz w:val="24"/>
          <w:szCs w:val="24"/>
          <w:lang w:val="pl-PL"/>
        </w:rPr>
        <w:t>8</w:t>
      </w:r>
      <w:r w:rsidRPr="009B1FCD">
        <w:rPr>
          <w:sz w:val="24"/>
          <w:szCs w:val="24"/>
          <w:lang w:val="pl-PL"/>
        </w:rPr>
        <w:t>-202</w:t>
      </w:r>
      <w:r w:rsidR="009B7616" w:rsidRPr="009B1FCD">
        <w:rPr>
          <w:sz w:val="24"/>
          <w:szCs w:val="24"/>
          <w:lang w:val="pl-PL"/>
        </w:rPr>
        <w:t>8</w:t>
      </w:r>
      <w:r w:rsidRPr="009B1FCD">
        <w:rPr>
          <w:sz w:val="24"/>
          <w:szCs w:val="24"/>
          <w:lang w:val="pl-PL"/>
        </w:rPr>
        <w:t xml:space="preserve"> rok wraz z załącznikami,</w:t>
      </w:r>
    </w:p>
    <w:p w:rsidR="00524F63" w:rsidRPr="009B1FCD" w:rsidRDefault="00524F63" w:rsidP="00524F63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bCs/>
          <w:sz w:val="24"/>
          <w:szCs w:val="24"/>
          <w:lang w:val="pl-PL"/>
        </w:rPr>
      </w:pPr>
      <w:r w:rsidRPr="009B1FCD">
        <w:rPr>
          <w:bCs/>
          <w:sz w:val="24"/>
          <w:szCs w:val="24"/>
          <w:lang w:val="pl-PL"/>
        </w:rPr>
        <w:t>Uchwała Nr XXXIV/389/2017 Rady Gminy Ożarowice z dnia 28 grudnia 2017 roku w sprawie uchwalenia budżetu Gminy Ożarowice na 2018 rok</w:t>
      </w:r>
      <w:r w:rsidR="003E5B42">
        <w:rPr>
          <w:bCs/>
          <w:sz w:val="24"/>
          <w:szCs w:val="24"/>
          <w:lang w:val="pl-PL"/>
        </w:rPr>
        <w:t>,</w:t>
      </w:r>
    </w:p>
    <w:p w:rsidR="00BE18B9" w:rsidRPr="009B1FCD" w:rsidRDefault="00BE18B9" w:rsidP="00BE18B9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bCs/>
          <w:sz w:val="24"/>
          <w:szCs w:val="24"/>
          <w:lang w:val="pl-PL"/>
        </w:rPr>
      </w:pPr>
      <w:r w:rsidRPr="009B1FCD">
        <w:rPr>
          <w:sz w:val="24"/>
          <w:szCs w:val="24"/>
        </w:rPr>
        <w:t xml:space="preserve">Uchwała Nr 4200/III/39/2018 III Składu Orzekającego RIO w Katowicach w sprawie opinii </w:t>
      </w:r>
      <w:r w:rsidR="00933DD4" w:rsidRPr="009B1FCD">
        <w:rPr>
          <w:sz w:val="24"/>
          <w:szCs w:val="24"/>
          <w:lang w:val="pl-PL"/>
        </w:rPr>
        <w:t xml:space="preserve"> </w:t>
      </w:r>
      <w:r w:rsidRPr="009B1FCD">
        <w:rPr>
          <w:sz w:val="24"/>
          <w:szCs w:val="24"/>
        </w:rPr>
        <w:t>o prawidłowości planowanej kwoty długu Gminy Ożarowice wynikającej z planowanych</w:t>
      </w:r>
      <w:r w:rsidR="009B1FCD">
        <w:rPr>
          <w:sz w:val="24"/>
          <w:szCs w:val="24"/>
          <w:lang w:val="pl-PL"/>
        </w:rPr>
        <w:t xml:space="preserve"> </w:t>
      </w:r>
      <w:r w:rsidRPr="009B1FCD">
        <w:rPr>
          <w:sz w:val="24"/>
          <w:szCs w:val="24"/>
        </w:rPr>
        <w:t>i zaciągniętych zobowiązań</w:t>
      </w:r>
      <w:r w:rsidR="003E5B42">
        <w:rPr>
          <w:sz w:val="24"/>
          <w:szCs w:val="24"/>
          <w:lang w:val="pl-PL"/>
        </w:rPr>
        <w:t>,</w:t>
      </w:r>
    </w:p>
    <w:p w:rsidR="00C16AA6" w:rsidRPr="009B1FCD" w:rsidRDefault="00C16AA6" w:rsidP="009A2BA0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 xml:space="preserve">Zarządzenie Nr </w:t>
      </w:r>
      <w:r w:rsidR="00BF75A2" w:rsidRPr="009B1FCD">
        <w:rPr>
          <w:sz w:val="24"/>
          <w:szCs w:val="24"/>
          <w:lang w:val="pl-PL"/>
        </w:rPr>
        <w:t>WG.0050.147.2018 Wójta Gminy Ożarowice</w:t>
      </w:r>
      <w:r w:rsidRPr="009B1FCD">
        <w:rPr>
          <w:sz w:val="24"/>
          <w:szCs w:val="24"/>
          <w:lang w:val="pl-PL"/>
        </w:rPr>
        <w:t xml:space="preserve"> z dnia </w:t>
      </w:r>
      <w:r w:rsidR="00BF75A2" w:rsidRPr="009B1FCD">
        <w:rPr>
          <w:sz w:val="24"/>
          <w:szCs w:val="24"/>
          <w:lang w:val="pl-PL"/>
        </w:rPr>
        <w:t>28.08.2018</w:t>
      </w:r>
      <w:r w:rsidRPr="009B1FCD">
        <w:rPr>
          <w:sz w:val="24"/>
          <w:szCs w:val="24"/>
          <w:lang w:val="pl-PL"/>
        </w:rPr>
        <w:t xml:space="preserve">r. </w:t>
      </w:r>
      <w:r w:rsidR="009B1FCD">
        <w:rPr>
          <w:sz w:val="24"/>
          <w:szCs w:val="24"/>
          <w:lang w:val="pl-PL"/>
        </w:rPr>
        <w:t xml:space="preserve">                   </w:t>
      </w:r>
      <w:r w:rsidRPr="009B1FCD">
        <w:rPr>
          <w:sz w:val="24"/>
          <w:szCs w:val="24"/>
          <w:lang w:val="pl-PL"/>
        </w:rPr>
        <w:t>w sprawie</w:t>
      </w:r>
      <w:r w:rsidR="00BF75A2" w:rsidRPr="009B1FCD">
        <w:rPr>
          <w:sz w:val="24"/>
          <w:szCs w:val="24"/>
          <w:lang w:val="pl-PL"/>
        </w:rPr>
        <w:t xml:space="preserve"> przyjęcia informacji o przebiegu</w:t>
      </w:r>
      <w:r w:rsidRPr="009B1FCD">
        <w:rPr>
          <w:sz w:val="24"/>
          <w:szCs w:val="24"/>
          <w:lang w:val="pl-PL"/>
        </w:rPr>
        <w:t xml:space="preserve"> </w:t>
      </w:r>
      <w:r w:rsidR="00BF75A2" w:rsidRPr="009B1FCD">
        <w:rPr>
          <w:sz w:val="24"/>
          <w:szCs w:val="24"/>
          <w:lang w:val="pl-PL"/>
        </w:rPr>
        <w:t>wykonania budżetu Gminy Ożarowice oraz planów finansowych jednostek zaliczonych do podsektora samorządowego oraz przyjęcia informacji</w:t>
      </w:r>
      <w:r w:rsidR="009B1FCD">
        <w:rPr>
          <w:sz w:val="24"/>
          <w:szCs w:val="24"/>
          <w:lang w:val="pl-PL"/>
        </w:rPr>
        <w:t xml:space="preserve"> </w:t>
      </w:r>
      <w:r w:rsidR="00BF75A2" w:rsidRPr="009B1FCD">
        <w:rPr>
          <w:sz w:val="24"/>
          <w:szCs w:val="24"/>
          <w:lang w:val="pl-PL"/>
        </w:rPr>
        <w:t>o kształtowaniu się Wieloletniej Prognozy Finansowej Gminy Ożarowice za I półrocze 2018r.,</w:t>
      </w:r>
    </w:p>
    <w:p w:rsidR="00742942" w:rsidRPr="009B1FCD" w:rsidRDefault="00C16AA6" w:rsidP="00DE1E3B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>Uchwała</w:t>
      </w:r>
      <w:r w:rsidR="00A37C98" w:rsidRPr="009B1FCD">
        <w:rPr>
          <w:sz w:val="24"/>
          <w:szCs w:val="24"/>
          <w:lang w:val="pl-PL"/>
        </w:rPr>
        <w:t xml:space="preserve"> Nr 4200/III/154/2018</w:t>
      </w:r>
      <w:r w:rsidR="00742942" w:rsidRPr="009B1FCD">
        <w:rPr>
          <w:sz w:val="24"/>
          <w:szCs w:val="24"/>
          <w:lang w:val="pl-PL"/>
        </w:rPr>
        <w:t xml:space="preserve"> III Składu Orzekającego </w:t>
      </w:r>
      <w:r w:rsidRPr="009B1FCD">
        <w:rPr>
          <w:sz w:val="24"/>
          <w:szCs w:val="24"/>
          <w:lang w:val="pl-PL"/>
        </w:rPr>
        <w:t xml:space="preserve">Regionalnej Izby Obrachunkowej w </w:t>
      </w:r>
      <w:r w:rsidR="00742942" w:rsidRPr="009B1FCD">
        <w:rPr>
          <w:sz w:val="24"/>
          <w:szCs w:val="24"/>
          <w:lang w:val="pl-PL"/>
        </w:rPr>
        <w:t>Katowicach</w:t>
      </w:r>
      <w:r w:rsidRPr="009B1FCD">
        <w:rPr>
          <w:sz w:val="24"/>
          <w:szCs w:val="24"/>
          <w:lang w:val="pl-PL"/>
        </w:rPr>
        <w:t xml:space="preserve"> z dnia </w:t>
      </w:r>
      <w:r w:rsidR="00742942" w:rsidRPr="009B1FCD">
        <w:rPr>
          <w:sz w:val="24"/>
          <w:szCs w:val="24"/>
          <w:lang w:val="pl-PL"/>
        </w:rPr>
        <w:t>24.09.2018</w:t>
      </w:r>
      <w:r w:rsidRPr="009B1FCD">
        <w:rPr>
          <w:sz w:val="24"/>
          <w:szCs w:val="24"/>
          <w:lang w:val="pl-PL"/>
        </w:rPr>
        <w:t xml:space="preserve"> r. w sprawie opinii o przedłożonej </w:t>
      </w:r>
      <w:r w:rsidR="00742942" w:rsidRPr="009B1FCD">
        <w:rPr>
          <w:sz w:val="24"/>
          <w:szCs w:val="24"/>
          <w:lang w:val="pl-PL"/>
        </w:rPr>
        <w:t>przez Wójta Gminy Ożarowice informacji o przebiegu</w:t>
      </w:r>
      <w:r w:rsidRPr="009B1FCD">
        <w:rPr>
          <w:sz w:val="24"/>
          <w:szCs w:val="24"/>
          <w:lang w:val="pl-PL"/>
        </w:rPr>
        <w:t xml:space="preserve"> wykonania budżetu za </w:t>
      </w:r>
      <w:r w:rsidR="00933DD4" w:rsidRPr="009B1FCD">
        <w:rPr>
          <w:sz w:val="24"/>
          <w:szCs w:val="24"/>
          <w:lang w:val="pl-PL"/>
        </w:rPr>
        <w:t xml:space="preserve">                              </w:t>
      </w:r>
      <w:r w:rsidRPr="009B1FCD">
        <w:rPr>
          <w:sz w:val="24"/>
          <w:szCs w:val="24"/>
          <w:lang w:val="pl-PL"/>
        </w:rPr>
        <w:t>I pół</w:t>
      </w:r>
      <w:r w:rsidR="00742942" w:rsidRPr="009B1FCD">
        <w:rPr>
          <w:sz w:val="24"/>
          <w:szCs w:val="24"/>
          <w:lang w:val="pl-PL"/>
        </w:rPr>
        <w:t>rocze</w:t>
      </w:r>
      <w:r w:rsidRPr="009B1FCD">
        <w:rPr>
          <w:sz w:val="24"/>
          <w:szCs w:val="24"/>
          <w:lang w:val="pl-PL"/>
        </w:rPr>
        <w:t xml:space="preserve"> 201</w:t>
      </w:r>
      <w:r w:rsidR="00742942" w:rsidRPr="009B1FCD">
        <w:rPr>
          <w:sz w:val="24"/>
          <w:szCs w:val="24"/>
          <w:lang w:val="pl-PL"/>
        </w:rPr>
        <w:t>8</w:t>
      </w:r>
      <w:r w:rsidRPr="009B1FCD">
        <w:rPr>
          <w:sz w:val="24"/>
          <w:szCs w:val="24"/>
          <w:lang w:val="pl-PL"/>
        </w:rPr>
        <w:t xml:space="preserve"> rok</w:t>
      </w:r>
      <w:r w:rsidR="00742942" w:rsidRPr="009B1FCD">
        <w:rPr>
          <w:sz w:val="24"/>
          <w:szCs w:val="24"/>
          <w:lang w:val="pl-PL"/>
        </w:rPr>
        <w:t>u,</w:t>
      </w:r>
    </w:p>
    <w:p w:rsidR="00B26861" w:rsidRPr="00B26861" w:rsidRDefault="00C16AA6" w:rsidP="00B26861">
      <w:pPr>
        <w:pStyle w:val="Akapitzlist"/>
        <w:numPr>
          <w:ilvl w:val="0"/>
          <w:numId w:val="21"/>
        </w:numPr>
        <w:tabs>
          <w:tab w:val="num" w:pos="1276"/>
        </w:tabs>
        <w:jc w:val="both"/>
        <w:rPr>
          <w:sz w:val="24"/>
          <w:szCs w:val="24"/>
          <w:lang w:val="pl-PL"/>
        </w:rPr>
      </w:pPr>
      <w:r w:rsidRPr="009B1FCD">
        <w:rPr>
          <w:sz w:val="24"/>
          <w:szCs w:val="24"/>
          <w:lang w:val="pl-PL"/>
        </w:rPr>
        <w:t>wykaz instytucji</w:t>
      </w:r>
      <w:r w:rsidR="003E5B42">
        <w:rPr>
          <w:sz w:val="24"/>
          <w:szCs w:val="24"/>
          <w:lang w:val="pl-PL"/>
        </w:rPr>
        <w:t xml:space="preserve">, </w:t>
      </w:r>
      <w:r w:rsidRPr="009B1FCD">
        <w:rPr>
          <w:sz w:val="24"/>
          <w:szCs w:val="24"/>
          <w:lang w:val="pl-PL"/>
        </w:rPr>
        <w:t xml:space="preserve">w których Gmina </w:t>
      </w:r>
      <w:r w:rsidR="009641A2" w:rsidRPr="009B1FCD">
        <w:rPr>
          <w:sz w:val="24"/>
          <w:szCs w:val="24"/>
          <w:lang w:val="pl-PL"/>
        </w:rPr>
        <w:t>Ożarow</w:t>
      </w:r>
      <w:r w:rsidR="00ED028F" w:rsidRPr="009B1FCD">
        <w:rPr>
          <w:sz w:val="24"/>
          <w:szCs w:val="24"/>
          <w:lang w:val="pl-PL"/>
        </w:rPr>
        <w:t>i</w:t>
      </w:r>
      <w:r w:rsidR="009641A2" w:rsidRPr="009B1FCD">
        <w:rPr>
          <w:sz w:val="24"/>
          <w:szCs w:val="24"/>
          <w:lang w:val="pl-PL"/>
        </w:rPr>
        <w:t>ce</w:t>
      </w:r>
      <w:r w:rsidRPr="009B1FCD">
        <w:rPr>
          <w:sz w:val="24"/>
          <w:szCs w:val="24"/>
          <w:lang w:val="pl-PL"/>
        </w:rPr>
        <w:t xml:space="preserve"> posiada zadłużenie</w:t>
      </w:r>
      <w:r w:rsidR="00B26861">
        <w:rPr>
          <w:sz w:val="24"/>
          <w:szCs w:val="24"/>
          <w:lang w:val="pl-PL"/>
        </w:rPr>
        <w:t>:</w:t>
      </w:r>
    </w:p>
    <w:p w:rsidR="00B26861" w:rsidRPr="00B26861" w:rsidRDefault="00B26861" w:rsidP="00B26861">
      <w:pPr>
        <w:pStyle w:val="Akapitzlist"/>
        <w:ind w:left="77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Bank Spółdzielczy w Świerklańcu,</w:t>
      </w:r>
    </w:p>
    <w:p w:rsidR="00B26861" w:rsidRPr="00B26861" w:rsidRDefault="00B26861" w:rsidP="00B26861">
      <w:pPr>
        <w:pStyle w:val="Akapitzlist"/>
        <w:ind w:left="77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Bank Spółdzielczy w Tarnowskich Górach,</w:t>
      </w:r>
    </w:p>
    <w:p w:rsidR="00B26861" w:rsidRPr="00B26861" w:rsidRDefault="00B26861" w:rsidP="00B26861">
      <w:pPr>
        <w:pStyle w:val="Akapitzlist"/>
        <w:ind w:left="77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Powszechna Kasa Oszczędności Bank Polski S.A,</w:t>
      </w:r>
    </w:p>
    <w:p w:rsidR="00B26861" w:rsidRPr="00B26861" w:rsidRDefault="00B26861" w:rsidP="00B26861">
      <w:pPr>
        <w:pStyle w:val="Akapitzlist"/>
        <w:ind w:left="77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Wojewódzki Fundusz Ochrony Środowiska i Gospodarki Wodnej w Katowicach</w:t>
      </w:r>
    </w:p>
    <w:p w:rsidR="00ED028F" w:rsidRPr="009B1FCD" w:rsidRDefault="00ED028F" w:rsidP="00B26861">
      <w:pPr>
        <w:pStyle w:val="Akapitzlist"/>
        <w:ind w:left="777"/>
        <w:jc w:val="both"/>
        <w:rPr>
          <w:sz w:val="24"/>
          <w:szCs w:val="24"/>
          <w:lang w:val="pl-PL"/>
        </w:rPr>
      </w:pPr>
    </w:p>
    <w:p w:rsidR="00ED028F" w:rsidRPr="00933DD4" w:rsidRDefault="00ED028F" w:rsidP="00ED028F">
      <w:pPr>
        <w:pStyle w:val="Akapitzlist"/>
        <w:ind w:left="777"/>
        <w:jc w:val="both"/>
        <w:rPr>
          <w:sz w:val="24"/>
          <w:szCs w:val="24"/>
          <w:lang w:val="pl-PL"/>
        </w:rPr>
      </w:pPr>
    </w:p>
    <w:p w:rsidR="00FC5577" w:rsidRPr="00933DD4" w:rsidRDefault="005C3C19" w:rsidP="005C3C19">
      <w:pPr>
        <w:tabs>
          <w:tab w:val="left" w:pos="709"/>
          <w:tab w:val="num" w:pos="1276"/>
        </w:tabs>
        <w:ind w:left="567"/>
        <w:jc w:val="both"/>
        <w:rPr>
          <w:sz w:val="24"/>
          <w:szCs w:val="24"/>
          <w:lang w:val="pl-PL"/>
        </w:rPr>
      </w:pPr>
      <w:r w:rsidRPr="00933DD4">
        <w:rPr>
          <w:b/>
          <w:i/>
          <w:sz w:val="24"/>
          <w:szCs w:val="24"/>
          <w:u w:val="single"/>
          <w:lang w:val="pl-PL"/>
        </w:rPr>
        <w:t xml:space="preserve">W/w dokumenty </w:t>
      </w:r>
      <w:r w:rsidR="00FC5577" w:rsidRPr="00933DD4">
        <w:rPr>
          <w:b/>
          <w:i/>
          <w:sz w:val="24"/>
          <w:szCs w:val="24"/>
          <w:u w:val="single"/>
          <w:lang w:val="pl-PL"/>
        </w:rPr>
        <w:t xml:space="preserve">stanowią Załącznik nr </w:t>
      </w:r>
      <w:r w:rsidR="00ED028F" w:rsidRPr="00933DD4">
        <w:rPr>
          <w:b/>
          <w:i/>
          <w:sz w:val="24"/>
          <w:szCs w:val="24"/>
          <w:u w:val="single"/>
          <w:lang w:val="pl-PL"/>
        </w:rPr>
        <w:t>9</w:t>
      </w:r>
      <w:r w:rsidR="00FA7AAC" w:rsidRPr="00933DD4">
        <w:rPr>
          <w:b/>
          <w:i/>
          <w:sz w:val="24"/>
          <w:szCs w:val="24"/>
          <w:u w:val="single"/>
          <w:lang w:val="pl-PL"/>
        </w:rPr>
        <w:t xml:space="preserve"> </w:t>
      </w:r>
      <w:r w:rsidR="00B5702C" w:rsidRPr="00933DD4">
        <w:rPr>
          <w:b/>
          <w:i/>
          <w:sz w:val="24"/>
          <w:szCs w:val="24"/>
          <w:u w:val="single"/>
          <w:lang w:val="pl-PL"/>
        </w:rPr>
        <w:t>do SIWZ</w:t>
      </w:r>
      <w:r w:rsidR="00B5702C" w:rsidRPr="00933DD4">
        <w:rPr>
          <w:sz w:val="24"/>
          <w:szCs w:val="24"/>
          <w:lang w:val="pl-PL"/>
        </w:rPr>
        <w:t xml:space="preserve">. </w:t>
      </w:r>
    </w:p>
    <w:p w:rsidR="00FE086B" w:rsidRPr="00933DD4" w:rsidRDefault="00FE086B" w:rsidP="00B26861">
      <w:pPr>
        <w:tabs>
          <w:tab w:val="left" w:pos="709"/>
          <w:tab w:val="num" w:pos="1276"/>
        </w:tabs>
        <w:jc w:val="both"/>
        <w:rPr>
          <w:sz w:val="24"/>
          <w:szCs w:val="24"/>
          <w:lang w:val="pl-PL"/>
        </w:rPr>
      </w:pPr>
    </w:p>
    <w:p w:rsidR="00742942" w:rsidRPr="00933DD4" w:rsidRDefault="00742942" w:rsidP="00EE073B">
      <w:pPr>
        <w:tabs>
          <w:tab w:val="left" w:pos="709"/>
          <w:tab w:val="num" w:pos="1276"/>
        </w:tabs>
        <w:jc w:val="both"/>
        <w:rPr>
          <w:sz w:val="24"/>
          <w:szCs w:val="24"/>
          <w:lang w:val="pl-PL"/>
        </w:rPr>
      </w:pPr>
    </w:p>
    <w:p w:rsidR="00742942" w:rsidRPr="00933DD4" w:rsidRDefault="00742942" w:rsidP="005C3C19">
      <w:pPr>
        <w:tabs>
          <w:tab w:val="left" w:pos="709"/>
          <w:tab w:val="num" w:pos="1276"/>
        </w:tabs>
        <w:ind w:left="567"/>
        <w:jc w:val="both"/>
        <w:rPr>
          <w:sz w:val="24"/>
          <w:szCs w:val="24"/>
          <w:lang w:val="pl-PL"/>
        </w:rPr>
      </w:pPr>
    </w:p>
    <w:p w:rsidR="00742942" w:rsidRPr="00933DD4" w:rsidRDefault="00742942" w:rsidP="005C3C19">
      <w:pPr>
        <w:tabs>
          <w:tab w:val="left" w:pos="709"/>
          <w:tab w:val="num" w:pos="1276"/>
        </w:tabs>
        <w:ind w:left="567"/>
        <w:jc w:val="both"/>
        <w:rPr>
          <w:sz w:val="24"/>
          <w:szCs w:val="24"/>
          <w:lang w:val="pl-PL"/>
        </w:rPr>
      </w:pPr>
    </w:p>
    <w:p w:rsidR="00742942" w:rsidRPr="00933DD4" w:rsidRDefault="00742942" w:rsidP="005C3C19">
      <w:pPr>
        <w:tabs>
          <w:tab w:val="left" w:pos="709"/>
          <w:tab w:val="num" w:pos="1276"/>
        </w:tabs>
        <w:ind w:left="567"/>
        <w:jc w:val="both"/>
        <w:rPr>
          <w:sz w:val="24"/>
          <w:szCs w:val="24"/>
          <w:lang w:val="pl-PL"/>
        </w:rPr>
      </w:pPr>
    </w:p>
    <w:sectPr w:rsidR="00742942" w:rsidRPr="00933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E8" w:rsidRDefault="005F2FE8" w:rsidP="006D11FF">
      <w:r>
        <w:separator/>
      </w:r>
    </w:p>
  </w:endnote>
  <w:endnote w:type="continuationSeparator" w:id="0">
    <w:p w:rsidR="005F2FE8" w:rsidRDefault="005F2FE8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5F2FE8" w:rsidRDefault="005F2F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5F2FE8" w:rsidRDefault="005F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E8" w:rsidRDefault="005F2FE8" w:rsidP="006D11FF">
      <w:r>
        <w:separator/>
      </w:r>
    </w:p>
  </w:footnote>
  <w:footnote w:type="continuationSeparator" w:id="0">
    <w:p w:rsidR="005F2FE8" w:rsidRDefault="005F2FE8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618C0"/>
    <w:rsid w:val="0007322E"/>
    <w:rsid w:val="00075E73"/>
    <w:rsid w:val="000769EE"/>
    <w:rsid w:val="000875A9"/>
    <w:rsid w:val="0009235C"/>
    <w:rsid w:val="000A6C09"/>
    <w:rsid w:val="000B363B"/>
    <w:rsid w:val="000C1AF1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C57B4"/>
    <w:rsid w:val="001E33E9"/>
    <w:rsid w:val="00201485"/>
    <w:rsid w:val="00203F1F"/>
    <w:rsid w:val="00233984"/>
    <w:rsid w:val="00236920"/>
    <w:rsid w:val="00250C01"/>
    <w:rsid w:val="002701EF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E5B42"/>
    <w:rsid w:val="003F69E2"/>
    <w:rsid w:val="00400AEB"/>
    <w:rsid w:val="00421546"/>
    <w:rsid w:val="00434697"/>
    <w:rsid w:val="0045144B"/>
    <w:rsid w:val="0045626E"/>
    <w:rsid w:val="00456336"/>
    <w:rsid w:val="004745D6"/>
    <w:rsid w:val="00475E25"/>
    <w:rsid w:val="00481395"/>
    <w:rsid w:val="004814B7"/>
    <w:rsid w:val="004832CD"/>
    <w:rsid w:val="00491FA6"/>
    <w:rsid w:val="0049345C"/>
    <w:rsid w:val="004958A3"/>
    <w:rsid w:val="004A1D46"/>
    <w:rsid w:val="004B127D"/>
    <w:rsid w:val="004C026A"/>
    <w:rsid w:val="004D56F4"/>
    <w:rsid w:val="004E3A5C"/>
    <w:rsid w:val="004E3C16"/>
    <w:rsid w:val="004E53B2"/>
    <w:rsid w:val="004E60C6"/>
    <w:rsid w:val="004E7DD5"/>
    <w:rsid w:val="005033DB"/>
    <w:rsid w:val="005118C1"/>
    <w:rsid w:val="00524F63"/>
    <w:rsid w:val="0053242D"/>
    <w:rsid w:val="00534370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5036"/>
    <w:rsid w:val="00665242"/>
    <w:rsid w:val="00680E86"/>
    <w:rsid w:val="006850F6"/>
    <w:rsid w:val="0068785B"/>
    <w:rsid w:val="00696045"/>
    <w:rsid w:val="006C31ED"/>
    <w:rsid w:val="006D11FF"/>
    <w:rsid w:val="007149B6"/>
    <w:rsid w:val="0072726E"/>
    <w:rsid w:val="00742942"/>
    <w:rsid w:val="007478D2"/>
    <w:rsid w:val="00752FB9"/>
    <w:rsid w:val="00757182"/>
    <w:rsid w:val="00771E8A"/>
    <w:rsid w:val="007853DC"/>
    <w:rsid w:val="007A0C9C"/>
    <w:rsid w:val="007A6099"/>
    <w:rsid w:val="007B3CED"/>
    <w:rsid w:val="007C3D8A"/>
    <w:rsid w:val="007D353D"/>
    <w:rsid w:val="007D5763"/>
    <w:rsid w:val="007E1ADC"/>
    <w:rsid w:val="007E29DE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F06F1"/>
    <w:rsid w:val="008F7772"/>
    <w:rsid w:val="00900BB5"/>
    <w:rsid w:val="009054D9"/>
    <w:rsid w:val="00912902"/>
    <w:rsid w:val="00931488"/>
    <w:rsid w:val="00932BE3"/>
    <w:rsid w:val="00933DD4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1FCD"/>
    <w:rsid w:val="009B68F2"/>
    <w:rsid w:val="009B7616"/>
    <w:rsid w:val="009C00D2"/>
    <w:rsid w:val="009C3465"/>
    <w:rsid w:val="009C38CA"/>
    <w:rsid w:val="009E0369"/>
    <w:rsid w:val="009E1DB1"/>
    <w:rsid w:val="00A07E4E"/>
    <w:rsid w:val="00A13B47"/>
    <w:rsid w:val="00A26948"/>
    <w:rsid w:val="00A35B8B"/>
    <w:rsid w:val="00A371D6"/>
    <w:rsid w:val="00A37C98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26861"/>
    <w:rsid w:val="00B26FE5"/>
    <w:rsid w:val="00B31EEF"/>
    <w:rsid w:val="00B321EC"/>
    <w:rsid w:val="00B36B8D"/>
    <w:rsid w:val="00B426C5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BE18B9"/>
    <w:rsid w:val="00BF75A2"/>
    <w:rsid w:val="00C00A02"/>
    <w:rsid w:val="00C1503A"/>
    <w:rsid w:val="00C16AA6"/>
    <w:rsid w:val="00C2649D"/>
    <w:rsid w:val="00C411A8"/>
    <w:rsid w:val="00C41398"/>
    <w:rsid w:val="00C44FB1"/>
    <w:rsid w:val="00C679F6"/>
    <w:rsid w:val="00C90762"/>
    <w:rsid w:val="00C9441D"/>
    <w:rsid w:val="00C94E6F"/>
    <w:rsid w:val="00CA355D"/>
    <w:rsid w:val="00CA3DEF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913ED"/>
    <w:rsid w:val="00D943AB"/>
    <w:rsid w:val="00DC1E55"/>
    <w:rsid w:val="00DC2F78"/>
    <w:rsid w:val="00DC57B6"/>
    <w:rsid w:val="00DD29BA"/>
    <w:rsid w:val="00DE7EFB"/>
    <w:rsid w:val="00DF0B78"/>
    <w:rsid w:val="00DF0EDA"/>
    <w:rsid w:val="00E01CBF"/>
    <w:rsid w:val="00E1319D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49C1"/>
    <w:rsid w:val="00E97120"/>
    <w:rsid w:val="00EA4268"/>
    <w:rsid w:val="00EA4BFE"/>
    <w:rsid w:val="00EB1558"/>
    <w:rsid w:val="00EB5A5D"/>
    <w:rsid w:val="00EC19C2"/>
    <w:rsid w:val="00EC78DE"/>
    <w:rsid w:val="00ED028F"/>
    <w:rsid w:val="00ED20FB"/>
    <w:rsid w:val="00EE073B"/>
    <w:rsid w:val="00EF54AF"/>
    <w:rsid w:val="00F14BFA"/>
    <w:rsid w:val="00F16CA3"/>
    <w:rsid w:val="00F24B59"/>
    <w:rsid w:val="00F3608B"/>
    <w:rsid w:val="00F50E71"/>
    <w:rsid w:val="00F51F81"/>
    <w:rsid w:val="00F52751"/>
    <w:rsid w:val="00F529DE"/>
    <w:rsid w:val="00F5553E"/>
    <w:rsid w:val="00F71DE3"/>
    <w:rsid w:val="00F71F81"/>
    <w:rsid w:val="00F906DD"/>
    <w:rsid w:val="00F950E7"/>
    <w:rsid w:val="00FA2A81"/>
    <w:rsid w:val="00FA7AAC"/>
    <w:rsid w:val="00FB1708"/>
    <w:rsid w:val="00FB42E7"/>
    <w:rsid w:val="00FB7EC9"/>
    <w:rsid w:val="00FC5577"/>
    <w:rsid w:val="00FE086B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524F63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uiPriority w:val="34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4F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26F4-5CA1-4327-B68B-AA8007A8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2</cp:revision>
  <cp:lastPrinted>2018-10-05T08:39:00Z</cp:lastPrinted>
  <dcterms:created xsi:type="dcterms:W3CDTF">2018-10-08T08:29:00Z</dcterms:created>
  <dcterms:modified xsi:type="dcterms:W3CDTF">2018-10-08T08:29:00Z</dcterms:modified>
</cp:coreProperties>
</file>