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4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7A657B" w:rsidRDefault="007A657B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383E51" w:rsidRDefault="00EE2E3A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EE2E3A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Default="00EE2E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383E51" w:rsidRDefault="00EE2E3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 w:rsidRPr="00AE74E2">
        <w:rPr>
          <w:rFonts w:ascii="Arial" w:hAnsi="Arial" w:cstheme="minorHAnsi"/>
          <w:b/>
          <w:bCs/>
          <w:sz w:val="22"/>
          <w:szCs w:val="22"/>
        </w:rPr>
        <w:t>Zaprojektowanie i wykonanie robót budowlanych dla zadania „Poprawa bezpieczeństwa na drogach w Gminie Ożarowice”</w:t>
      </w:r>
    </w:p>
    <w:p w:rsidR="00383E51" w:rsidRPr="00AE74E2" w:rsidRDefault="00EE2E3A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="00AE74E2">
        <w:rPr>
          <w:rFonts w:asciiTheme="minorHAnsi" w:hAnsiTheme="minorHAnsi" w:cstheme="minorHAnsi"/>
          <w:b/>
          <w:sz w:val="21"/>
          <w:szCs w:val="21"/>
        </w:rPr>
        <w:t>Gminę Ożarowice (ul. Dworcowa 15, 42-625 Ożarowice)</w:t>
      </w:r>
      <w:r w:rsidR="005C65DE">
        <w:rPr>
          <w:rFonts w:asciiTheme="minorHAnsi" w:hAnsiTheme="minorHAnsi" w:cstheme="minorHAnsi"/>
          <w:b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83E51" w:rsidRDefault="00EE2E3A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OŚWIADCZENIA DOTYCZĄCE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Default="00EE2E3A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 pkt 1, 4, 8 ustawy Pzp.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A73149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>lub art. 24 ust. 5 ustawy Pzp</w:t>
      </w:r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PODMIOTU, NA KTÓREGO ZASOBY 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EE2E3A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br w:type="page"/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lastRenderedPageBreak/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5C65DE" w:rsidRDefault="005C65DE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5C65DE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C65DE" w:rsidRDefault="005C65DE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Default="00EE2E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383E51" w:rsidRDefault="00EE2E3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AE74E2" w:rsidRDefault="00AE74E2" w:rsidP="00AE74E2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 w:rsidRPr="00AE74E2">
        <w:rPr>
          <w:rFonts w:ascii="Arial" w:hAnsi="Arial" w:cstheme="minorHAnsi"/>
          <w:b/>
          <w:bCs/>
          <w:sz w:val="22"/>
          <w:szCs w:val="22"/>
        </w:rPr>
        <w:t>Zaprojektowanie i wykonanie robót budowlanych dla zadania „Poprawa bezpieczeństwa na drogach w Gminie Ożarowice”</w:t>
      </w:r>
    </w:p>
    <w:p w:rsidR="00AE74E2" w:rsidRP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 xml:space="preserve">Gminę Ożarowice (ul. Dworcowa 15, 42-625 Ożarowice), </w:t>
      </w: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1"/>
          <w:szCs w:val="21"/>
        </w:rPr>
        <w:t>Oświadczam, że spełniam warunki udziału w postępowaniu określon</w:t>
      </w:r>
      <w:r w:rsidR="005C65DE">
        <w:rPr>
          <w:rFonts w:asciiTheme="minorHAnsi" w:hAnsiTheme="minorHAnsi" w:cstheme="minorHAnsi"/>
          <w:sz w:val="21"/>
          <w:szCs w:val="21"/>
        </w:rPr>
        <w:t>e przez Zamawiającego w pkt. 7.1</w:t>
      </w:r>
      <w:r>
        <w:rPr>
          <w:rFonts w:asciiTheme="minorHAnsi" w:hAnsiTheme="minorHAnsi" w:cstheme="minorHAnsi"/>
          <w:sz w:val="21"/>
          <w:szCs w:val="21"/>
        </w:rPr>
        <w:t>. SIWZ.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br w:type="page"/>
      </w: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określonych przez Zamawiającego w pkt. 7.</w:t>
      </w:r>
      <w:r w:rsidR="005C65DE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. SIWZ polegam na zasobach następującego/</w:t>
      </w:r>
      <w:proofErr w:type="spellStart"/>
      <w:r>
        <w:rPr>
          <w:rFonts w:asciiTheme="minorHAnsi" w:hAnsiTheme="minorHAnsi" w:cstheme="minorHAnsi"/>
          <w:sz w:val="21"/>
          <w:szCs w:val="21"/>
        </w:rPr>
        <w:t>ych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83E51" w:rsidRDefault="00EE2E3A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383E51"/>
    <w:sectPr w:rsidR="00383E51" w:rsidSect="007A657B"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6A" w:rsidRDefault="00624F6A" w:rsidP="007A657B">
      <w:r>
        <w:separator/>
      </w:r>
    </w:p>
  </w:endnote>
  <w:endnote w:type="continuationSeparator" w:id="0">
    <w:p w:rsidR="00624F6A" w:rsidRDefault="00624F6A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6A" w:rsidRDefault="00624F6A" w:rsidP="007A657B">
      <w:r>
        <w:separator/>
      </w:r>
    </w:p>
  </w:footnote>
  <w:footnote w:type="continuationSeparator" w:id="0">
    <w:p w:rsidR="00624F6A" w:rsidRDefault="00624F6A" w:rsidP="007A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383E51"/>
    <w:rsid w:val="005C65DE"/>
    <w:rsid w:val="00624F6A"/>
    <w:rsid w:val="007A657B"/>
    <w:rsid w:val="00A73149"/>
    <w:rsid w:val="00AE74E2"/>
    <w:rsid w:val="00BE609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FD355F-BA78-4CD6-AA6E-CD82B71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622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18</cp:revision>
  <dcterms:created xsi:type="dcterms:W3CDTF">2017-03-06T13:33:00Z</dcterms:created>
  <dcterms:modified xsi:type="dcterms:W3CDTF">2018-08-28T07:35:00Z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