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48" w:rsidRDefault="002B0B45" w:rsidP="00341748">
      <w:pPr>
        <w:jc w:val="right"/>
      </w:pPr>
      <w:bookmarkStart w:id="0" w:name="_GoBack"/>
      <w:bookmarkEnd w:id="0"/>
      <w:r>
        <w:t>Załącznik nr 8</w:t>
      </w:r>
      <w:r w:rsidR="00341748" w:rsidRPr="00D1568E">
        <w:t xml:space="preserve"> do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0"/>
        <w:gridCol w:w="5592"/>
      </w:tblGrid>
      <w:tr w:rsidR="00341748" w:rsidTr="00AD0252">
        <w:trPr>
          <w:trHeight w:val="1454"/>
        </w:trPr>
        <w:tc>
          <w:tcPr>
            <w:tcW w:w="3470" w:type="dxa"/>
            <w:vAlign w:val="bottom"/>
          </w:tcPr>
          <w:p w:rsidR="00341748" w:rsidRPr="00B60DFD" w:rsidRDefault="00341748" w:rsidP="00F13DAC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92" w:type="dxa"/>
            <w:shd w:val="clear" w:color="auto" w:fill="F2F2F2" w:themeFill="background1" w:themeFillShade="F2"/>
            <w:vAlign w:val="center"/>
          </w:tcPr>
          <w:p w:rsidR="00341748" w:rsidRPr="009D41B8" w:rsidRDefault="00341748" w:rsidP="00F13DAC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 w:rsidRPr="009D41B8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OŚWIADCZENIE O PRZYNALEŻNOŚCI LUB BRAKU PRZYNALEŻNOŚCI DO GRUPY KAPITAŁOWEJ</w:t>
            </w:r>
          </w:p>
        </w:tc>
      </w:tr>
    </w:tbl>
    <w:p w:rsidR="00341748" w:rsidRDefault="00341748" w:rsidP="00341748">
      <w:pPr>
        <w:widowControl/>
        <w:suppressAutoHyphens w:val="0"/>
        <w:spacing w:after="160" w:line="259" w:lineRule="auto"/>
        <w:jc w:val="left"/>
        <w:rPr>
          <w:rFonts w:eastAsia="Times New Roman" w:cstheme="minorHAnsi"/>
          <w:szCs w:val="22"/>
        </w:rPr>
      </w:pPr>
    </w:p>
    <w:p w:rsidR="00341748" w:rsidRDefault="00341748" w:rsidP="00341748">
      <w:pPr>
        <w:pStyle w:val="Standard"/>
        <w:shd w:val="clear" w:color="auto" w:fill="FFFFFF"/>
        <w:ind w:left="4963"/>
        <w:rPr>
          <w:rFonts w:cstheme="minorHAnsi"/>
          <w:b/>
          <w:szCs w:val="22"/>
        </w:rPr>
      </w:pPr>
    </w:p>
    <w:p w:rsidR="00341748" w:rsidRPr="00D17301" w:rsidRDefault="00341748" w:rsidP="00341748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D17301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341748" w:rsidRDefault="00341748" w:rsidP="00341748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341748" w:rsidRDefault="00341748" w:rsidP="00341748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341748" w:rsidRPr="00073C56" w:rsidRDefault="00341748" w:rsidP="00341748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341748" w:rsidRDefault="00341748" w:rsidP="00341748">
      <w:pPr>
        <w:rPr>
          <w:rFonts w:eastAsia="Times New Roman" w:cstheme="minorHAnsi"/>
          <w:szCs w:val="22"/>
        </w:rPr>
      </w:pPr>
    </w:p>
    <w:p w:rsidR="00341748" w:rsidRDefault="00341748" w:rsidP="00341748">
      <w:p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Przystępując do udziału w postępowaniu przetargowym o udzielenie zamówienia publicznego pn.</w:t>
      </w:r>
    </w:p>
    <w:p w:rsidR="002B0B45" w:rsidRPr="00321DC3" w:rsidRDefault="002B0B45" w:rsidP="002B0B45">
      <w:pPr>
        <w:pStyle w:val="Tekstpodstawowy"/>
        <w:spacing w:after="120" w:line="276" w:lineRule="auto"/>
        <w:ind w:right="23"/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Przebudowa i remont dachu budynku Urzędu Gminy Ożarowice, ul. Dworcowa 15, </w:t>
      </w:r>
      <w:r>
        <w:rPr>
          <w:rFonts w:asciiTheme="minorHAnsi" w:hAnsiTheme="minorHAnsi" w:cstheme="minorHAnsi"/>
          <w:b/>
          <w:bCs/>
          <w:sz w:val="22"/>
        </w:rPr>
        <w:br/>
        <w:t>42-625 Ożarowice</w:t>
      </w:r>
    </w:p>
    <w:p w:rsidR="00341748" w:rsidRDefault="00341748" w:rsidP="00341748">
      <w:pPr>
        <w:spacing w:after="240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>My niżej podpisani:</w:t>
      </w:r>
    </w:p>
    <w:p w:rsidR="00341748" w:rsidRDefault="00341748" w:rsidP="00341748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341748" w:rsidRPr="00090A2B" w:rsidRDefault="00341748" w:rsidP="00341748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90A2B">
        <w:rPr>
          <w:rFonts w:cstheme="minorHAnsi"/>
          <w:sz w:val="18"/>
          <w:szCs w:val="22"/>
        </w:rPr>
        <w:t>(imię, nazwisko, stanowisko)</w:t>
      </w:r>
    </w:p>
    <w:p w:rsidR="00341748" w:rsidRDefault="00341748" w:rsidP="00341748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działając w imieniu i na rzecz</w:t>
      </w:r>
    </w:p>
    <w:p w:rsidR="00341748" w:rsidRPr="00073C56" w:rsidRDefault="00341748" w:rsidP="00341748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341748" w:rsidRPr="00424E9F" w:rsidRDefault="00341748" w:rsidP="00341748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424E9F">
        <w:rPr>
          <w:rFonts w:cstheme="minorHAnsi"/>
          <w:sz w:val="18"/>
          <w:szCs w:val="22"/>
        </w:rPr>
        <w:t xml:space="preserve"> (nazwa Wykonawcy/Wykonawców, adres, NIP, REGON)</w:t>
      </w:r>
    </w:p>
    <w:p w:rsidR="00341748" w:rsidRPr="00B81228" w:rsidRDefault="00341748" w:rsidP="00341748">
      <w:pPr>
        <w:jc w:val="left"/>
        <w:rPr>
          <w:rFonts w:eastAsia="Times New Roman" w:cstheme="minorHAnsi"/>
          <w:szCs w:val="22"/>
          <w:u w:val="single"/>
        </w:rPr>
      </w:pPr>
      <w:r w:rsidRPr="00B81228">
        <w:rPr>
          <w:rFonts w:eastAsia="Times New Roman" w:cstheme="minorHAnsi"/>
          <w:szCs w:val="22"/>
          <w:u w:val="single"/>
        </w:rPr>
        <w:t>Oświadczamy, że:</w:t>
      </w:r>
    </w:p>
    <w:p w:rsidR="00341748" w:rsidRDefault="00341748" w:rsidP="00AD0252">
      <w:pPr>
        <w:pStyle w:val="Akapitzlist"/>
        <w:numPr>
          <w:ilvl w:val="0"/>
          <w:numId w:val="1"/>
        </w:numPr>
        <w:ind w:left="360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Nie należymy do grupy kapitałowej, o której mowa w art. 24 ust. 1 pkt 23 ustawy Prawo zamówień publicznych*</w:t>
      </w:r>
    </w:p>
    <w:p w:rsidR="00341748" w:rsidRDefault="00341748" w:rsidP="00AD0252">
      <w:pPr>
        <w:pStyle w:val="Akapitzlist"/>
        <w:numPr>
          <w:ilvl w:val="0"/>
          <w:numId w:val="1"/>
        </w:numPr>
        <w:ind w:left="360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Należymy do tej samej grupy kapitałowej, o której mowa w art. 24 ust. 1 pkt 23 ustawy Prawo zamówień publicznych, w skład której wchodzą następujące podmioty*:</w:t>
      </w:r>
    </w:p>
    <w:tbl>
      <w:tblPr>
        <w:tblStyle w:val="GridTable1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5120"/>
        <w:gridCol w:w="3101"/>
      </w:tblGrid>
      <w:tr w:rsidR="00341748" w:rsidRPr="00B72496" w:rsidTr="00F13D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bottom w:val="none" w:sz="0" w:space="0" w:color="auto"/>
            </w:tcBorders>
          </w:tcPr>
          <w:p w:rsidR="00341748" w:rsidRPr="00B72496" w:rsidRDefault="00341748" w:rsidP="00F13DAC">
            <w:pPr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B72496">
              <w:rPr>
                <w:rFonts w:eastAsia="Times New Roman" w:cstheme="minorHAnsi"/>
                <w:szCs w:val="22"/>
              </w:rPr>
              <w:t>Lp.</w:t>
            </w:r>
          </w:p>
        </w:tc>
        <w:tc>
          <w:tcPr>
            <w:tcW w:w="5417" w:type="dxa"/>
            <w:tcBorders>
              <w:bottom w:val="none" w:sz="0" w:space="0" w:color="auto"/>
            </w:tcBorders>
          </w:tcPr>
          <w:p w:rsidR="00341748" w:rsidRPr="00B72496" w:rsidRDefault="00341748" w:rsidP="00F13D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 w:rsidRPr="00B72496">
              <w:rPr>
                <w:rFonts w:eastAsia="Times New Roman" w:cstheme="minorHAnsi"/>
                <w:szCs w:val="22"/>
              </w:rPr>
              <w:t>Nazwa</w:t>
            </w:r>
          </w:p>
        </w:tc>
        <w:tc>
          <w:tcPr>
            <w:tcW w:w="3260" w:type="dxa"/>
            <w:tcBorders>
              <w:bottom w:val="none" w:sz="0" w:space="0" w:color="auto"/>
            </w:tcBorders>
          </w:tcPr>
          <w:p w:rsidR="00341748" w:rsidRPr="00B72496" w:rsidRDefault="00341748" w:rsidP="00F13D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 w:rsidRPr="00B72496">
              <w:rPr>
                <w:rFonts w:eastAsia="Times New Roman" w:cstheme="minorHAnsi"/>
                <w:szCs w:val="22"/>
              </w:rPr>
              <w:t>Adres</w:t>
            </w:r>
          </w:p>
        </w:tc>
      </w:tr>
      <w:tr w:rsidR="00341748" w:rsidRPr="00B72496" w:rsidTr="00F13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41748" w:rsidRPr="009D41B8" w:rsidRDefault="00341748" w:rsidP="00F13DAC">
            <w:pPr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9D41B8">
              <w:rPr>
                <w:rFonts w:eastAsia="Times New Roman" w:cstheme="minorHAnsi"/>
                <w:szCs w:val="22"/>
              </w:rPr>
              <w:t>1.</w:t>
            </w:r>
          </w:p>
        </w:tc>
        <w:tc>
          <w:tcPr>
            <w:tcW w:w="5417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260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341748" w:rsidRPr="00B72496" w:rsidTr="00F13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41748" w:rsidRPr="009D41B8" w:rsidRDefault="00341748" w:rsidP="00F13DAC">
            <w:pPr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9D41B8">
              <w:rPr>
                <w:rFonts w:eastAsia="Times New Roman" w:cstheme="minorHAnsi"/>
                <w:szCs w:val="22"/>
              </w:rPr>
              <w:t>2.</w:t>
            </w:r>
          </w:p>
        </w:tc>
        <w:tc>
          <w:tcPr>
            <w:tcW w:w="5417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260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341748" w:rsidRPr="00B72496" w:rsidTr="00F13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41748" w:rsidRPr="009D41B8" w:rsidRDefault="00341748" w:rsidP="00F13DAC">
            <w:pPr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9D41B8">
              <w:rPr>
                <w:rFonts w:eastAsia="Times New Roman" w:cstheme="minorHAnsi"/>
                <w:szCs w:val="22"/>
              </w:rPr>
              <w:t>(…)</w:t>
            </w:r>
          </w:p>
        </w:tc>
        <w:tc>
          <w:tcPr>
            <w:tcW w:w="5417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260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</w:tbl>
    <w:p w:rsidR="00341748" w:rsidRPr="00B81228" w:rsidRDefault="00341748" w:rsidP="00341748">
      <w:pPr>
        <w:jc w:val="left"/>
        <w:rPr>
          <w:rFonts w:eastAsia="Times New Roman" w:cstheme="minorHAnsi"/>
          <w:sz w:val="20"/>
          <w:szCs w:val="22"/>
        </w:rPr>
      </w:pPr>
      <w:r w:rsidRPr="00D1568E">
        <w:rPr>
          <w:rFonts w:eastAsia="Times New Roman" w:cstheme="minorHAnsi"/>
          <w:szCs w:val="22"/>
        </w:rPr>
        <w:sym w:font="Symbol" w:char="F02A"/>
      </w:r>
      <w:r w:rsidRPr="00B81228">
        <w:rPr>
          <w:rFonts w:eastAsia="Times New Roman" w:cstheme="minorHAnsi"/>
          <w:sz w:val="20"/>
          <w:szCs w:val="22"/>
        </w:rPr>
        <w:t xml:space="preserve"> niewłaściwe skreślić</w:t>
      </w:r>
    </w:p>
    <w:p w:rsidR="00341748" w:rsidRDefault="00341748" w:rsidP="00341748">
      <w:pPr>
        <w:spacing w:line="360" w:lineRule="auto"/>
        <w:rPr>
          <w:rFonts w:cstheme="minorHAnsi"/>
          <w:sz w:val="20"/>
          <w:szCs w:val="20"/>
        </w:rPr>
      </w:pPr>
    </w:p>
    <w:p w:rsidR="00341748" w:rsidRDefault="00341748" w:rsidP="00341748">
      <w:pPr>
        <w:spacing w:line="360" w:lineRule="auto"/>
        <w:rPr>
          <w:rFonts w:cstheme="minorHAnsi"/>
          <w:sz w:val="20"/>
          <w:szCs w:val="20"/>
        </w:rPr>
      </w:pPr>
    </w:p>
    <w:p w:rsidR="00341748" w:rsidRPr="007461C8" w:rsidRDefault="00341748" w:rsidP="00341748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:rsidR="00341748" w:rsidRPr="007461C8" w:rsidRDefault="00341748" w:rsidP="00341748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:rsidR="00341748" w:rsidRDefault="00341748" w:rsidP="00341748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:rsidR="006375C5" w:rsidRDefault="006375C5"/>
    <w:sectPr w:rsidR="00637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92C1F"/>
    <w:multiLevelType w:val="hybridMultilevel"/>
    <w:tmpl w:val="47FE2BDE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48"/>
    <w:rsid w:val="002B0B45"/>
    <w:rsid w:val="00341748"/>
    <w:rsid w:val="006375C5"/>
    <w:rsid w:val="00AD0252"/>
    <w:rsid w:val="00FD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748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1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41748"/>
    <w:pPr>
      <w:ind w:left="720"/>
    </w:pPr>
    <w:rPr>
      <w:rFonts w:cs="Calibri"/>
      <w:szCs w:val="20"/>
    </w:rPr>
  </w:style>
  <w:style w:type="paragraph" w:customStyle="1" w:styleId="Standard">
    <w:name w:val="Standard"/>
    <w:rsid w:val="0034174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41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34174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41748"/>
    <w:rPr>
      <w:rFonts w:eastAsiaTheme="minorEastAsia"/>
      <w:color w:val="5A5A5A" w:themeColor="text1" w:themeTint="A5"/>
      <w:spacing w:val="15"/>
      <w:kern w:val="1"/>
      <w:lang w:eastAsia="ar-SA"/>
    </w:rPr>
  </w:style>
  <w:style w:type="table" w:customStyle="1" w:styleId="GridTable1Light">
    <w:name w:val="Grid Table 1 Light"/>
    <w:basedOn w:val="Standardowy"/>
    <w:uiPriority w:val="46"/>
    <w:rsid w:val="0034174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link w:val="Akapitzlist"/>
    <w:uiPriority w:val="34"/>
    <w:rsid w:val="00341748"/>
    <w:rPr>
      <w:rFonts w:eastAsia="Lucida Sans Unicode" w:cs="Calibri"/>
      <w:kern w:val="1"/>
      <w:szCs w:val="20"/>
      <w:lang w:eastAsia="ar-SA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2B0B45"/>
    <w:pPr>
      <w:widowControl/>
      <w:suppressAutoHyphens w:val="0"/>
      <w:spacing w:after="0"/>
      <w:jc w:val="left"/>
    </w:pPr>
    <w:rPr>
      <w:rFonts w:ascii="Arial" w:eastAsia="Times New Roman" w:hAnsi="Arial" w:cs="Arial"/>
      <w:kern w:val="0"/>
      <w:sz w:val="24"/>
      <w:lang w:eastAsia="pl-P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2B0B45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748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1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41748"/>
    <w:pPr>
      <w:ind w:left="720"/>
    </w:pPr>
    <w:rPr>
      <w:rFonts w:cs="Calibri"/>
      <w:szCs w:val="20"/>
    </w:rPr>
  </w:style>
  <w:style w:type="paragraph" w:customStyle="1" w:styleId="Standard">
    <w:name w:val="Standard"/>
    <w:rsid w:val="0034174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41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34174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41748"/>
    <w:rPr>
      <w:rFonts w:eastAsiaTheme="minorEastAsia"/>
      <w:color w:val="5A5A5A" w:themeColor="text1" w:themeTint="A5"/>
      <w:spacing w:val="15"/>
      <w:kern w:val="1"/>
      <w:lang w:eastAsia="ar-SA"/>
    </w:rPr>
  </w:style>
  <w:style w:type="table" w:customStyle="1" w:styleId="GridTable1Light">
    <w:name w:val="Grid Table 1 Light"/>
    <w:basedOn w:val="Standardowy"/>
    <w:uiPriority w:val="46"/>
    <w:rsid w:val="0034174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link w:val="Akapitzlist"/>
    <w:uiPriority w:val="34"/>
    <w:rsid w:val="00341748"/>
    <w:rPr>
      <w:rFonts w:eastAsia="Lucida Sans Unicode" w:cs="Calibri"/>
      <w:kern w:val="1"/>
      <w:szCs w:val="20"/>
      <w:lang w:eastAsia="ar-SA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2B0B45"/>
    <w:pPr>
      <w:widowControl/>
      <w:suppressAutoHyphens w:val="0"/>
      <w:spacing w:after="0"/>
      <w:jc w:val="left"/>
    </w:pPr>
    <w:rPr>
      <w:rFonts w:ascii="Arial" w:eastAsia="Times New Roman" w:hAnsi="Arial" w:cs="Arial"/>
      <w:kern w:val="0"/>
      <w:sz w:val="24"/>
      <w:lang w:eastAsia="pl-P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2B0B45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k.zak</cp:lastModifiedBy>
  <cp:revision>2</cp:revision>
  <dcterms:created xsi:type="dcterms:W3CDTF">2017-09-19T11:17:00Z</dcterms:created>
  <dcterms:modified xsi:type="dcterms:W3CDTF">2017-09-19T11:17:00Z</dcterms:modified>
</cp:coreProperties>
</file>