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6F" w:rsidRPr="00F950AD" w:rsidRDefault="00FB6F6F" w:rsidP="00FB6F6F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t>Dokument składany na podstawie art. 26 ust. 2</w:t>
      </w:r>
      <w:r>
        <w:rPr>
          <w:color w:val="FF0000"/>
        </w:rPr>
        <w:t>, na wezwanie Zamawiającego</w:t>
      </w:r>
    </w:p>
    <w:p w:rsidR="00FB6F6F" w:rsidRDefault="00FB6F6F" w:rsidP="00FB6F6F">
      <w:pPr>
        <w:widowControl/>
        <w:suppressAutoHyphens w:val="0"/>
        <w:spacing w:after="160" w:line="259" w:lineRule="auto"/>
        <w:jc w:val="right"/>
      </w:pPr>
      <w:r>
        <w:t>Załącznik nr 6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8"/>
        <w:gridCol w:w="5584"/>
      </w:tblGrid>
      <w:tr w:rsidR="00FB6F6F" w:rsidTr="00AA4575">
        <w:trPr>
          <w:trHeight w:val="1454"/>
        </w:trPr>
        <w:tc>
          <w:tcPr>
            <w:tcW w:w="3652" w:type="dxa"/>
            <w:vAlign w:val="bottom"/>
          </w:tcPr>
          <w:p w:rsidR="00FB6F6F" w:rsidRPr="00B60DFD" w:rsidRDefault="00FB6F6F" w:rsidP="00AA4575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FB6F6F" w:rsidRPr="00F950AD" w:rsidRDefault="00FB6F6F" w:rsidP="00AA4575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WYKONANYCH ROBÓT BUDOWLANYCH</w:t>
            </w:r>
          </w:p>
        </w:tc>
      </w:tr>
    </w:tbl>
    <w:p w:rsidR="00FB6F6F" w:rsidRDefault="00FB6F6F" w:rsidP="00FB6F6F">
      <w:pPr>
        <w:widowControl/>
        <w:suppressAutoHyphens w:val="0"/>
        <w:spacing w:after="160" w:line="259" w:lineRule="auto"/>
        <w:jc w:val="right"/>
      </w:pPr>
    </w:p>
    <w:p w:rsidR="00FB6F6F" w:rsidRDefault="00FB6F6F" w:rsidP="00FB6F6F">
      <w:pPr>
        <w:widowControl/>
        <w:suppressAutoHyphens w:val="0"/>
        <w:spacing w:after="160" w:line="259" w:lineRule="auto"/>
        <w:jc w:val="right"/>
      </w:pP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FB6F6F" w:rsidRDefault="00FB6F6F" w:rsidP="00FB6F6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2923"/>
        <w:gridCol w:w="1026"/>
        <w:gridCol w:w="1342"/>
        <w:gridCol w:w="1381"/>
        <w:gridCol w:w="1862"/>
      </w:tblGrid>
      <w:tr w:rsidR="00FB6F6F" w:rsidRPr="00B7143F" w:rsidTr="00FB6F6F"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Opis wykonanych robót budowlanych w sposób umożliwiający ocenę spełnienia warunków udziału w postępowaniu</w:t>
            </w:r>
          </w:p>
        </w:tc>
        <w:tc>
          <w:tcPr>
            <w:tcW w:w="0" w:type="auto"/>
            <w:vAlign w:val="center"/>
          </w:tcPr>
          <w:p w:rsidR="00FB6F6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Wartość</w:t>
            </w:r>
          </w:p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(w zł)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Data wykonania</w:t>
            </w:r>
          </w:p>
          <w:p w:rsidR="00FB6F6F" w:rsidRPr="00A07437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(początek i koniec)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Miejsce wykonania</w:t>
            </w:r>
          </w:p>
        </w:tc>
        <w:tc>
          <w:tcPr>
            <w:tcW w:w="0" w:type="auto"/>
            <w:vAlign w:val="center"/>
          </w:tcPr>
          <w:p w:rsidR="00FB6F6F" w:rsidRPr="00B7143F" w:rsidRDefault="00FB6F6F" w:rsidP="00FB6F6F">
            <w:pPr>
              <w:widowControl/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podmiotu, na rzecz którego roboty zostały wykonane</w:t>
            </w:r>
          </w:p>
        </w:tc>
      </w:tr>
      <w:tr w:rsidR="00FB6F6F" w:rsidRPr="00B7143F" w:rsidTr="00AA4575"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  <w:tr w:rsidR="00FB6F6F" w:rsidRPr="00B7143F" w:rsidTr="00AA4575"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FB6F6F" w:rsidRPr="00217F6D" w:rsidRDefault="00FB6F6F" w:rsidP="00AA4575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</w:tbl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FB6F6F" w:rsidRPr="00073C56" w:rsidRDefault="00FB6F6F" w:rsidP="00FB6F6F">
      <w:pPr>
        <w:rPr>
          <w:rFonts w:eastAsia="Times New Roman" w:cstheme="minorHAnsi"/>
          <w:szCs w:val="22"/>
        </w:rPr>
      </w:pPr>
      <w:r w:rsidRPr="00073C56"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</w:t>
      </w:r>
      <w:r>
        <w:rPr>
          <w:rFonts w:eastAsia="Times New Roman" w:cstheme="minorHAnsi"/>
          <w:szCs w:val="22"/>
        </w:rPr>
        <w:t>1.3)</w:t>
      </w:r>
      <w:r w:rsidRPr="00073C56">
        <w:rPr>
          <w:rFonts w:eastAsia="Times New Roman" w:cstheme="minorHAnsi"/>
          <w:szCs w:val="22"/>
        </w:rPr>
        <w:t xml:space="preserve"> SIWZ)</w:t>
      </w:r>
      <w:r>
        <w:rPr>
          <w:rFonts w:eastAsia="Times New Roman" w:cstheme="minorHAnsi"/>
          <w:szCs w:val="22"/>
        </w:rPr>
        <w:t>.</w:t>
      </w:r>
    </w:p>
    <w:p w:rsidR="00FB6F6F" w:rsidRDefault="00FB6F6F" w:rsidP="00FB6F6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FB6F6F" w:rsidRDefault="00FB6F6F" w:rsidP="00FB6F6F">
      <w:pPr>
        <w:spacing w:line="360" w:lineRule="auto"/>
        <w:rPr>
          <w:rFonts w:cstheme="minorHAnsi"/>
          <w:sz w:val="20"/>
          <w:szCs w:val="20"/>
        </w:rPr>
      </w:pPr>
    </w:p>
    <w:p w:rsidR="00FB6F6F" w:rsidRDefault="00FB6F6F" w:rsidP="00FB6F6F">
      <w:pPr>
        <w:spacing w:line="36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FB6F6F" w:rsidRPr="007461C8" w:rsidRDefault="00FB6F6F" w:rsidP="00FB6F6F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FB6F6F" w:rsidRPr="007461C8" w:rsidRDefault="00FB6F6F" w:rsidP="00FB6F6F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FB6F6F" w:rsidRDefault="00FB6F6F" w:rsidP="00FB6F6F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6F"/>
    <w:rsid w:val="00045022"/>
    <w:rsid w:val="001268F2"/>
    <w:rsid w:val="00420749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40BA0-DD73-42CD-BF9D-802CFAB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F6F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6F6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B6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B6F6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B6F6F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</cp:revision>
  <dcterms:created xsi:type="dcterms:W3CDTF">2017-06-07T05:35:00Z</dcterms:created>
  <dcterms:modified xsi:type="dcterms:W3CDTF">2017-06-07T05:36:00Z</dcterms:modified>
</cp:coreProperties>
</file>