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00" w:rsidRDefault="00C27100" w:rsidP="00C271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</w:t>
      </w:r>
    </w:p>
    <w:p w:rsidR="00C27100" w:rsidRDefault="00C27100" w:rsidP="00C271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27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 zmianie czasu na „zimowy” w dniu wyborów do Sejmu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C27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 Senatu Rzeczypospolitej Polskiej </w:t>
      </w:r>
    </w:p>
    <w:p w:rsidR="00C27100" w:rsidRPr="00C27100" w:rsidRDefault="00C27100" w:rsidP="00C27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1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7100" w:rsidRPr="00C27100" w:rsidRDefault="00C27100" w:rsidP="00C27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100" w:rsidRDefault="00C27100" w:rsidP="00C271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Informuję</w:t>
      </w:r>
      <w:r w:rsidRPr="00C271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iż w dniu 25 października br. nastąpi zmiana czasu na „zimowy” </w:t>
      </w:r>
      <w:r w:rsidRPr="00C27100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(zmiana wskazań zegarów z godziny 3.00 na godzinę 2.00).</w:t>
      </w:r>
      <w:r w:rsidRPr="00C271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</w:t>
      </w:r>
    </w:p>
    <w:p w:rsidR="00C27100" w:rsidRDefault="00C27100" w:rsidP="00C271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C271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związku z powyższym przypominam obwodowym komisjom wyborczym oraz wyborcom o 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zmianie czasu</w:t>
      </w:r>
      <w:r w:rsidRPr="00C27100">
        <w:rPr>
          <w:rFonts w:ascii="Times New Roman" w:eastAsia="Times New Roman" w:hAnsi="Times New Roman" w:cs="Times New Roman"/>
          <w:sz w:val="36"/>
          <w:szCs w:val="36"/>
          <w:lang w:eastAsia="pl-PL"/>
        </w:rPr>
        <w:t>, aby uniknąć ewentualnych nieprawidłowości w godzinach głosowania.</w:t>
      </w:r>
    </w:p>
    <w:p w:rsidR="00784106" w:rsidRDefault="00784106" w:rsidP="00C271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784106" w:rsidRDefault="00784106" w:rsidP="00784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841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</w:t>
      </w:r>
    </w:p>
    <w:p w:rsidR="00784106" w:rsidRPr="00C27100" w:rsidRDefault="00784106" w:rsidP="00C271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              /-/ Grzegorz Czapla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53608F" w:rsidRDefault="0053608F">
      <w:pPr>
        <w:rPr>
          <w:sz w:val="32"/>
          <w:szCs w:val="32"/>
        </w:rPr>
      </w:pPr>
    </w:p>
    <w:p w:rsidR="00784106" w:rsidRPr="00784106" w:rsidRDefault="00784106">
      <w:pPr>
        <w:rPr>
          <w:sz w:val="28"/>
          <w:szCs w:val="28"/>
        </w:rPr>
      </w:pPr>
    </w:p>
    <w:sectPr w:rsidR="00784106" w:rsidRPr="00784106" w:rsidSect="0053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100"/>
    <w:rsid w:val="0053608F"/>
    <w:rsid w:val="00784106"/>
    <w:rsid w:val="00C2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08F"/>
  </w:style>
  <w:style w:type="paragraph" w:styleId="Nagwek1">
    <w:name w:val="heading 1"/>
    <w:basedOn w:val="Normalny"/>
    <w:link w:val="Nagwek1Znak"/>
    <w:uiPriority w:val="9"/>
    <w:qFormat/>
    <w:rsid w:val="00C27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71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271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2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s">
    <w:name w:val="links"/>
    <w:basedOn w:val="Domylnaczcionkaakapitu"/>
    <w:rsid w:val="00C27100"/>
  </w:style>
  <w:style w:type="paragraph" w:styleId="Tekstdymka">
    <w:name w:val="Balloon Text"/>
    <w:basedOn w:val="Normalny"/>
    <w:link w:val="TekstdymkaZnak"/>
    <w:uiPriority w:val="99"/>
    <w:semiHidden/>
    <w:unhideWhenUsed/>
    <w:rsid w:val="00C2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2015-10-20T19:53:00Z</dcterms:created>
  <dcterms:modified xsi:type="dcterms:W3CDTF">2015-10-20T20:07:00Z</dcterms:modified>
</cp:coreProperties>
</file>