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7CD" w:rsidRDefault="0042388B" w:rsidP="00A23435">
      <w:pPr>
        <w:spacing w:after="0" w:line="360" w:lineRule="auto"/>
        <w:jc w:val="both"/>
      </w:pPr>
      <w:r>
        <w:t>Uszczegółowienie przedmiotu zamówienia</w:t>
      </w:r>
      <w:r w:rsidR="006357CD">
        <w:tab/>
      </w:r>
      <w:r w:rsidR="006357CD">
        <w:tab/>
      </w:r>
      <w:r w:rsidR="006357CD">
        <w:tab/>
      </w:r>
      <w:r w:rsidR="006357CD">
        <w:tab/>
      </w:r>
      <w:r w:rsidR="006357CD">
        <w:tab/>
      </w:r>
      <w:r w:rsidR="006357CD">
        <w:tab/>
      </w:r>
      <w:r w:rsidR="006357CD">
        <w:tab/>
      </w:r>
      <w:r w:rsidR="006357CD">
        <w:tab/>
      </w:r>
    </w:p>
    <w:p w:rsidR="006357CD" w:rsidRDefault="006357CD" w:rsidP="00A23435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 xml:space="preserve">Ogrodzenie </w:t>
      </w:r>
    </w:p>
    <w:p w:rsidR="00D702B1" w:rsidRDefault="006357CD" w:rsidP="00A23435">
      <w:pPr>
        <w:spacing w:after="0" w:line="360" w:lineRule="auto"/>
        <w:jc w:val="both"/>
      </w:pPr>
      <w:r>
        <w:t xml:space="preserve">Planuje się budowę ogrodzenie  z siatki sztywnej (panele) o długości ok. </w:t>
      </w:r>
      <w:r w:rsidR="00245D07">
        <w:t xml:space="preserve"> 500 m </w:t>
      </w:r>
      <w:r>
        <w:t xml:space="preserve"> wokół istniejącego boiska.</w:t>
      </w:r>
      <w:r w:rsidR="00D702B1">
        <w:t xml:space="preserve"> Z dwoma furtkami i bramą wjazdową.</w:t>
      </w:r>
    </w:p>
    <w:p w:rsidR="00245D07" w:rsidRDefault="00245D07" w:rsidP="00A23435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>Modernizacja istniejącego boiska</w:t>
      </w:r>
    </w:p>
    <w:p w:rsidR="006357CD" w:rsidRDefault="006357CD" w:rsidP="00A23435">
      <w:pPr>
        <w:spacing w:after="0" w:line="360" w:lineRule="auto"/>
        <w:jc w:val="both"/>
      </w:pPr>
      <w:r>
        <w:t>W obrębie istniejącego boiska przewiduje się ustawienie boksów dla zawodników (np. o wymiarach ok 1,2x8,0m w planie – wiata aluminiowa z pokryciem z tworzywa sztucznego, z plastikowym</w:t>
      </w:r>
      <w:r w:rsidR="00D702B1">
        <w:t>i</w:t>
      </w:r>
      <w:bookmarkStart w:id="0" w:name="_GoBack"/>
      <w:bookmarkEnd w:id="0"/>
      <w:r>
        <w:t xml:space="preserve"> siedzeniami dla 16 zawodników) oraz sezonowych siedzisk dla publiczności (ok 100 osób) wykonanych z elementów systemowych (np. elementy aluminiowe lub drewniane, z siedzeniami z tworzywa sztucznego, z możliwością demontażu).  Przewiduje się także tymczasowy montaż siatek za bramkami (</w:t>
      </w:r>
      <w:proofErr w:type="spellStart"/>
      <w:r>
        <w:t>piłkochwytów</w:t>
      </w:r>
      <w:proofErr w:type="spellEnd"/>
      <w:r>
        <w:t xml:space="preserve">) do </w:t>
      </w:r>
      <w:r w:rsidR="004F5D28">
        <w:t>istniejących słupów żelbetowych.</w:t>
      </w:r>
    </w:p>
    <w:p w:rsidR="000D63A3" w:rsidRDefault="006357CD" w:rsidP="00A23435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>S</w:t>
      </w:r>
      <w:r w:rsidR="000D63A3">
        <w:t>przęt</w:t>
      </w:r>
    </w:p>
    <w:p w:rsidR="000D63A3" w:rsidRDefault="000D63A3" w:rsidP="00A23435">
      <w:pPr>
        <w:spacing w:line="360" w:lineRule="auto"/>
        <w:jc w:val="both"/>
      </w:pPr>
      <w:r>
        <w:t>Planuje się zakupić sprzęt do pielęgnacji boisk tj.:</w:t>
      </w:r>
    </w:p>
    <w:p w:rsidR="000D63A3" w:rsidRDefault="000D63A3" w:rsidP="00A23435">
      <w:pPr>
        <w:pStyle w:val="Akapitzlist"/>
        <w:numPr>
          <w:ilvl w:val="0"/>
          <w:numId w:val="2"/>
        </w:numPr>
        <w:spacing w:line="360" w:lineRule="auto"/>
        <w:jc w:val="both"/>
      </w:pPr>
      <w:r>
        <w:t>Kosiarkę spalinową/traktor o parametrach:</w:t>
      </w:r>
    </w:p>
    <w:p w:rsidR="000D63A3" w:rsidRDefault="000D63A3" w:rsidP="00A23435">
      <w:pPr>
        <w:pStyle w:val="Akapitzlist"/>
        <w:numPr>
          <w:ilvl w:val="0"/>
          <w:numId w:val="3"/>
        </w:numPr>
        <w:spacing w:line="360" w:lineRule="auto"/>
        <w:jc w:val="both"/>
      </w:pPr>
      <w:r>
        <w:t xml:space="preserve">moc  silnika co najmniej </w:t>
      </w:r>
      <w:r w:rsidRPr="00943764">
        <w:t>15,5 KM</w:t>
      </w:r>
    </w:p>
    <w:p w:rsidR="000D63A3" w:rsidRDefault="000D63A3" w:rsidP="00A23435">
      <w:pPr>
        <w:pStyle w:val="Akapitzlist"/>
        <w:numPr>
          <w:ilvl w:val="0"/>
          <w:numId w:val="3"/>
        </w:numPr>
        <w:spacing w:line="360" w:lineRule="auto"/>
        <w:jc w:val="both"/>
      </w:pPr>
      <w:r>
        <w:t>Szerokość koszenia: min. 100 cm</w:t>
      </w:r>
    </w:p>
    <w:p w:rsidR="000D63A3" w:rsidRDefault="000D63A3" w:rsidP="00A23435">
      <w:pPr>
        <w:pStyle w:val="Akapitzlist"/>
        <w:numPr>
          <w:ilvl w:val="0"/>
          <w:numId w:val="3"/>
        </w:numPr>
        <w:spacing w:line="360" w:lineRule="auto"/>
        <w:jc w:val="both"/>
      </w:pPr>
      <w:r>
        <w:t>Kosz : min.: 240 L</w:t>
      </w:r>
    </w:p>
    <w:p w:rsidR="000D63A3" w:rsidRDefault="000D63A3" w:rsidP="00A23435">
      <w:pPr>
        <w:spacing w:line="360" w:lineRule="auto"/>
        <w:jc w:val="both"/>
      </w:pPr>
      <w:r>
        <w:t>Kosiarka powinna posiadać możliwość</w:t>
      </w:r>
      <w:r w:rsidRPr="00297871">
        <w:t xml:space="preserve"> </w:t>
      </w:r>
      <w:r>
        <w:t xml:space="preserve">zamontowania </w:t>
      </w:r>
      <w:r w:rsidRPr="00297871">
        <w:t>pługu do odśnieżania i kompletu łańcuc</w:t>
      </w:r>
      <w:r>
        <w:t xml:space="preserve">hów zwiększających przyczepność </w:t>
      </w:r>
      <w:r w:rsidRPr="00297871">
        <w:t>zimową porą</w:t>
      </w:r>
    </w:p>
    <w:p w:rsidR="00F31ECE" w:rsidRDefault="000B7FEB" w:rsidP="00A23435">
      <w:pPr>
        <w:spacing w:after="0" w:line="360" w:lineRule="auto"/>
        <w:jc w:val="both"/>
      </w:pPr>
      <w:r>
        <w:tab/>
      </w:r>
    </w:p>
    <w:sectPr w:rsidR="00F31E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D6FC8"/>
    <w:multiLevelType w:val="hybridMultilevel"/>
    <w:tmpl w:val="C9F0AE5E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94B04A6"/>
    <w:multiLevelType w:val="hybridMultilevel"/>
    <w:tmpl w:val="39B8A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D771AC"/>
    <w:multiLevelType w:val="hybridMultilevel"/>
    <w:tmpl w:val="D214D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FEB"/>
    <w:rsid w:val="000A11B2"/>
    <w:rsid w:val="000B7FEB"/>
    <w:rsid w:val="000D63A3"/>
    <w:rsid w:val="000F2667"/>
    <w:rsid w:val="00233407"/>
    <w:rsid w:val="00245D07"/>
    <w:rsid w:val="0042388B"/>
    <w:rsid w:val="00482BA5"/>
    <w:rsid w:val="004F5D28"/>
    <w:rsid w:val="00570D3F"/>
    <w:rsid w:val="006357CD"/>
    <w:rsid w:val="007A5FFE"/>
    <w:rsid w:val="00A23435"/>
    <w:rsid w:val="00AC521F"/>
    <w:rsid w:val="00BA04C7"/>
    <w:rsid w:val="00C21EAD"/>
    <w:rsid w:val="00D241B1"/>
    <w:rsid w:val="00D702B1"/>
    <w:rsid w:val="00DD726D"/>
    <w:rsid w:val="00F3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4E8815-791A-432A-A0F0-8C409BF83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1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Lukoszek</dc:creator>
  <cp:keywords/>
  <dc:description/>
  <cp:lastModifiedBy>Anna Rodak-Nowara</cp:lastModifiedBy>
  <cp:revision>3</cp:revision>
  <dcterms:created xsi:type="dcterms:W3CDTF">2015-03-12T09:34:00Z</dcterms:created>
  <dcterms:modified xsi:type="dcterms:W3CDTF">2015-03-12T09:57:00Z</dcterms:modified>
</cp:coreProperties>
</file>