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8" w:rsidRDefault="00C80328" w:rsidP="00B40E40">
      <w:pPr>
        <w:spacing w:before="100" w:beforeAutospacing="1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9003DC" w:rsidRPr="004972BE" w:rsidRDefault="009003DC" w:rsidP="00B40E40">
      <w:pPr>
        <w:spacing w:before="100" w:beforeAutospacing="1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r w:rsidRPr="0049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Projekt</w:t>
      </w:r>
      <w:r w:rsidR="004972BE" w:rsidRPr="0049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1/V</w:t>
      </w:r>
    </w:p>
    <w:bookmarkEnd w:id="0"/>
    <w:p w:rsidR="004972BE" w:rsidRPr="009003DC" w:rsidRDefault="004972BE" w:rsidP="00B40E40">
      <w:pPr>
        <w:spacing w:before="100" w:beforeAutospacing="1" w:after="0" w:line="240" w:lineRule="auto"/>
        <w:ind w:left="-142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U c h w a ł a Nr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 </w:t>
      </w:r>
      <w:r w:rsidRPr="009003D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5941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/ 2015</w:t>
      </w:r>
    </w:p>
    <w:p w:rsidR="009003DC" w:rsidRP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Rady Gminy Ożarowice</w:t>
      </w:r>
    </w:p>
    <w:p w:rsidR="009003DC" w:rsidRP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 dnia 19 marca 2015</w:t>
      </w: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:rsid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-------------------------------------</w:t>
      </w:r>
    </w:p>
    <w:p w:rsidR="009003DC" w:rsidRP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 sprawie: przyjęcia Gminnego Programu Profilaktyki i Rozwiązywania Problemów Alkoholowych</w:t>
      </w:r>
    </w:p>
    <w:p w:rsidR="009003DC" w:rsidRPr="009003DC" w:rsidRDefault="009003DC" w:rsidP="0090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rok 2015</w:t>
      </w:r>
      <w:r w:rsidRPr="009003DC">
        <w:rPr>
          <w:rFonts w:ascii="Times New Roman" w:eastAsia="Times New Roman" w:hAnsi="Times New Roman" w:cs="Times New Roman"/>
          <w:lang w:eastAsia="pl-PL"/>
        </w:rPr>
        <w:t>.</w:t>
      </w:r>
    </w:p>
    <w:p w:rsidR="009003DC" w:rsidRPr="009003DC" w:rsidRDefault="009003DC" w:rsidP="0090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Na podstawie art. 18 ust. 2 pkt 15 ustawy z dnia 8 marca 1990r. o samorządzie gminnym ( j</w:t>
      </w:r>
      <w:r w:rsidR="005248C6">
        <w:rPr>
          <w:rFonts w:ascii="Times New Roman" w:eastAsia="Times New Roman" w:hAnsi="Times New Roman" w:cs="Times New Roman"/>
          <w:lang w:eastAsia="pl-PL"/>
        </w:rPr>
        <w:t>ednolity tekst Dz. U. z 2013r. p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oz. 594 z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 xml:space="preserve">. zm.), w związku z art.4¹ ust. 1, 2 i 5 ustawy z dnia 26 października 1982r. o wychowaniu w trzeźwości i przeciwdziałaniu alkoholizmowi ( Dz. U. z 2012r. poz.1356 z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>. zm.), na wniosek Wójta Gminy Ożarowice, po zaopiniowaniu przez Gminną Komisję Rozwiązywania Problemów Alkoholowych oraz Komisję Kultury, Sportu, Oświaty i Zdrowia.</w:t>
      </w:r>
    </w:p>
    <w:p w:rsidR="009003DC" w:rsidRPr="009003DC" w:rsidRDefault="009003DC" w:rsidP="009003DC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Rada Gminy Ożarowice</w:t>
      </w:r>
    </w:p>
    <w:p w:rsidR="009003DC" w:rsidRPr="009003DC" w:rsidRDefault="009003DC" w:rsidP="00900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u c h w a l a</w:t>
      </w:r>
    </w:p>
    <w:p w:rsidR="009003DC" w:rsidRPr="009003DC" w:rsidRDefault="009003DC" w:rsidP="00900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---------------</w:t>
      </w:r>
    </w:p>
    <w:p w:rsidR="009003DC" w:rsidRPr="009003DC" w:rsidRDefault="009003DC" w:rsidP="00900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Gminny Program Profilaktyki i Rozwiązywania Pr</w:t>
      </w:r>
      <w:r w:rsidR="00594109">
        <w:rPr>
          <w:rFonts w:ascii="Times New Roman" w:eastAsia="Times New Roman" w:hAnsi="Times New Roman" w:cs="Times New Roman"/>
          <w:lang w:eastAsia="pl-PL"/>
        </w:rPr>
        <w:t>oblemów Alkoholowych na rok 2015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w brzmieniu ustalonym poniżej: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1. Wstęp</w:t>
      </w:r>
    </w:p>
    <w:p w:rsidR="009003DC" w:rsidRPr="009003DC" w:rsidRDefault="009003DC" w:rsidP="009003DC">
      <w:pPr>
        <w:spacing w:before="100" w:beforeAutospacing="1" w:after="119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Gminny Program Profilaktyki i Rozwiązywania Problemów Alkoholowych w gminie Ożarowice skupia się na realizacji zadań własnych gminy, określonych w § 4¹ ustawy o wychowaniu w trzeźwości i przeciwdziałaniu alkoholizmowi. 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Gminny Program Profilaktyki i Rozwiązywania Problemów Alkoholowych jest skorelowany z Gminnym Programem Przeciwdziałania Narkomanii w latach 2008 – 2015 oraz Gminnym Programem Przeciwdziałania Przemocy w Rodzinie oraz Ochrony Ofiar Przemocy w Rodzinie w Gminie Ożarowice w latach 2013-2018.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Celem programu jest:</w:t>
      </w:r>
    </w:p>
    <w:p w:rsidR="009003DC" w:rsidRPr="009003DC" w:rsidRDefault="009003DC" w:rsidP="009003D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Zmniejszenie rozmiarów aktualnie istniejących problemów społecznych,</w:t>
      </w:r>
    </w:p>
    <w:p w:rsidR="009003DC" w:rsidRPr="009003DC" w:rsidRDefault="009003DC" w:rsidP="009003D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Zmiana postaw społecznych wobec problemów alkoholowych,</w:t>
      </w:r>
    </w:p>
    <w:p w:rsidR="009003DC" w:rsidRPr="00D56E67" w:rsidRDefault="009003DC" w:rsidP="009003D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Budowa skutecznego systemu kontroli społecznej oraz reagowania w przypadkach szkodliwego postępowania osób nadużywających alkoholu, </w:t>
      </w:r>
    </w:p>
    <w:p w:rsidR="00D56E67" w:rsidRPr="009003DC" w:rsidRDefault="00D56E67" w:rsidP="009003D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Zapobieganie stosowaniu przemocy w rodzinie, związanej z występowaniem uzależnień,</w:t>
      </w:r>
    </w:p>
    <w:p w:rsidR="009003DC" w:rsidRPr="009003DC" w:rsidRDefault="009003DC" w:rsidP="009003D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Propagowanie działań edukacyjnych mających na celu zmianę struktury spożywania oraz obyczajów związanych z używaniem alkoholu, zwłaszcza młodszego pokolenia,</w:t>
      </w:r>
    </w:p>
    <w:p w:rsidR="009003DC" w:rsidRPr="00D56E67" w:rsidRDefault="009003DC" w:rsidP="00D56E6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Promocja zdrowego stylu życia poprzez wspieranie głównych czynników chroniących (rodzina, zainteresowania, nauka szkolna, respektowanie norm i wartości, religia),</w:t>
      </w:r>
    </w:p>
    <w:p w:rsidR="009003DC" w:rsidRPr="009003DC" w:rsidRDefault="009003DC" w:rsidP="009971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lastRenderedPageBreak/>
        <w:t>PROGRAM REALIZUJE: URZĄD GMINY OŻAROWICE</w:t>
      </w:r>
    </w:p>
    <w:p w:rsidR="009003DC" w:rsidRPr="009003DC" w:rsidRDefault="009003DC" w:rsidP="009003DC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2. Diagnoza stanu problemów i zasobów służących rozwiązywaniu problemów alkoholowych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A. Gmina Ożarowice</w:t>
      </w:r>
    </w:p>
    <w:p w:rsidR="009003DC" w:rsidRPr="009003DC" w:rsidRDefault="009003DC" w:rsidP="009003DC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Gminę zamieszkuje 5597 osób / dane na 31.12.2014</w:t>
      </w:r>
      <w:r w:rsidRPr="009003DC">
        <w:rPr>
          <w:rFonts w:ascii="Times New Roman" w:eastAsia="Times New Roman" w:hAnsi="Times New Roman" w:cs="Times New Roman"/>
          <w:lang w:eastAsia="pl-PL"/>
        </w:rPr>
        <w:t>/, w tym: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Tabela 1. Struktura ludności ze względu na wiek i płeć.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2"/>
        <w:gridCol w:w="1962"/>
        <w:gridCol w:w="2259"/>
        <w:gridCol w:w="2127"/>
      </w:tblGrid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Grupa wiekowa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Kobiety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Mężczyźni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lang w:eastAsia="pl-PL"/>
              </w:rPr>
              <w:t>0-5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167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163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330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lang w:eastAsia="pl-PL"/>
              </w:rPr>
              <w:t>5-15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266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531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lang w:eastAsia="pl-PL"/>
              </w:rPr>
              <w:t>15-25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356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699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lang w:eastAsia="pl-PL"/>
              </w:rPr>
              <w:t>25-45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854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844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1698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lang w:eastAsia="pl-PL"/>
              </w:rPr>
              <w:t>45-65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734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743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1477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9003DC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3DC">
              <w:rPr>
                <w:rFonts w:ascii="Times New Roman" w:eastAsia="Times New Roman" w:hAnsi="Times New Roman" w:cs="Times New Roman"/>
                <w:lang w:eastAsia="pl-PL"/>
              </w:rPr>
              <w:t>Powyżej 65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514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348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862</w:t>
            </w:r>
          </w:p>
        </w:tc>
      </w:tr>
      <w:tr w:rsidR="009003DC" w:rsidRPr="009003DC" w:rsidTr="009003DC">
        <w:trPr>
          <w:tblCellSpacing w:w="0" w:type="dxa"/>
        </w:trPr>
        <w:tc>
          <w:tcPr>
            <w:tcW w:w="2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65009A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FB385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2877</w:t>
            </w:r>
          </w:p>
        </w:tc>
        <w:tc>
          <w:tcPr>
            <w:tcW w:w="2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2720</w:t>
            </w:r>
          </w:p>
        </w:tc>
        <w:tc>
          <w:tcPr>
            <w:tcW w:w="1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003DC" w:rsidRPr="009003DC" w:rsidRDefault="00FB3850" w:rsidP="009003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5597</w:t>
            </w:r>
          </w:p>
        </w:tc>
      </w:tr>
    </w:tbl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Dane: USC Ożarowice</w:t>
      </w:r>
    </w:p>
    <w:p w:rsidR="00A874C1" w:rsidRDefault="009003DC" w:rsidP="00A874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 badań krajowych wynika, że problem choroby alkoholowej dotyczy 2 – 3 % populacji, co st</w:t>
      </w:r>
      <w:r w:rsidR="00FB3850">
        <w:rPr>
          <w:rFonts w:ascii="Times New Roman" w:eastAsia="Times New Roman" w:hAnsi="Times New Roman" w:cs="Times New Roman"/>
          <w:lang w:eastAsia="pl-PL"/>
        </w:rPr>
        <w:t>anowi dla naszej gminy około 112 – 168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osób. Liczbę tę należy pomnożyć 3 – 4 krotnie, aby zobrazować wielkość szkód w rodzinach uzależnionych.</w:t>
      </w:r>
    </w:p>
    <w:p w:rsidR="00A874C1" w:rsidRPr="00A874C1" w:rsidRDefault="00A874C1" w:rsidP="00A874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03DC" w:rsidRPr="00A874C1" w:rsidRDefault="009003DC" w:rsidP="00A87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Rynek alkoholowy</w:t>
      </w:r>
    </w:p>
    <w:p w:rsidR="00A874C1" w:rsidRPr="009003DC" w:rsidRDefault="00A874C1" w:rsidP="00A87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586C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Limit punktów sprzedaży napojów alkoholowych, przyjęty Uchwałą Rady Gminy Nr XXX / 184 / 2001r.:</w:t>
      </w:r>
    </w:p>
    <w:p w:rsidR="009003DC" w:rsidRPr="009003DC" w:rsidRDefault="009003DC" w:rsidP="00C8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powyżej 4.5% alkoholu (z wyjątkiem piwa), przeznaczonych do spożycia</w:t>
      </w:r>
      <w:r w:rsidR="00C86FF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9003DC">
        <w:rPr>
          <w:rFonts w:ascii="Times New Roman" w:eastAsia="Times New Roman" w:hAnsi="Times New Roman" w:cs="Times New Roman"/>
          <w:lang w:eastAsia="pl-PL"/>
        </w:rPr>
        <w:t>w</w:t>
      </w:r>
      <w:r w:rsidR="005248C6">
        <w:rPr>
          <w:rFonts w:ascii="Times New Roman" w:eastAsia="Times New Roman" w:hAnsi="Times New Roman" w:cs="Times New Roman"/>
          <w:lang w:eastAsia="pl-PL"/>
        </w:rPr>
        <w:t xml:space="preserve"> miejscu sprzedaży / </w:t>
      </w:r>
      <w:proofErr w:type="spellStart"/>
      <w:r w:rsidR="005248C6">
        <w:rPr>
          <w:rFonts w:ascii="Times New Roman" w:eastAsia="Times New Roman" w:hAnsi="Times New Roman" w:cs="Times New Roman"/>
          <w:lang w:eastAsia="pl-PL"/>
        </w:rPr>
        <w:t>gastr</w:t>
      </w:r>
      <w:proofErr w:type="spellEnd"/>
      <w:r w:rsidR="005248C6">
        <w:rPr>
          <w:rFonts w:ascii="Times New Roman" w:eastAsia="Times New Roman" w:hAnsi="Times New Roman" w:cs="Times New Roman"/>
          <w:lang w:eastAsia="pl-PL"/>
        </w:rPr>
        <w:t>.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/ - </w:t>
      </w: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9003DC" w:rsidRPr="005248C6" w:rsidRDefault="009003DC" w:rsidP="00C86FFA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powyżej 4.5% alkoholu (z wyjątkiem p</w:t>
      </w:r>
      <w:r w:rsidR="005248C6">
        <w:rPr>
          <w:rFonts w:ascii="Times New Roman" w:eastAsia="Times New Roman" w:hAnsi="Times New Roman" w:cs="Times New Roman"/>
          <w:lang w:eastAsia="pl-PL"/>
        </w:rPr>
        <w:t>iwa) przeznaczonych do spożycia</w:t>
      </w:r>
      <w:r w:rsidR="00C86FF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poza miejscem sprzedaży / detal / – </w:t>
      </w: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40</w:t>
      </w:r>
    </w:p>
    <w:p w:rsidR="009003DC" w:rsidRPr="009003DC" w:rsidRDefault="009003DC" w:rsidP="00586CC3">
      <w:pPr>
        <w:numPr>
          <w:ilvl w:val="0"/>
          <w:numId w:val="4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Wykorzystanie limitu na sprzedaż napojów alkoholowych: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- powyżej 4,5% przeznaczonych do spożycia w miejscu sprzedaży – </w:t>
      </w:r>
      <w:r w:rsidR="005248C6">
        <w:rPr>
          <w:rFonts w:ascii="Times New Roman" w:eastAsia="Times New Roman" w:hAnsi="Times New Roman" w:cs="Times New Roman"/>
          <w:b/>
          <w:bCs/>
          <w:lang w:eastAsia="pl-PL"/>
        </w:rPr>
        <w:t>13</w:t>
      </w: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003DC">
        <w:rPr>
          <w:rFonts w:ascii="Times New Roman" w:eastAsia="Times New Roman" w:hAnsi="Times New Roman" w:cs="Times New Roman"/>
          <w:lang w:eastAsia="pl-PL"/>
        </w:rPr>
        <w:t>,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- powyżej 4.5% przeznaczonych do spożycia poza miejscem sprzedaży – </w:t>
      </w:r>
      <w:r w:rsidR="00B40E40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5248C6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9003DC">
        <w:rPr>
          <w:rFonts w:ascii="Times New Roman" w:eastAsia="Times New Roman" w:hAnsi="Times New Roman" w:cs="Times New Roman"/>
          <w:lang w:eastAsia="pl-PL"/>
        </w:rPr>
        <w:t>.</w:t>
      </w:r>
    </w:p>
    <w:p w:rsidR="009003DC" w:rsidRPr="009003DC" w:rsidRDefault="009003DC" w:rsidP="00586CC3">
      <w:pPr>
        <w:numPr>
          <w:ilvl w:val="0"/>
          <w:numId w:val="5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Liczba mieszkańców przypadająca na jeden punkt sprzedaży napojów alkoholowych przeznaczonych do spożycia:</w:t>
      </w:r>
    </w:p>
    <w:p w:rsidR="009003DC" w:rsidRPr="009003DC" w:rsidRDefault="0065009A" w:rsidP="00586CC3">
      <w:pPr>
        <w:spacing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miejscu sprzedaży – 430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9003DC" w:rsidRPr="009003DC" w:rsidRDefault="0065009A" w:rsidP="00586CC3">
      <w:pPr>
        <w:spacing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poza miejscem sprzedaży –187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.</w:t>
      </w:r>
    </w:p>
    <w:p w:rsidR="009003DC" w:rsidRPr="009003DC" w:rsidRDefault="005248C6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Zaznaczyć należy, że 17</w:t>
      </w:r>
      <w:r w:rsidR="009003DC"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punktów limitowanej sprzedaży napojów alkoholowych zlokalizowanych jest na terenie Międzynarodowego Portu Lotnic</w:t>
      </w:r>
      <w:r>
        <w:rPr>
          <w:rFonts w:ascii="Times New Roman" w:eastAsia="Times New Roman" w:hAnsi="Times New Roman" w:cs="Times New Roman"/>
          <w:lang w:eastAsia="pl-PL"/>
        </w:rPr>
        <w:t>zego Katowice w Pyrzowicach / 8</w:t>
      </w:r>
      <w:r w:rsidR="00B40E4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punktów gastronomicznych oraz 9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punktów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lastRenderedPageBreak/>
        <w:t>handlu detalicznego. Z obserwacji wynika, że mieszkańcy gminy na terenie Portu nie dokonują zakupów napojów alkoholowych.</w:t>
      </w:r>
    </w:p>
    <w:p w:rsidR="009003DC" w:rsidRPr="009003DC" w:rsidRDefault="009003DC" w:rsidP="00586CC3">
      <w:pPr>
        <w:numPr>
          <w:ilvl w:val="0"/>
          <w:numId w:val="6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Biorąc pod uwagę punkty sprzedaży napojów alkoholowych z wyłączeniem punktów znajdujących się na terenie MPL Katowice w Pyrzowicach liczba mieszkańców przypadająca na jeden punkt sprzedaży napojów alkoholowych wynosi:</w:t>
      </w:r>
    </w:p>
    <w:p w:rsidR="009003DC" w:rsidRPr="009003DC" w:rsidRDefault="0065009A" w:rsidP="00586CC3">
      <w:pPr>
        <w:spacing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miejscu sprzedaży – 1119</w:t>
      </w:r>
    </w:p>
    <w:p w:rsidR="009971EA" w:rsidRPr="009003DC" w:rsidRDefault="0065009A" w:rsidP="00586CC3">
      <w:pPr>
        <w:spacing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poza miejscem sprzedaży – 267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.</w:t>
      </w:r>
    </w:p>
    <w:p w:rsidR="009003DC" w:rsidRPr="009971EA" w:rsidRDefault="009003DC" w:rsidP="009971E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Stan problemów alkoholowych </w:t>
      </w:r>
      <w:bookmarkStart w:id="1" w:name="_1241349335"/>
      <w:bookmarkStart w:id="2" w:name="_1235906535"/>
      <w:bookmarkEnd w:id="1"/>
      <w:bookmarkEnd w:id="2"/>
    </w:p>
    <w:p w:rsidR="009003DC" w:rsidRPr="009003DC" w:rsidRDefault="009003DC" w:rsidP="006D3D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1. Młodzież a substancje psychoaktywne</w:t>
      </w:r>
    </w:p>
    <w:p w:rsidR="009003DC" w:rsidRPr="009003DC" w:rsidRDefault="009003DC" w:rsidP="006D3D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 roku szkolnym 20</w:t>
      </w:r>
      <w:r w:rsidR="00E21C7D">
        <w:rPr>
          <w:rFonts w:ascii="Times New Roman" w:eastAsia="Times New Roman" w:hAnsi="Times New Roman" w:cs="Times New Roman"/>
          <w:lang w:eastAsia="pl-PL"/>
        </w:rPr>
        <w:t>13</w:t>
      </w:r>
      <w:r w:rsidRPr="009003DC">
        <w:rPr>
          <w:rFonts w:ascii="Times New Roman" w:eastAsia="Times New Roman" w:hAnsi="Times New Roman" w:cs="Times New Roman"/>
          <w:lang w:eastAsia="pl-PL"/>
        </w:rPr>
        <w:t>/2014 w klasach 1 i 3 Gimnazjum w Ożarowicach zostały przeprowadzone badania ankietowe dot. stanu zagrożenia używkami wśród młodzieży.</w:t>
      </w:r>
    </w:p>
    <w:p w:rsidR="009003DC" w:rsidRPr="009003DC" w:rsidRDefault="009003DC" w:rsidP="006D3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 przeprowadzonych badań wynika, że problem spożywania używek wśród młodzieży gimnazjalnej istnieje. Należy zwrócić uwagę, że około ¾ młodzieży ankietowanej zadeklarowała fakt spożywania alkoholu i palenia papierosów. Natomiast ponad połowa miała kontakt bezpośredni z narkotykami. Z ankiety wynika, że 62% uczniów gimnazjum ocenia zjawisko narkomani jako poważny problem, co może świadczyć, że nie jest to eksperymentalna przygoda z używką lecz zjawisko zagrożenia. 64% ankietowanych uważa, że w szkole istnieje problem. Z pytań ankiety jednak nie wynika czy problem ten dotyczy bezpośredniego spożywania narkotyków w szkole, czy też młodzież uczęszczająca do gimnazjum ma problem z narkotykami.</w:t>
      </w:r>
    </w:p>
    <w:p w:rsidR="009003DC" w:rsidRPr="009003DC" w:rsidRDefault="009003DC" w:rsidP="006D3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Alarmujący jest fakt, iż na terenie szkoły - 94% młodzieży spotkało się z propozycją palenia papierosów, co świadczy o tym, że uczniowie przychodzą do szkoły z zakupionymi papierosami. Średnia wieku „inicjacji” palenia papierosów to 13 lat. </w:t>
      </w:r>
    </w:p>
    <w:p w:rsidR="009003DC" w:rsidRPr="009003DC" w:rsidRDefault="009003DC" w:rsidP="006D3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Motywujący jest fakt, że wg. młodzieży w szkole panuje życzliwa i przyjazna atmosfera, oraz poczucie bezpieczeństwa na który wpływ mają właściwie reagujący nauczyciele.</w:t>
      </w:r>
    </w:p>
    <w:p w:rsidR="009003DC" w:rsidRPr="009003DC" w:rsidRDefault="009003DC" w:rsidP="006D3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Również zadawalające jest stwierdzenie, iż młodzież borykająca się z problemami wieku dorastania aż w 82% zwraca się o pomoc do swoich rodziców a 35% do pedagoga szkolnego oraz 30% do wychowawcy.</w:t>
      </w:r>
    </w:p>
    <w:p w:rsidR="009003DC" w:rsidRPr="009003DC" w:rsidRDefault="009003DC" w:rsidP="006D3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Na uwagę zasługuje również fakt, że w okolicznych sklepach nie sprzedaje się alkoholu młodzieży niepełnoletniej, co uczniowie stwierdzili istniejącą trudnością kupowania alkoholu w ich wieku. Również pocieszająca może być świadomość młodzieży, iż picie piwa i wina może prowadzić do uzależnienia tak wypowiedziało się 96% ankietowanych. Fakt ten zaprzecza dotychczasowemu stereotypowi, że piwo i wino to nie alkohol i nie uzależnia. Jednak ta świadomość nie przekłada się na ilość spożywania alkoholu przez ankietowanych.</w:t>
      </w:r>
    </w:p>
    <w:p w:rsidR="009003DC" w:rsidRDefault="009003DC" w:rsidP="00B40E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Młodzież posiada środki pieniężne na zakup używek, co świadczy o tym, ze rodzice nie kontrolują wydatków swoich dzieci lub przeznaczają zbyt duże „kieszonkowe” dla ich potrzeb. Uczniowie w wieku gimnazjalnym mają ogromną potrzebę rozmowy na tematy związane z problemami wieku dojrzewania i towarzyszącemu temu procesowi emocjami z którymi nie potrafią sobie poradzić. W ankiecie pozostawiono pytanie otwarte dotyczące tematów, jakie powinny być poruszane na godzinach wychowawczych.</w:t>
      </w:r>
    </w:p>
    <w:p w:rsidR="00B40E40" w:rsidRPr="009003DC" w:rsidRDefault="00B40E40" w:rsidP="00B4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B4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Dane: Analiza stanu zagrożenia używkami wśród młodzieży gimnazjum w Ożarowicach </w:t>
      </w:r>
    </w:p>
    <w:p w:rsidR="009003DC" w:rsidRDefault="009003DC" w:rsidP="00B40E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 roku szkolnym 2013/2014.</w:t>
      </w:r>
    </w:p>
    <w:p w:rsidR="00E21C7D" w:rsidRDefault="00E21C7D" w:rsidP="00B40E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03DC" w:rsidRPr="006D3D14" w:rsidRDefault="00E21C7D" w:rsidP="00B40E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 2014roku, w ramach ogólnopolskiej Kampanii profilaktycznej „</w:t>
      </w:r>
      <w:r w:rsidR="005A2A46">
        <w:rPr>
          <w:rFonts w:ascii="Times New Roman" w:eastAsia="Times New Roman" w:hAnsi="Times New Roman" w:cs="Times New Roman"/>
          <w:lang w:eastAsia="pl-PL"/>
        </w:rPr>
        <w:t xml:space="preserve">Zachowaj </w:t>
      </w:r>
      <w:r>
        <w:rPr>
          <w:rFonts w:ascii="Times New Roman" w:eastAsia="Times New Roman" w:hAnsi="Times New Roman" w:cs="Times New Roman"/>
          <w:lang w:eastAsia="pl-PL"/>
        </w:rPr>
        <w:t>Trzeźwy Umysł” zostały przeprowadzone wśród uczniów szkół podstawowych i gimnazjów  badania ankietowe oraz  opracowany R</w:t>
      </w:r>
      <w:r w:rsidR="005A2A46">
        <w:rPr>
          <w:rFonts w:ascii="Times New Roman" w:eastAsia="Times New Roman" w:hAnsi="Times New Roman" w:cs="Times New Roman"/>
          <w:lang w:eastAsia="pl-PL"/>
        </w:rPr>
        <w:t xml:space="preserve">APORT. W opracowaniu </w:t>
      </w:r>
      <w:r>
        <w:rPr>
          <w:rFonts w:ascii="Times New Roman" w:eastAsia="Times New Roman" w:hAnsi="Times New Roman" w:cs="Times New Roman"/>
          <w:lang w:eastAsia="pl-PL"/>
        </w:rPr>
        <w:t xml:space="preserve"> zostały wykorzyst</w:t>
      </w:r>
      <w:r w:rsidR="00E1616E">
        <w:rPr>
          <w:rFonts w:ascii="Times New Roman" w:eastAsia="Times New Roman" w:hAnsi="Times New Roman" w:cs="Times New Roman"/>
          <w:lang w:eastAsia="pl-PL"/>
        </w:rPr>
        <w:t xml:space="preserve">ane ankiety </w:t>
      </w:r>
      <w:r>
        <w:rPr>
          <w:rFonts w:ascii="Times New Roman" w:eastAsia="Times New Roman" w:hAnsi="Times New Roman" w:cs="Times New Roman"/>
          <w:lang w:eastAsia="pl-PL"/>
        </w:rPr>
        <w:t xml:space="preserve"> uczniów Szkół podstawowych i Gimnazjum  z terenu gminy Ożarowice.</w:t>
      </w:r>
    </w:p>
    <w:p w:rsidR="009003DC" w:rsidRPr="009003DC" w:rsidRDefault="009003DC" w:rsidP="006D3D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2. Naruszenia prawa i porządku publicznego:</w:t>
      </w:r>
    </w:p>
    <w:p w:rsidR="009003DC" w:rsidRPr="009003DC" w:rsidRDefault="009003DC" w:rsidP="006D3D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Na terenie Gminy Ożarowice funkcjonariusze Posterunku Policji w Pyrzowicach odnotowali:</w:t>
      </w:r>
    </w:p>
    <w:p w:rsidR="009003DC" w:rsidRPr="009003DC" w:rsidRDefault="00586CC3" w:rsidP="0065009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56 interwencji domowych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, gdzie sprawca był </w:t>
      </w:r>
      <w:r>
        <w:rPr>
          <w:rFonts w:ascii="Times New Roman" w:eastAsia="Times New Roman" w:hAnsi="Times New Roman" w:cs="Times New Roman"/>
          <w:lang w:eastAsia="pl-PL"/>
        </w:rPr>
        <w:t>po spożyciu alkoholu, z czego 15</w:t>
      </w:r>
      <w:r w:rsidR="005A2A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zakończono doprowadzeniem do Izby Wytrzeźwień;</w:t>
      </w:r>
    </w:p>
    <w:p w:rsidR="009003DC" w:rsidRPr="009003DC" w:rsidRDefault="00586CC3" w:rsidP="009003D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51 interwencji publicznych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, gdzie sprawca był po spożyciu alkoholu, z czego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zakończono doprow</w:t>
      </w:r>
      <w:r>
        <w:rPr>
          <w:rFonts w:ascii="Times New Roman" w:eastAsia="Times New Roman" w:hAnsi="Times New Roman" w:cs="Times New Roman"/>
          <w:lang w:eastAsia="pl-PL"/>
        </w:rPr>
        <w:t>adzeniem do Izby Wytrzeźwień; 9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zakończono doprowadzeniem do miejsca zamieszkania</w:t>
      </w:r>
    </w:p>
    <w:p w:rsidR="009003DC" w:rsidRPr="009003DC" w:rsidRDefault="00586CC3" w:rsidP="009003D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– krotnie zgłoszono znęcanie, gdzie sprawca był po spożyciu alkoholu;</w:t>
      </w:r>
    </w:p>
    <w:p w:rsidR="009003DC" w:rsidRPr="009003DC" w:rsidRDefault="00586CC3" w:rsidP="009003D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– Niebieskie Karty, gdzie sprawca był pod wpływem alkoholu;</w:t>
      </w:r>
    </w:p>
    <w:p w:rsidR="009003DC" w:rsidRPr="009003DC" w:rsidRDefault="00586CC3" w:rsidP="009003D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Zatrzymano 24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nietrzeźwych kierujących samochodem;</w:t>
      </w:r>
    </w:p>
    <w:p w:rsidR="009003DC" w:rsidRPr="009003DC" w:rsidRDefault="00586CC3" w:rsidP="009003D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Zatrzymano 12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nietrzeźwych kierujących rowerem;</w:t>
      </w:r>
    </w:p>
    <w:p w:rsidR="009003DC" w:rsidRPr="009003DC" w:rsidRDefault="00586CC3" w:rsidP="00D56E6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Nałożono 90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mandatów karnych za spożywanie alkoholu w miejscu publicznym;</w:t>
      </w:r>
    </w:p>
    <w:p w:rsidR="009003DC" w:rsidRPr="009003DC" w:rsidRDefault="006D3D14" w:rsidP="00D56E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Wydano </w:t>
      </w:r>
      <w:r w:rsidR="00586CC3">
        <w:rPr>
          <w:rFonts w:ascii="Times New Roman" w:eastAsia="Times New Roman" w:hAnsi="Times New Roman" w:cs="Times New Roman"/>
          <w:lang w:eastAsia="pl-PL"/>
        </w:rPr>
        <w:t>147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pouczeń dot. zakazu spożywania alkoholu w miejscu publicznym.</w:t>
      </w:r>
    </w:p>
    <w:p w:rsidR="009003DC" w:rsidRPr="009003DC" w:rsidRDefault="009003DC" w:rsidP="00D5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Dane: Komisariat Policji w Pyrzowicach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3. Zastosowanie leczenia odwykowego:</w:t>
      </w:r>
    </w:p>
    <w:p w:rsidR="009003DC" w:rsidRPr="009003DC" w:rsidRDefault="009003DC" w:rsidP="009003D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Do Gminnej Komisji Rozwiązywania Problemów Alkoholowych wpłynęło 5 wniosków od rodzin, </w:t>
      </w:r>
      <w:r w:rsidR="001618E8">
        <w:rPr>
          <w:rFonts w:ascii="Times New Roman" w:eastAsia="Times New Roman" w:hAnsi="Times New Roman" w:cs="Times New Roman"/>
          <w:lang w:eastAsia="pl-PL"/>
        </w:rPr>
        <w:t xml:space="preserve">OPS </w:t>
      </w:r>
      <w:r w:rsidRPr="009003DC">
        <w:rPr>
          <w:rFonts w:ascii="Times New Roman" w:eastAsia="Times New Roman" w:hAnsi="Times New Roman" w:cs="Times New Roman"/>
          <w:lang w:eastAsia="pl-PL"/>
        </w:rPr>
        <w:t>oraz Posterunku Policji w Pyrzowicach dotyczących wszczęcia postępowania administracyjnego w przedmiocie zastosowania leczenia odwykowego;</w:t>
      </w:r>
    </w:p>
    <w:p w:rsidR="009003DC" w:rsidRPr="009003DC" w:rsidRDefault="009003DC" w:rsidP="00B40E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W związku z wszczęciem procedury Niebieskiej Karty członek GKRPA uczestniczył w </w:t>
      </w:r>
      <w:r w:rsidR="001618E8">
        <w:rPr>
          <w:rFonts w:ascii="Times New Roman" w:eastAsia="Times New Roman" w:hAnsi="Times New Roman" w:cs="Times New Roman"/>
          <w:lang w:eastAsia="pl-PL"/>
        </w:rPr>
        <w:t>posiedzeniach grup roboczych w 6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sprawach;</w:t>
      </w:r>
    </w:p>
    <w:p w:rsidR="009003DC" w:rsidRPr="001618E8" w:rsidRDefault="009003DC" w:rsidP="00161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Członkowie Gminnej Komisji Rozwiązywania Problem</w:t>
      </w:r>
      <w:r w:rsidR="001618E8">
        <w:rPr>
          <w:rFonts w:ascii="Times New Roman" w:eastAsia="Times New Roman" w:hAnsi="Times New Roman" w:cs="Times New Roman"/>
          <w:lang w:eastAsia="pl-PL"/>
        </w:rPr>
        <w:t>ów Alkoholowych przeprowadzili 8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rozmów interwencyjno - motywujących;</w:t>
      </w:r>
    </w:p>
    <w:p w:rsidR="00B40E40" w:rsidRPr="00B40E40" w:rsidRDefault="001618E8" w:rsidP="009003D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Skierowano do Sądu 4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wnioski dotyczące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zobowiązania do podjęcia leczenia odwykowego.</w:t>
      </w:r>
    </w:p>
    <w:p w:rsidR="00B86DA0" w:rsidRDefault="009003DC" w:rsidP="00B86DA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4. Ośrodek Pomocy Społecznej: </w:t>
      </w:r>
    </w:p>
    <w:p w:rsidR="00B86DA0" w:rsidRPr="00B86DA0" w:rsidRDefault="00B86DA0" w:rsidP="00B86DA0">
      <w:pPr>
        <w:pStyle w:val="Akapitzlist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6DA0">
        <w:rPr>
          <w:rFonts w:ascii="Times New Roman" w:eastAsia="Times New Roman" w:hAnsi="Times New Roman" w:cs="Times New Roman"/>
          <w:lang w:eastAsia="pl-PL"/>
        </w:rPr>
        <w:t>Liczba rodzin objętych pomocą finansową OPS  – 57 rodzin / 180 osób;</w:t>
      </w:r>
    </w:p>
    <w:p w:rsidR="00B86DA0" w:rsidRPr="00B86DA0" w:rsidRDefault="00B86DA0" w:rsidP="00B86DA0">
      <w:pPr>
        <w:pStyle w:val="Akapitzlist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A0">
        <w:rPr>
          <w:rFonts w:ascii="Times New Roman" w:eastAsia="Times New Roman" w:hAnsi="Times New Roman" w:cs="Times New Roman"/>
          <w:lang w:eastAsia="pl-PL"/>
        </w:rPr>
        <w:t>Liczba rodzin  objęta praca socjalna OPS  - 78 rodzin – 181 osób;</w:t>
      </w:r>
    </w:p>
    <w:p w:rsidR="00B86DA0" w:rsidRPr="00B86DA0" w:rsidRDefault="00B86DA0" w:rsidP="00B86DA0">
      <w:pPr>
        <w:pStyle w:val="Akapitzlist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A0">
        <w:rPr>
          <w:rFonts w:ascii="Times New Roman" w:eastAsia="Times New Roman" w:hAnsi="Times New Roman" w:cs="Times New Roman"/>
          <w:lang w:eastAsia="pl-PL"/>
        </w:rPr>
        <w:t>Liczba rodzin z problemem alkoholowym objętych pomocą finansową OPS – 10 rodzin / 25</w:t>
      </w:r>
      <w:r>
        <w:rPr>
          <w:rFonts w:ascii="Times New Roman" w:eastAsia="Times New Roman" w:hAnsi="Times New Roman" w:cs="Times New Roman"/>
          <w:lang w:eastAsia="pl-PL"/>
        </w:rPr>
        <w:t xml:space="preserve"> osób;</w:t>
      </w:r>
    </w:p>
    <w:p w:rsidR="009003DC" w:rsidRPr="00B86DA0" w:rsidRDefault="00B86DA0" w:rsidP="00AC7B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A0">
        <w:rPr>
          <w:rFonts w:ascii="Times New Roman" w:eastAsia="Times New Roman" w:hAnsi="Times New Roman" w:cs="Times New Roman"/>
          <w:lang w:eastAsia="pl-PL"/>
        </w:rPr>
        <w:t>Na rzecz poprawy funkcjonowania osób i rodzin z problemem a</w:t>
      </w:r>
      <w:r w:rsidR="004A13A7">
        <w:rPr>
          <w:rFonts w:ascii="Times New Roman" w:eastAsia="Times New Roman" w:hAnsi="Times New Roman" w:cs="Times New Roman"/>
          <w:lang w:eastAsia="pl-PL"/>
        </w:rPr>
        <w:t>lkoholowym prowadzona jest z 24</w:t>
      </w:r>
      <w:r w:rsidRPr="00B86DA0">
        <w:rPr>
          <w:rFonts w:ascii="Times New Roman" w:eastAsia="Times New Roman" w:hAnsi="Times New Roman" w:cs="Times New Roman"/>
          <w:lang w:eastAsia="pl-PL"/>
        </w:rPr>
        <w:t xml:space="preserve"> rodzinami praca socjalna, prowadzona pod kątem: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kierowania na zajęcia profilaktyczno – edukacyjne,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pomocy w docieraniu do grup wsparcia lub uczestnictwa w programach dla uzależnionych,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pomoc w docieraniu do grup wsparcia lub uczestnictwa w programach dla członków rodzin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uzależnionych;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monitorowania utrzymania abstynencji;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monitorowanie procesu leczenia.</w:t>
      </w:r>
    </w:p>
    <w:p w:rsidR="009003DC" w:rsidRPr="00AD016D" w:rsidRDefault="009003DC" w:rsidP="00AC7B44">
      <w:pPr>
        <w:pStyle w:val="Akapitzlist"/>
        <w:numPr>
          <w:ilvl w:val="0"/>
          <w:numId w:val="40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6D">
        <w:rPr>
          <w:rFonts w:ascii="Times New Roman" w:eastAsia="Times New Roman" w:hAnsi="Times New Roman" w:cs="Times New Roman"/>
          <w:lang w:eastAsia="pl-PL"/>
        </w:rPr>
        <w:t xml:space="preserve">Pracownicy socjalni podejmowali działania mające na celu pomoc osobom dotkniętym przemocą w rodzinie. </w:t>
      </w:r>
      <w:r w:rsidR="00B40E40" w:rsidRPr="00AD016D">
        <w:rPr>
          <w:rFonts w:ascii="Times New Roman" w:eastAsia="Times New Roman" w:hAnsi="Times New Roman" w:cs="Times New Roman"/>
          <w:lang w:eastAsia="pl-PL"/>
        </w:rPr>
        <w:t>T</w:t>
      </w:r>
      <w:r w:rsidR="004A13A7">
        <w:rPr>
          <w:rFonts w:ascii="Times New Roman" w:eastAsia="Times New Roman" w:hAnsi="Times New Roman" w:cs="Times New Roman"/>
          <w:lang w:eastAsia="pl-PL"/>
        </w:rPr>
        <w:t xml:space="preserve">a forma pomocy objętych było 13 </w:t>
      </w:r>
      <w:r w:rsidRPr="00AD016D">
        <w:rPr>
          <w:rFonts w:ascii="Times New Roman" w:eastAsia="Times New Roman" w:hAnsi="Times New Roman" w:cs="Times New Roman"/>
          <w:lang w:eastAsia="pl-PL"/>
        </w:rPr>
        <w:t>rodzin. W ramach procedury podejmowane były działania: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wszczynanie procedury Niebieska Karta;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- przekazywanie informacji o obowiązujących przepisach prawnych; 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informowanie o możliwości uzyskania wsparcia i sposobach radzenia sobie z problemem;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cykliczne wizyty w środowisku;</w:t>
      </w:r>
    </w:p>
    <w:p w:rsidR="009003DC" w:rsidRP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informowanie o warunkach korzystania ze świadczeń pomocy społecznej;</w:t>
      </w:r>
    </w:p>
    <w:p w:rsidR="009003DC" w:rsidRDefault="009003DC" w:rsidP="00AC7B44">
      <w:p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- wskazywanie możliwości korzystania z pomocy psychologicznej i prawnej. </w:t>
      </w:r>
    </w:p>
    <w:p w:rsidR="004701F6" w:rsidRPr="00B86DA0" w:rsidRDefault="004701F6" w:rsidP="004701F6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Dane: OPS Ożarowice</w:t>
      </w:r>
    </w:p>
    <w:p w:rsidR="0065009A" w:rsidRDefault="0065009A" w:rsidP="00AC7B44">
      <w:pPr>
        <w:spacing w:after="119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003DC" w:rsidRDefault="009003DC" w:rsidP="00AC7B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5. Punkt konsultacyjny </w:t>
      </w:r>
    </w:p>
    <w:p w:rsidR="00AC7B44" w:rsidRPr="009003DC" w:rsidRDefault="00AC7B44" w:rsidP="00AC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AC7B4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lastRenderedPageBreak/>
        <w:t>Mieszkańcy mieli możliwość skorzystania z bezpłatnej pomocy psychologicznej, terapeutycznej i prawnej w punkcie prawno – psychologicznym w Ożarowicach;</w:t>
      </w:r>
    </w:p>
    <w:p w:rsidR="009003DC" w:rsidRPr="009003DC" w:rsidRDefault="00AD016D" w:rsidP="00AC7B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porady psychologiczne – 24</w:t>
      </w:r>
      <w:r w:rsidR="005A2A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konsultacji</w:t>
      </w:r>
    </w:p>
    <w:p w:rsidR="009003DC" w:rsidRPr="009003DC" w:rsidRDefault="00AD016D" w:rsidP="00AC7B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porady terapeuty – 22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porad/sesji</w:t>
      </w:r>
    </w:p>
    <w:p w:rsidR="009003DC" w:rsidRPr="009003DC" w:rsidRDefault="00AD016D" w:rsidP="00AC7B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porady prawne – 15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porad</w:t>
      </w:r>
    </w:p>
    <w:p w:rsidR="009003DC" w:rsidRPr="009003DC" w:rsidRDefault="009003DC" w:rsidP="00AC7B4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Mieszkańcy</w:t>
      </w:r>
      <w:r w:rsidR="001618E8">
        <w:rPr>
          <w:rFonts w:ascii="Times New Roman" w:eastAsia="Times New Roman" w:hAnsi="Times New Roman" w:cs="Times New Roman"/>
          <w:lang w:eastAsia="pl-PL"/>
        </w:rPr>
        <w:t xml:space="preserve"> skorzystali również łącznie z 13 spotkań/ 8 osób 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indywidualnych konsultacj</w:t>
      </w:r>
      <w:r w:rsidR="00FF4E51">
        <w:rPr>
          <w:rFonts w:ascii="Times New Roman" w:eastAsia="Times New Roman" w:hAnsi="Times New Roman" w:cs="Times New Roman"/>
          <w:lang w:eastAsia="pl-PL"/>
        </w:rPr>
        <w:t>i prowadzonych przez psychologa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w punkcie konsultacyjnym w Tąpkowicach;</w:t>
      </w:r>
    </w:p>
    <w:p w:rsidR="009003DC" w:rsidRPr="009003DC" w:rsidRDefault="009003DC" w:rsidP="00AC7B4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Zgodnie z zawartą umową mieszkańcy Gminy Ożarowice mogli korzystać z ponadstandardowych usług zdrowotnych w Tarnogórskim Ośrodku Terapii Uzależnień Profilaktyki i Pomocy Psychologicznej „TO TU”. Łąc</w:t>
      </w:r>
      <w:r w:rsidR="00594109">
        <w:rPr>
          <w:rFonts w:ascii="Times New Roman" w:eastAsia="Times New Roman" w:hAnsi="Times New Roman" w:cs="Times New Roman"/>
          <w:lang w:eastAsia="pl-PL"/>
        </w:rPr>
        <w:t>znie mieszkańcy skorzystali z 54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sesji indywidualnych</w:t>
      </w:r>
      <w:r w:rsidR="00B86DA0">
        <w:rPr>
          <w:rFonts w:ascii="Times New Roman" w:eastAsia="Times New Roman" w:hAnsi="Times New Roman" w:cs="Times New Roman"/>
          <w:lang w:eastAsia="pl-PL"/>
        </w:rPr>
        <w:t xml:space="preserve"> i 1 sesji grupowej</w:t>
      </w:r>
      <w:r w:rsidRPr="009003DC">
        <w:rPr>
          <w:rFonts w:ascii="Times New Roman" w:eastAsia="Times New Roman" w:hAnsi="Times New Roman" w:cs="Times New Roman"/>
          <w:lang w:eastAsia="pl-PL"/>
        </w:rPr>
        <w:t>:</w:t>
      </w:r>
    </w:p>
    <w:p w:rsidR="009003DC" w:rsidRDefault="00594109" w:rsidP="00AC7B44">
      <w:pPr>
        <w:spacing w:after="0" w:line="240" w:lineRule="auto"/>
        <w:ind w:left="720" w:hanging="36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- 1 sesja indywidualna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– Program dla osób uwikłanych we współuzależnienie i przemoc,</w:t>
      </w:r>
    </w:p>
    <w:p w:rsidR="009003DC" w:rsidRPr="009003DC" w:rsidRDefault="00594109" w:rsidP="00AC7B44">
      <w:pPr>
        <w:spacing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- 1 sesja grupowa – Program dla osób uwikłanych we współuzależnienie i przemoc,</w:t>
      </w:r>
    </w:p>
    <w:p w:rsidR="009003DC" w:rsidRPr="009003DC" w:rsidRDefault="00594109" w:rsidP="00AC7B44">
      <w:pPr>
        <w:spacing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- 5 sesji indywidualnych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 - Program dla osób z syndromem DDA,</w:t>
      </w:r>
    </w:p>
    <w:p w:rsidR="009003DC" w:rsidRDefault="00594109" w:rsidP="00AC7B44">
      <w:pPr>
        <w:spacing w:after="0" w:line="240" w:lineRule="auto"/>
        <w:ind w:left="720" w:hanging="36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- 48 sesji indywidualnych – Program dla osób pijących szkodliwie.</w:t>
      </w:r>
    </w:p>
    <w:p w:rsidR="006D3D14" w:rsidRPr="009003DC" w:rsidRDefault="006D3D14" w:rsidP="00AC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Default="009003DC" w:rsidP="00AC7B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6. Doprowadzenia do Izby Wytrzeźwień</w:t>
      </w:r>
    </w:p>
    <w:p w:rsidR="00AC7B44" w:rsidRPr="009003DC" w:rsidRDefault="00AC7B44" w:rsidP="00AC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Default="009003DC" w:rsidP="00AC7B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Zgodnie z zawartym porozumieniem dotyczącym pobytu w Izbie Wytrzeźwień mi</w:t>
      </w:r>
      <w:r w:rsidR="001618E8">
        <w:rPr>
          <w:rFonts w:ascii="Times New Roman" w:eastAsia="Times New Roman" w:hAnsi="Times New Roman" w:cs="Times New Roman"/>
          <w:lang w:eastAsia="pl-PL"/>
        </w:rPr>
        <w:t>eszkańców Gminy Ożarowice w 2014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roku d</w:t>
      </w:r>
      <w:r w:rsidR="001618E8">
        <w:rPr>
          <w:rFonts w:ascii="Times New Roman" w:eastAsia="Times New Roman" w:hAnsi="Times New Roman" w:cs="Times New Roman"/>
          <w:lang w:eastAsia="pl-PL"/>
        </w:rPr>
        <w:t xml:space="preserve">o Izby doprowadzonych zostało 19 osób / 25 pobytów. </w:t>
      </w:r>
    </w:p>
    <w:p w:rsidR="006D3D14" w:rsidRPr="009003DC" w:rsidRDefault="006D3D14" w:rsidP="00D56E67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594109" w:rsidRDefault="009003DC" w:rsidP="00D56E67">
      <w:pPr>
        <w:keepNext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D. Mapa problemów alkoholowych</w:t>
      </w:r>
    </w:p>
    <w:p w:rsidR="009003DC" w:rsidRPr="009003DC" w:rsidRDefault="009003DC" w:rsidP="00D56E6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Aprobata społeczna dla niektórych uzależnień,</w:t>
      </w:r>
    </w:p>
    <w:p w:rsidR="009003DC" w:rsidRPr="009003DC" w:rsidRDefault="009003DC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Postępująca degradacja społeczna i zdrowotna osób uzależnionych,</w:t>
      </w:r>
    </w:p>
    <w:p w:rsidR="009003DC" w:rsidRPr="009003DC" w:rsidRDefault="009003DC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Liczne naruszenia prawa i porządku publicznego,</w:t>
      </w:r>
    </w:p>
    <w:p w:rsidR="009003DC" w:rsidRPr="009003DC" w:rsidRDefault="009003DC" w:rsidP="006D3D1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Niski stopień świadomości zagrożeń wynikających z sięgania po środki psychoaktywne, zwłaszcza przez dzieci i młodzież</w:t>
      </w:r>
    </w:p>
    <w:p w:rsidR="009003DC" w:rsidRPr="009003DC" w:rsidRDefault="005A2A46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Stosunkowo ł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 xml:space="preserve">atwy dostęp do alkoholu przez młodzież, </w:t>
      </w:r>
    </w:p>
    <w:p w:rsidR="009003DC" w:rsidRPr="009003DC" w:rsidRDefault="009003DC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Wczesna inicjacja alkoholowa młodzieży,</w:t>
      </w:r>
    </w:p>
    <w:p w:rsidR="009003DC" w:rsidRPr="009003DC" w:rsidRDefault="009003DC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Znaczna liczba rodzin dysfunkcyjnych,</w:t>
      </w:r>
    </w:p>
    <w:p w:rsidR="009003DC" w:rsidRPr="009003DC" w:rsidRDefault="009003DC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Bezrobocie i znaczne zubażanie rodzin,</w:t>
      </w:r>
    </w:p>
    <w:p w:rsidR="009003DC" w:rsidRPr="009003DC" w:rsidRDefault="009003DC" w:rsidP="009003D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Mała świadomość społeczna w sprawie możliwości przeciwdziałania przemocy,</w:t>
      </w:r>
    </w:p>
    <w:p w:rsidR="006D3D14" w:rsidRDefault="009003DC" w:rsidP="006D3D1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Stosunkowo duża ilość osób nietrzeźwych korzystających z Izby Wytrzeźwień</w:t>
      </w:r>
    </w:p>
    <w:p w:rsidR="006D3D14" w:rsidRPr="006D3D14" w:rsidRDefault="006D3D14" w:rsidP="006D3D1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Default="009003DC" w:rsidP="006D3D14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bCs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E. Zasoby umożliwiające prowadzenie działalności profilaktycznej</w:t>
      </w:r>
    </w:p>
    <w:p w:rsidR="006D3D14" w:rsidRPr="009003DC" w:rsidRDefault="006D3D14" w:rsidP="006D3D14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6D3D1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Punkt konsultacyjny udzielający pomocy doraźnej w zakresie porad psychologicznych,</w:t>
      </w:r>
    </w:p>
    <w:p w:rsidR="009003DC" w:rsidRPr="009003DC" w:rsidRDefault="009003DC" w:rsidP="0059410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Punkt psychologiczno – prawny </w:t>
      </w:r>
    </w:p>
    <w:p w:rsidR="009003DC" w:rsidRPr="009003DC" w:rsidRDefault="009003DC" w:rsidP="0059410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Umowa z Tarnogórskim Ośrodkiem Terapii Uzależnień i Pomocy Psychologicznej</w:t>
      </w:r>
      <w:r w:rsidR="00C86FFA">
        <w:rPr>
          <w:rFonts w:ascii="Times New Roman" w:eastAsia="Times New Roman" w:hAnsi="Times New Roman" w:cs="Times New Roman"/>
          <w:lang w:eastAsia="pl-PL"/>
        </w:rPr>
        <w:t xml:space="preserve"> „TO TU” dotycząca ponadstandard</w:t>
      </w:r>
      <w:r w:rsidRPr="009003DC">
        <w:rPr>
          <w:rFonts w:ascii="Times New Roman" w:eastAsia="Times New Roman" w:hAnsi="Times New Roman" w:cs="Times New Roman"/>
          <w:lang w:eastAsia="pl-PL"/>
        </w:rPr>
        <w:t>owych świadczeń zdrowotnych,</w:t>
      </w:r>
    </w:p>
    <w:p w:rsidR="009003DC" w:rsidRPr="009003DC" w:rsidRDefault="009003DC" w:rsidP="0059410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Świetlice Środowiskowe w Zendku, Ożarowicach i Ossach,</w:t>
      </w:r>
    </w:p>
    <w:p w:rsidR="009003DC" w:rsidRPr="009003DC" w:rsidRDefault="009003DC" w:rsidP="0059410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Gminna Komisja Rozwiązywania Problemów Alkoholowych,</w:t>
      </w:r>
    </w:p>
    <w:p w:rsidR="009003DC" w:rsidRPr="009003DC" w:rsidRDefault="009003DC" w:rsidP="0059410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Ośrodek Pomocy Społecznej,</w:t>
      </w:r>
    </w:p>
    <w:p w:rsidR="009003DC" w:rsidRPr="009003DC" w:rsidRDefault="009003DC" w:rsidP="0059410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Posterunek Policji w Pyrzowicach,</w:t>
      </w:r>
    </w:p>
    <w:p w:rsidR="009003DC" w:rsidRPr="009003DC" w:rsidRDefault="009003DC" w:rsidP="0059410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Biblioteka i Ośrodek Kultury,</w:t>
      </w:r>
    </w:p>
    <w:p w:rsidR="009003DC" w:rsidRPr="009003DC" w:rsidRDefault="009003DC" w:rsidP="0059410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Szkoły podstawowe w Tąpkowicach, Zendku i Pyrzowicach; Gimnazjum w Ożarowicach,</w:t>
      </w:r>
    </w:p>
    <w:p w:rsidR="009003DC" w:rsidRPr="009003DC" w:rsidRDefault="009003DC" w:rsidP="0059410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Klub sportowy Piast w Ożarowicach; Klub sportowy Tęcza w Zendku,</w:t>
      </w:r>
    </w:p>
    <w:p w:rsidR="009003DC" w:rsidRPr="009003DC" w:rsidRDefault="009003DC" w:rsidP="0059410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Parafie w Ożarowicach, Pyrzowicach, Tąpkowicach, Sączowie, Zendku,</w:t>
      </w:r>
    </w:p>
    <w:p w:rsidR="009003DC" w:rsidRPr="009003DC" w:rsidRDefault="009003DC" w:rsidP="0059410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Ochotnicze Straże Pożarne w Celinach, Niezdarze, Ossach, Ożarowicach, Pyrzowicach, Tąpkowicach i Zendku,</w:t>
      </w:r>
    </w:p>
    <w:p w:rsidR="009003DC" w:rsidRPr="006D3D14" w:rsidRDefault="009003DC" w:rsidP="0059410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Stowarzyszenie Rozwoju Wsi Pyrzowice.</w:t>
      </w:r>
    </w:p>
    <w:p w:rsidR="006D3D14" w:rsidRDefault="006D3D14" w:rsidP="006D3D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D3D14" w:rsidRDefault="006D3D14" w:rsidP="00C86FF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B44" w:rsidRDefault="00AC7B44" w:rsidP="00C86FF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6D3D1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Gminny Program Profilaktyki i Rozwiązywania Problemów Alkoh</w:t>
      </w:r>
      <w:r w:rsidR="00594109">
        <w:rPr>
          <w:rFonts w:ascii="Times New Roman" w:eastAsia="Times New Roman" w:hAnsi="Times New Roman" w:cs="Times New Roman"/>
          <w:lang w:eastAsia="pl-PL"/>
        </w:rPr>
        <w:t>olowych na rok 2015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przygotowany jest jako kontynuacja oferty działań pomocowych i profilaktycznych dla społeczności Gminy Ożarowice ze szczególnym uwzględnieniem dzieci i młodzieży.</w:t>
      </w:r>
    </w:p>
    <w:p w:rsidR="009003DC" w:rsidRPr="009003DC" w:rsidRDefault="009003DC" w:rsidP="0058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3. Główne cele Gminnego Programu Profilaktyki i Rozwiązywania Problemów Alkoholowych </w:t>
      </w:r>
    </w:p>
    <w:p w:rsidR="009003DC" w:rsidRPr="009003DC" w:rsidRDefault="00586CC3" w:rsidP="0058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594109">
        <w:rPr>
          <w:rFonts w:ascii="Times New Roman" w:eastAsia="Times New Roman" w:hAnsi="Times New Roman" w:cs="Times New Roman"/>
          <w:b/>
          <w:bCs/>
          <w:lang w:eastAsia="pl-PL"/>
        </w:rPr>
        <w:t>na rok 2015</w:t>
      </w:r>
    </w:p>
    <w:p w:rsidR="009003DC" w:rsidRPr="009003DC" w:rsidRDefault="00C86FFA" w:rsidP="00C8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Ograniczenie dostępności do alkoholu dla najmłodszych mieszkańców Gminy Ożarowie.</w:t>
      </w:r>
    </w:p>
    <w:p w:rsidR="009003DC" w:rsidRPr="009003DC" w:rsidRDefault="00C86FFA" w:rsidP="00C8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Podjęcie działań na rzecz systematycznej zmiany postaw społecznych wobec problemów alkoholowych.</w:t>
      </w:r>
    </w:p>
    <w:p w:rsidR="009003DC" w:rsidRPr="009003DC" w:rsidRDefault="00C86FFA" w:rsidP="00C86FFA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Rozszerzenie liczby odbiorców podejmowanych działań profilaktycznych i edukacyjnych, m.in. poprzez:</w:t>
      </w:r>
    </w:p>
    <w:p w:rsidR="009003DC" w:rsidRPr="009003DC" w:rsidRDefault="009003DC" w:rsidP="00BA15F4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a.) realizację programów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psychoedukacyjnych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 xml:space="preserve"> w szkołach i świetlicach,</w:t>
      </w:r>
    </w:p>
    <w:p w:rsidR="009003DC" w:rsidRPr="009003DC" w:rsidRDefault="009003DC" w:rsidP="00BA15F4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b.) wsparcie systemu wychowawczego w szkołach podstawowych i gimnazjum, </w:t>
      </w:r>
    </w:p>
    <w:p w:rsidR="009003DC" w:rsidRPr="009003DC" w:rsidRDefault="009003DC" w:rsidP="00BA15F4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c.) praca z najmłodszymi w grupach przedszkolnych.</w:t>
      </w:r>
    </w:p>
    <w:p w:rsidR="009003DC" w:rsidRPr="009003DC" w:rsidRDefault="00C86FFA" w:rsidP="00C8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Doskonalenie form pomocy osobom uzależnionym i ich rodzinom.</w:t>
      </w: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5. Propagowanie w społeczności lokalnej abstynencji i trzeźwości.</w:t>
      </w: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6. Rozwijanie współpracy z sąsiednimi gminami w zakresie działań pomocowych i profilaktyki.</w:t>
      </w:r>
    </w:p>
    <w:p w:rsid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7. Zapewnienie ciągłości świadczenia usług zdrowotnych dla osób uzależnionych od alkoholu i ich rodzin. </w:t>
      </w:r>
    </w:p>
    <w:p w:rsidR="00C86FFA" w:rsidRPr="009003DC" w:rsidRDefault="00C86FFA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4. Zadania szczegółowe Gminnego Programu Profilaktyki i Rozwiązywania Problemów Alkoholowych</w:t>
      </w:r>
    </w:p>
    <w:p w:rsidR="009003DC" w:rsidRPr="009003DC" w:rsidRDefault="009003DC" w:rsidP="007B0C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I. Profilaktyczna działalność informacyjna i edukacyjna w zakresie rozwiązywania </w:t>
      </w:r>
    </w:p>
    <w:p w:rsidR="007B0CDE" w:rsidRPr="007B0CDE" w:rsidRDefault="009003DC" w:rsidP="007B0C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problemów alkoholowych i przeciwdziałania narkomanii zwłaszcza dla dzieci i młodzieży</w:t>
      </w:r>
    </w:p>
    <w:p w:rsidR="009003DC" w:rsidRPr="009003DC" w:rsidRDefault="009003DC" w:rsidP="00BA15F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Realizowanie wśród dzieci i młodzieży programów profilaktycznych,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psychoedukacyjnych</w:t>
      </w:r>
      <w:proofErr w:type="spellEnd"/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i profilaktyczno – sportowych dla klas szkolnych, świetlic środowiskowych oraz dzieci z grup </w:t>
      </w: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ryzyka:</w:t>
      </w: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dotyczących różnych ro</w:t>
      </w:r>
      <w:r w:rsidR="00D56E67">
        <w:rPr>
          <w:rFonts w:ascii="Times New Roman" w:eastAsia="Times New Roman" w:hAnsi="Times New Roman" w:cs="Times New Roman"/>
          <w:lang w:eastAsia="pl-PL"/>
        </w:rPr>
        <w:t>dzajów środków uzależniających –</w:t>
      </w:r>
      <w:r w:rsidR="002B718A">
        <w:rPr>
          <w:rFonts w:ascii="Times New Roman" w:eastAsia="Times New Roman" w:hAnsi="Times New Roman" w:cs="Times New Roman"/>
          <w:lang w:eastAsia="pl-PL"/>
        </w:rPr>
        <w:t>program profilaktyczny</w:t>
      </w:r>
      <w:r w:rsidR="00D56E67">
        <w:rPr>
          <w:rFonts w:ascii="Times New Roman" w:eastAsia="Times New Roman" w:hAnsi="Times New Roman" w:cs="Times New Roman"/>
          <w:lang w:eastAsia="pl-PL"/>
        </w:rPr>
        <w:t xml:space="preserve"> „Kiszone ogórki”,</w:t>
      </w: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nastawionych na promocję zdrowego życia oraz</w:t>
      </w:r>
      <w:r w:rsidR="00D56E67">
        <w:rPr>
          <w:rFonts w:ascii="Times New Roman" w:eastAsia="Times New Roman" w:hAnsi="Times New Roman" w:cs="Times New Roman"/>
          <w:lang w:eastAsia="pl-PL"/>
        </w:rPr>
        <w:t xml:space="preserve"> głównych czynników chroniących,</w:t>
      </w:r>
    </w:p>
    <w:p w:rsidR="009003DC" w:rsidRPr="009003DC" w:rsidRDefault="009003DC" w:rsidP="00BA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- uczących umiejętności służących zdrowemu i trzeźwemu życiu.</w:t>
      </w:r>
    </w:p>
    <w:p w:rsidR="009003DC" w:rsidRPr="009003DC" w:rsidRDefault="009003DC" w:rsidP="00BA15F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Rozwijanie różnych form edukacji publicznej:</w:t>
      </w:r>
    </w:p>
    <w:p w:rsidR="009003DC" w:rsidRPr="009003DC" w:rsidRDefault="009003DC" w:rsidP="00BA15F4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a.) konkursy wiedzy o tematyce profilaktycznej w szkołach,</w:t>
      </w:r>
    </w:p>
    <w:p w:rsidR="009003DC" w:rsidRPr="009003DC" w:rsidRDefault="009003DC" w:rsidP="00BA15F4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b.) zajęcia i konkursy o tematyce profilaktycznej dla najmłodszych dzieci w przedszkolach,</w:t>
      </w:r>
    </w:p>
    <w:p w:rsidR="009003DC" w:rsidRPr="009003DC" w:rsidRDefault="009003DC" w:rsidP="00BA15F4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c.) międzygminny konkurs „ Trzeźwe życie”,</w:t>
      </w:r>
    </w:p>
    <w:p w:rsidR="009003DC" w:rsidRPr="009003DC" w:rsidRDefault="009003DC" w:rsidP="00BA15F4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d.) ogólnopolskie kampanie edukacyjne „Zachowaj Trzeźwy Umysł”, „Postaw na rodzinę”,</w:t>
      </w:r>
    </w:p>
    <w:p w:rsidR="009003DC" w:rsidRPr="009003DC" w:rsidRDefault="009003DC" w:rsidP="00BA15F4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e.) kampanie inicjowane przez Państwową Agencję Rozwiązywania Problemów Alkoholowych,</w:t>
      </w:r>
    </w:p>
    <w:p w:rsidR="009003DC" w:rsidRPr="009003DC" w:rsidRDefault="009003DC" w:rsidP="00BA15F4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f.) spektakle teatralne podejmujące tematykę uzależnień,</w:t>
      </w:r>
    </w:p>
    <w:p w:rsidR="009003DC" w:rsidRPr="009003DC" w:rsidRDefault="009003DC" w:rsidP="00586CC3">
      <w:pPr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g.) plakaty, broszury.</w:t>
      </w:r>
    </w:p>
    <w:p w:rsidR="009003DC" w:rsidRPr="009003DC" w:rsidRDefault="009003DC" w:rsidP="00586CC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Systematyczne diagnozowanie i monitorowanie problemów społecznych w zakresie uzależnień – przeprowadzenie badań monitorujących w tym zakresie. Sfinansowanie opracowania Gminnej Strategii Rozwiązywania Problemów Społecznych. 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Podnoszenie kwalifikacji osób realizujących działania profilaktyczne.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Szkolenia specjalistyczne dla różnych grup zawodowych pracujących z osobami uzależnionymi, grupami ryzyka oraz dotyczących przeciwdziałania przemocy w rodzinie.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Wspieranie systemu wychowawczego w szkołach.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Podejmowanie działań o charakterze edukacyjnym przeznaczonych dla rodziców.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Zakup oraz dystrybucja materiałów informacyjnych dotyczących problemu FAS (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Fetal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Alcohol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Syndrome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>).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Wspieranie i nagradzanie uczniów uczestniczących w tworzeniu programów terapeutycznych i imprez promujących wolny od uzależnień i agresji styl życia,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Wspieranie inicjatyw młodzieżowych w zakresie działań kulturalnych, sportowych oraz działalności społecznej.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Organizacja warsztatów artystyczno – twórczych wraz z imprezą kulturalno - rekreacyjną dla mieszkańców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Wspieranie działalności instytucji, stowarzyszeń i osób fizycznych służących profilaktyce i życiu w trzeźwości.</w:t>
      </w:r>
    </w:p>
    <w:p w:rsidR="009003DC" w:rsidRPr="009003DC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Kontynuowanie międzygminnego porozumienia o współpracy w profilaktyce i rozwiązywaniu problemów alkoholowych.</w:t>
      </w:r>
    </w:p>
    <w:p w:rsidR="009003DC" w:rsidRPr="00586CC3" w:rsidRDefault="009003DC" w:rsidP="009003DC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lastRenderedPageBreak/>
        <w:t>Szkolenia dla członków Gminnej Komisji Rozwiązywania Problemów Alkoholowych.</w:t>
      </w:r>
    </w:p>
    <w:p w:rsidR="009003DC" w:rsidRPr="009003DC" w:rsidRDefault="00586CC3" w:rsidP="0058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003DC" w:rsidRPr="009003DC">
        <w:rPr>
          <w:rFonts w:ascii="Times New Roman" w:eastAsia="Times New Roman" w:hAnsi="Times New Roman" w:cs="Times New Roman"/>
          <w:b/>
          <w:bCs/>
          <w:lang w:eastAsia="pl-PL"/>
        </w:rPr>
        <w:t>Zwiększenie dostępności pomocy terapeutycznej i rehabilitacyjnej dla osób uzależnionych od alkoholu i osób zagrożonych uzależnieniem</w:t>
      </w:r>
    </w:p>
    <w:p w:rsidR="00586CC3" w:rsidRDefault="00586CC3" w:rsidP="00586CC3">
      <w:p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2B718A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9003DC" w:rsidRPr="00586CC3">
        <w:rPr>
          <w:rFonts w:ascii="Times New Roman" w:eastAsia="Times New Roman" w:hAnsi="Times New Roman" w:cs="Times New Roman"/>
          <w:lang w:eastAsia="pl-PL"/>
        </w:rPr>
        <w:t>Współpraca i wspieranie działalności z instytucjami zajmującymi się profilaktyką problemów</w:t>
      </w:r>
    </w:p>
    <w:p w:rsidR="009003DC" w:rsidRPr="00586CC3" w:rsidRDefault="00586CC3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9003DC" w:rsidRPr="00586CC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003DC" w:rsidRPr="00586CC3">
        <w:rPr>
          <w:rFonts w:ascii="Times New Roman" w:eastAsia="Times New Roman" w:hAnsi="Times New Roman" w:cs="Times New Roman"/>
          <w:lang w:eastAsia="pl-PL"/>
        </w:rPr>
        <w:t>alkoholowych i pomocą osobom uzależnionym:</w:t>
      </w:r>
    </w:p>
    <w:p w:rsidR="009003DC" w:rsidRPr="009003DC" w:rsidRDefault="009003DC" w:rsidP="00586CC3">
      <w:pPr>
        <w:spacing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a.) Poradnią Leczenia Uzależnienia od Alkoholu i Współuzależnienia w Tarnowskich Górach,</w:t>
      </w:r>
    </w:p>
    <w:p w:rsidR="009003DC" w:rsidRPr="009003DC" w:rsidRDefault="009003DC" w:rsidP="00586CC3">
      <w:pPr>
        <w:spacing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b.) Tarnogórskim Ośrodkiem Terapii Uzależnień, Profilaktyki i Pomocy Psychologicznej „TO TU”;</w:t>
      </w:r>
    </w:p>
    <w:p w:rsidR="009003DC" w:rsidRPr="009003DC" w:rsidRDefault="009003DC" w:rsidP="00586CC3">
      <w:pPr>
        <w:numPr>
          <w:ilvl w:val="0"/>
          <w:numId w:val="31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Kontynuacja umowy z Tarnogórskim Ośrodkiem Terapii Uzależnień, Profilaktyki i Pomocy Psychologicznej „TO TU” – SP ZOZ na zakup usług zdrowotnych dla osób uzależnionych i współuzależnionych oraz ofiar przemocy.</w:t>
      </w:r>
    </w:p>
    <w:p w:rsidR="009003DC" w:rsidRPr="009003DC" w:rsidRDefault="009003DC" w:rsidP="00586CC3">
      <w:pPr>
        <w:numPr>
          <w:ilvl w:val="0"/>
          <w:numId w:val="31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Finansowanie terapii indywidualnej i grupowej dla osób uzależnionych od alkoholu i członków ich rodzin.</w:t>
      </w:r>
    </w:p>
    <w:p w:rsidR="009003DC" w:rsidRPr="009003DC" w:rsidRDefault="00586CC3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4. Udzielanie pomocy doraźnej i interwencyjnej w punkcie konsultacyjnym.</w:t>
      </w:r>
    </w:p>
    <w:p w:rsidR="009003DC" w:rsidRPr="009003DC" w:rsidRDefault="00586CC3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5. Finansowanie kosztów wywiadów środowiskowych w przedmiocie uzależnienia od alkoholu.</w:t>
      </w:r>
    </w:p>
    <w:p w:rsidR="009003DC" w:rsidRPr="009003DC" w:rsidRDefault="00586CC3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6. Finansowanie opinii biegłych sądowych orzekających w przedmiocie uzależnienia od alkoholu.</w:t>
      </w:r>
    </w:p>
    <w:p w:rsidR="009003DC" w:rsidRPr="009003DC" w:rsidRDefault="009003DC" w:rsidP="007B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III. Udzielanie rodzinom, w których występują problemy alkoholowe pomocy psychologicznej </w:t>
      </w:r>
    </w:p>
    <w:p w:rsidR="009003DC" w:rsidRPr="009003DC" w:rsidRDefault="009003DC" w:rsidP="007B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i prawnej, a w szczególności ochrony przed przemocą</w:t>
      </w:r>
    </w:p>
    <w:p w:rsidR="009003DC" w:rsidRPr="009003DC" w:rsidRDefault="009003DC" w:rsidP="00586CC3">
      <w:pPr>
        <w:numPr>
          <w:ilvl w:val="0"/>
          <w:numId w:val="32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Pomoc psychologiczno – prawna w ramach punktu konsultacyjnego dla ofiar przemocy w rodzinie,</w:t>
      </w:r>
    </w:p>
    <w:p w:rsidR="009003DC" w:rsidRPr="009003DC" w:rsidRDefault="009003DC" w:rsidP="00586CC3">
      <w:pPr>
        <w:numPr>
          <w:ilvl w:val="0"/>
          <w:numId w:val="32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Wspieranie procedury „Niebieskich Kart”,</w:t>
      </w:r>
    </w:p>
    <w:p w:rsidR="009003DC" w:rsidRPr="009003DC" w:rsidRDefault="009003DC" w:rsidP="00586CC3">
      <w:pPr>
        <w:numPr>
          <w:ilvl w:val="0"/>
          <w:numId w:val="32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Finansowanie szkoleń dla różnych grup zawodowych dotyczących przeciwdziałania przemocy w rodzinie,</w:t>
      </w:r>
    </w:p>
    <w:p w:rsidR="009003DC" w:rsidRPr="009003DC" w:rsidRDefault="009003DC" w:rsidP="00586CC3">
      <w:pPr>
        <w:numPr>
          <w:ilvl w:val="0"/>
          <w:numId w:val="32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Podejmowanie czynności zmierzających do objęcia leczeniem osób uzależnionych od alkoholu:</w:t>
      </w:r>
    </w:p>
    <w:p w:rsidR="009003DC" w:rsidRPr="009003DC" w:rsidRDefault="00586CC3" w:rsidP="00586CC3">
      <w:pPr>
        <w:spacing w:after="119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a.)podejmowanie działań wobec osób nadużywających alkoholu i pijących w sposób szkodliwy, zmierzających do zmotywowania do podjęcia leczenia,</w:t>
      </w:r>
    </w:p>
    <w:p w:rsidR="009003DC" w:rsidRPr="009003DC" w:rsidRDefault="009003DC" w:rsidP="00586CC3">
      <w:pPr>
        <w:spacing w:after="119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b.)kierowanie do sądów wniosków o wszczęcie postępowania dotyczącego zobowiązania do podjęcia leczenia odwykowego;</w:t>
      </w:r>
    </w:p>
    <w:p w:rsidR="009003DC" w:rsidRPr="009003DC" w:rsidRDefault="009003DC" w:rsidP="00586CC3">
      <w:pPr>
        <w:spacing w:after="119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c.)finansowanie działań profilaktycznych i rozmów motywujących do leczenia prowadzonych przez Izby Wytrzeźwień.</w:t>
      </w:r>
    </w:p>
    <w:p w:rsidR="009003DC" w:rsidRPr="009003DC" w:rsidRDefault="009003DC" w:rsidP="00586CC3">
      <w:pPr>
        <w:numPr>
          <w:ilvl w:val="0"/>
          <w:numId w:val="33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Wspieranie działalności interdyscyplinarnego zespołu ds. przeciwdziałania przemocy w rodzinie.</w:t>
      </w:r>
      <w:r w:rsidR="00AC7B44">
        <w:rPr>
          <w:rFonts w:ascii="Times New Roman" w:eastAsia="Times New Roman" w:hAnsi="Times New Roman" w:cs="Times New Roman"/>
          <w:lang w:eastAsia="pl-PL"/>
        </w:rPr>
        <w:t xml:space="preserve"> Finansowanie superwizora wspierającego zespół.</w:t>
      </w:r>
    </w:p>
    <w:p w:rsidR="009003DC" w:rsidRPr="009003DC" w:rsidRDefault="009003DC" w:rsidP="00586CC3">
      <w:pPr>
        <w:numPr>
          <w:ilvl w:val="0"/>
          <w:numId w:val="33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Współpraca z dzielnicowym z Komisariatu Policji w Pyrzowicach oraz Ośrodkiem Pomocy Społecznej.</w:t>
      </w:r>
    </w:p>
    <w:p w:rsidR="009003DC" w:rsidRPr="009003DC" w:rsidRDefault="009003DC" w:rsidP="00586CC3">
      <w:pPr>
        <w:numPr>
          <w:ilvl w:val="0"/>
          <w:numId w:val="33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Tworzenie warunków do powstawania alternatywnych miejsc spędzania czasu wolnego oraz, rekreacji dla dzieci i młodzieży – dofinansowanie adaptacji pomieszczeń na kolejną świetlicę środowiskową oraz zakładanie i rewitalizacja istniejących placów zabaw.</w:t>
      </w:r>
    </w:p>
    <w:p w:rsidR="009003DC" w:rsidRPr="009003DC" w:rsidRDefault="009003DC" w:rsidP="00586CC3">
      <w:pPr>
        <w:numPr>
          <w:ilvl w:val="0"/>
          <w:numId w:val="33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Prowadzenie bieżącej działalności istniejących świetlic środowiskowych ze szczególnym uwzględnieniem dzieci i młodzieży z grupy ryzyka.</w:t>
      </w:r>
    </w:p>
    <w:p w:rsidR="009003DC" w:rsidRPr="009003DC" w:rsidRDefault="009003DC" w:rsidP="00586CC3">
      <w:pPr>
        <w:numPr>
          <w:ilvl w:val="0"/>
          <w:numId w:val="33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Sukcesywne doposażanie świetlic w sprzęt i materiały do prowadzenia zajęć; zakup sprzętu audiowizualnego.</w:t>
      </w:r>
    </w:p>
    <w:p w:rsidR="009003DC" w:rsidRPr="009003DC" w:rsidRDefault="009003DC" w:rsidP="00586CC3">
      <w:pPr>
        <w:numPr>
          <w:ilvl w:val="0"/>
          <w:numId w:val="33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Rozwijanie zainteresowań w celu wszechstronnego rozwoju dzieci i młodzieży z grupy ryzyka:</w:t>
      </w:r>
    </w:p>
    <w:p w:rsidR="009003DC" w:rsidRPr="009003DC" w:rsidRDefault="00586CC3" w:rsidP="00586CC3">
      <w:pPr>
        <w:spacing w:after="119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003DC" w:rsidRPr="009003DC">
        <w:rPr>
          <w:rFonts w:ascii="Times New Roman" w:eastAsia="Times New Roman" w:hAnsi="Times New Roman" w:cs="Times New Roman"/>
          <w:lang w:eastAsia="pl-PL"/>
        </w:rPr>
        <w:t>a.)prowadzenie kół zainteresowań i zajęć pozalekcyjnych,</w:t>
      </w:r>
    </w:p>
    <w:p w:rsidR="009003DC" w:rsidRPr="009003DC" w:rsidRDefault="009003DC" w:rsidP="00586CC3">
      <w:pPr>
        <w:spacing w:after="119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b.) prowadzenie zajęć terapeutycznych,</w:t>
      </w:r>
    </w:p>
    <w:p w:rsidR="009003DC" w:rsidRPr="009003DC" w:rsidRDefault="009003DC" w:rsidP="00586CC3">
      <w:pPr>
        <w:spacing w:after="119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c.) prowadzenie zajęć sportowych.</w:t>
      </w:r>
    </w:p>
    <w:p w:rsidR="009003DC" w:rsidRPr="009003DC" w:rsidRDefault="009003DC" w:rsidP="00586CC3">
      <w:pPr>
        <w:spacing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d.) powadzenie zajęć sportowo- rekreacyjnych w oparciu o współpracę z Ochotniczymi Strażami Pożarnymi.</w:t>
      </w:r>
    </w:p>
    <w:p w:rsidR="009003DC" w:rsidRPr="009003DC" w:rsidRDefault="009003DC" w:rsidP="00586CC3">
      <w:pPr>
        <w:numPr>
          <w:ilvl w:val="0"/>
          <w:numId w:val="34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lastRenderedPageBreak/>
        <w:t>Udzielanie pomocy finansowej, programowej i metodycznej przy organizowaniu, różnorodnych form wypoczynku i spędzaniu czasu wolnego przez dzieci i młodzież z rodzin dotkniętych patologią społeczną, z uwzględnieniem działań psychoterapeutycznych i socjoterapeutycznych / obozy terapeutyczne, półkolonie, zimowiska, ferie /.</w:t>
      </w:r>
    </w:p>
    <w:p w:rsidR="009003DC" w:rsidRPr="009003DC" w:rsidRDefault="009003DC" w:rsidP="00586CC3">
      <w:pPr>
        <w:numPr>
          <w:ilvl w:val="0"/>
          <w:numId w:val="34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Finansowanie wypoczynku dzieci i młodzieży z rodzin dysfunkcyjnych – kolonie letnie z programem zajęć profilaktycznych.</w:t>
      </w:r>
    </w:p>
    <w:p w:rsidR="009003DC" w:rsidRPr="009003DC" w:rsidRDefault="009003DC" w:rsidP="00586CC3">
      <w:pPr>
        <w:numPr>
          <w:ilvl w:val="0"/>
          <w:numId w:val="34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Propagowanie pozytywnych wzorców </w:t>
      </w:r>
      <w:proofErr w:type="spellStart"/>
      <w:r w:rsidRPr="009003DC">
        <w:rPr>
          <w:rFonts w:ascii="Times New Roman" w:eastAsia="Times New Roman" w:hAnsi="Times New Roman" w:cs="Times New Roman"/>
          <w:lang w:eastAsia="pl-PL"/>
        </w:rPr>
        <w:t>zachowań</w:t>
      </w:r>
      <w:proofErr w:type="spellEnd"/>
      <w:r w:rsidRPr="009003DC">
        <w:rPr>
          <w:rFonts w:ascii="Times New Roman" w:eastAsia="Times New Roman" w:hAnsi="Times New Roman" w:cs="Times New Roman"/>
          <w:lang w:eastAsia="pl-PL"/>
        </w:rPr>
        <w:t xml:space="preserve"> poprzez organizowanie imprez aktywizujących społeczność lokalną:</w:t>
      </w:r>
    </w:p>
    <w:p w:rsidR="009003DC" w:rsidRPr="009003DC" w:rsidRDefault="009003DC" w:rsidP="00586CC3">
      <w:pPr>
        <w:numPr>
          <w:ilvl w:val="0"/>
          <w:numId w:val="35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impreza Mikołajkowa,</w:t>
      </w:r>
    </w:p>
    <w:p w:rsidR="009003DC" w:rsidRPr="009003DC" w:rsidRDefault="009003DC" w:rsidP="00586CC3">
      <w:pPr>
        <w:numPr>
          <w:ilvl w:val="0"/>
          <w:numId w:val="35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festyn impreza okazji Dnia Dziecka,</w:t>
      </w:r>
    </w:p>
    <w:p w:rsidR="009003DC" w:rsidRPr="009003DC" w:rsidRDefault="009003DC" w:rsidP="00586CC3">
      <w:pPr>
        <w:numPr>
          <w:ilvl w:val="0"/>
          <w:numId w:val="35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turnieje sportowe,</w:t>
      </w:r>
    </w:p>
    <w:p w:rsidR="009003DC" w:rsidRPr="00594109" w:rsidRDefault="009003DC" w:rsidP="00586CC3">
      <w:pPr>
        <w:numPr>
          <w:ilvl w:val="0"/>
          <w:numId w:val="35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piknik rodzinny.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 xml:space="preserve">IV. Wspieranie zatrudnienia socjalnego 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1. Zadanie to będzie realizowane jako fakultatywne. Warunkiem podjęcia zadania jest zgłoszenie 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o skierowaniu mieszkańca Gminy Ożarowie do Centrum Integracji Społecznej. 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V. Kontynuacja działań Gminnej Komisji Rozwiązywania Problemów Alkoholowych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1. Gminna Komisja Rozwiązywania Problemów Alkoholowych:</w:t>
      </w:r>
    </w:p>
    <w:p w:rsidR="009003DC" w:rsidRPr="009003DC" w:rsidRDefault="009003DC" w:rsidP="00586CC3">
      <w:pPr>
        <w:numPr>
          <w:ilvl w:val="0"/>
          <w:numId w:val="36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Opracowuje projekt Gminnego Programu Profilaktyki i Rozwiązywania Problemów Alkoholowych;</w:t>
      </w:r>
    </w:p>
    <w:p w:rsidR="009003DC" w:rsidRPr="009003DC" w:rsidRDefault="009003DC" w:rsidP="00586CC3">
      <w:pPr>
        <w:numPr>
          <w:ilvl w:val="0"/>
          <w:numId w:val="36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Wydaje postanowienia w sprawie wniosków o wydanie zezwolenia na sprzedaż i podawanie napojów Alkoholowych;</w:t>
      </w:r>
    </w:p>
    <w:p w:rsidR="009003DC" w:rsidRPr="009003DC" w:rsidRDefault="009003DC" w:rsidP="00586CC3">
      <w:pPr>
        <w:numPr>
          <w:ilvl w:val="0"/>
          <w:numId w:val="36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Podejmuje interwencje w związku z łamaniem Ustawy o wychowaniu w trzeźwości i przeciwdziałaniu Alkoholizmowi;</w:t>
      </w:r>
    </w:p>
    <w:p w:rsidR="009003DC" w:rsidRPr="00594109" w:rsidRDefault="009003DC" w:rsidP="00586CC3">
      <w:pPr>
        <w:numPr>
          <w:ilvl w:val="0"/>
          <w:numId w:val="36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Prowadzi działania wobec osób nadużywających alkoholu i pijących w sposób szkodliwy, zmierzających do zmotywowania bądź sądowego zmotywowania tych osób do leczenia,</w:t>
      </w:r>
    </w:p>
    <w:p w:rsidR="009003DC" w:rsidRPr="009003DC" w:rsidRDefault="009003DC" w:rsidP="00586CC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VI. Zasady wynagradzania członków Gminnej Komisji Rozwiązywania Problemów Alkoholowych</w:t>
      </w:r>
    </w:p>
    <w:p w:rsidR="009003DC" w:rsidRPr="009003DC" w:rsidRDefault="009003DC" w:rsidP="00586CC3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Celem inicjowania i realizacji działań w zakresie profilaktyki i rozwiązywania problemów alkoholowych Wójt Gminy Ożarowice Zarządzeniem Nr 51 / 2006 z dnia 30.06.2006 powołał Gminną Komisję Rozwiązywania Problemów Alkoholowych.</w:t>
      </w:r>
    </w:p>
    <w:p w:rsidR="009003DC" w:rsidRPr="009003DC" w:rsidRDefault="009003DC" w:rsidP="00586CC3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Członkowie Gminnej Komisji Rozwiązywania Problemów Alkoholowych są przeszkoleni w zakresie profilaktyki i rozwiązywania problemów alkoholowych.</w:t>
      </w:r>
    </w:p>
    <w:p w:rsidR="009003DC" w:rsidRPr="009003DC" w:rsidRDefault="009003DC" w:rsidP="00586CC3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Członkowie Komisji otrzymują za udział w posiedzeniu wynagrodzenie.</w:t>
      </w:r>
    </w:p>
    <w:p w:rsidR="00AE3E2A" w:rsidRPr="009003DC" w:rsidRDefault="009003DC" w:rsidP="00AE3E2A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Wynagrodzenie</w:t>
      </w:r>
      <w:r w:rsidR="00AE3E2A">
        <w:rPr>
          <w:rFonts w:ascii="Times New Roman" w:eastAsia="Times New Roman" w:hAnsi="Times New Roman" w:cs="Times New Roman"/>
          <w:lang w:eastAsia="pl-PL"/>
        </w:rPr>
        <w:t xml:space="preserve"> dla członków Gminnej Komisji Rozwiązywania Problemów Alkoholowych w Ożarowicach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za udział w posiedzeniu Komisji wynosi 5 % przeciętnego wynagrodzenia miesięcznego za poprzedni kwartał obliczonego na podstawie komunikatu prezesa GUS ogłaszanego w Monitorze Polskim.</w:t>
      </w:r>
      <w:r w:rsidR="00AE3E2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3E2A" w:rsidRPr="009003DC">
        <w:rPr>
          <w:rFonts w:ascii="Times New Roman" w:eastAsia="Times New Roman" w:hAnsi="Times New Roman" w:cs="Times New Roman"/>
          <w:lang w:eastAsia="pl-PL"/>
        </w:rPr>
        <w:t>Wynagrodzenie za udział w posiedzeniu Komisji wypłacane jest na podstawie listy</w:t>
      </w:r>
      <w:r w:rsidR="00AE3E2A">
        <w:rPr>
          <w:rFonts w:ascii="Times New Roman" w:eastAsia="Times New Roman" w:hAnsi="Times New Roman" w:cs="Times New Roman"/>
          <w:lang w:eastAsia="pl-PL"/>
        </w:rPr>
        <w:t xml:space="preserve"> obecności zatwierdzonej przez P</w:t>
      </w:r>
      <w:r w:rsidR="00AE3E2A" w:rsidRPr="009003DC">
        <w:rPr>
          <w:rFonts w:ascii="Times New Roman" w:eastAsia="Times New Roman" w:hAnsi="Times New Roman" w:cs="Times New Roman"/>
          <w:lang w:eastAsia="pl-PL"/>
        </w:rPr>
        <w:t>rzewodniczącego Komisji.</w:t>
      </w:r>
    </w:p>
    <w:p w:rsidR="009003DC" w:rsidRDefault="00AE3E2A" w:rsidP="00AE3E2A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Wynagrodzenie</w:t>
      </w:r>
      <w:r>
        <w:rPr>
          <w:rFonts w:ascii="Times New Roman" w:eastAsia="Times New Roman" w:hAnsi="Times New Roman" w:cs="Times New Roman"/>
          <w:lang w:eastAsia="pl-PL"/>
        </w:rPr>
        <w:t xml:space="preserve"> dla członków Gminnej Komisji Rozwiązywania Problemów Alkoholowych w Ożarowicach biorących udział  w posiedzeniu Zespołu Interdyscyplinarnego</w:t>
      </w:r>
      <w:r w:rsidR="00C80328">
        <w:rPr>
          <w:rFonts w:ascii="Times New Roman" w:eastAsia="Times New Roman" w:hAnsi="Times New Roman" w:cs="Times New Roman"/>
          <w:lang w:eastAsia="pl-PL"/>
        </w:rPr>
        <w:t xml:space="preserve"> lub grupach roboczych</w:t>
      </w:r>
      <w:r>
        <w:rPr>
          <w:rFonts w:ascii="Times New Roman" w:eastAsia="Times New Roman" w:hAnsi="Times New Roman" w:cs="Times New Roman"/>
          <w:lang w:eastAsia="pl-PL"/>
        </w:rPr>
        <w:t xml:space="preserve"> wynosi 3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% przeciętnego wynagrodzenia miesięcznego za poprzedni kwartał obliczonego na podstawie komunikatu prezesa GUS ogłaszanego w Monitorze Polskim.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03DC">
        <w:rPr>
          <w:rFonts w:ascii="Times New Roman" w:eastAsia="Times New Roman" w:hAnsi="Times New Roman" w:cs="Times New Roman"/>
          <w:lang w:eastAsia="pl-PL"/>
        </w:rPr>
        <w:t>Wynagrodzeni</w:t>
      </w:r>
      <w:r>
        <w:rPr>
          <w:rFonts w:ascii="Times New Roman" w:eastAsia="Times New Roman" w:hAnsi="Times New Roman" w:cs="Times New Roman"/>
          <w:lang w:eastAsia="pl-PL"/>
        </w:rPr>
        <w:t xml:space="preserve">e za udział w posiedzeniu Zespołu Interdyscyplinarnego lub grupach roboczych </w:t>
      </w:r>
      <w:r w:rsidRPr="009003DC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wypłacane jest na podstawie listy</w:t>
      </w:r>
      <w:r>
        <w:rPr>
          <w:rFonts w:ascii="Times New Roman" w:eastAsia="Times New Roman" w:hAnsi="Times New Roman" w:cs="Times New Roman"/>
          <w:lang w:eastAsia="pl-PL"/>
        </w:rPr>
        <w:t xml:space="preserve"> obecności zatwierdzonej przez P</w:t>
      </w:r>
      <w:r w:rsidRPr="009003DC">
        <w:rPr>
          <w:rFonts w:ascii="Times New Roman" w:eastAsia="Times New Roman" w:hAnsi="Times New Roman" w:cs="Times New Roman"/>
          <w:lang w:eastAsia="pl-PL"/>
        </w:rPr>
        <w:t>rzewodniczącego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3E2A" w:rsidRPr="00AE3E2A" w:rsidRDefault="00AE3E2A" w:rsidP="00AE3E2A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Wynagrodzenie</w:t>
      </w:r>
      <w:r>
        <w:rPr>
          <w:rFonts w:ascii="Times New Roman" w:eastAsia="Times New Roman" w:hAnsi="Times New Roman" w:cs="Times New Roman"/>
          <w:lang w:eastAsia="pl-PL"/>
        </w:rPr>
        <w:t xml:space="preserve"> dla członków Gminnej Komisji Rozwiązywania Problemów Alkoholowych w Ożarowicach za kontrole punktów sprzedaży napojów alkoholowych  wynosi 3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% przeciętnego wynagrodzenia miesięcznego za poprzedni kwartał obliczonego na podstawie komunikatu prezesa GUS </w:t>
      </w:r>
      <w:r w:rsidRPr="009003DC">
        <w:rPr>
          <w:rFonts w:ascii="Times New Roman" w:eastAsia="Times New Roman" w:hAnsi="Times New Roman" w:cs="Times New Roman"/>
          <w:lang w:eastAsia="pl-PL"/>
        </w:rPr>
        <w:lastRenderedPageBreak/>
        <w:t>ogłaszanego w Monitorze Polskim.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03DC">
        <w:rPr>
          <w:rFonts w:ascii="Times New Roman" w:eastAsia="Times New Roman" w:hAnsi="Times New Roman" w:cs="Times New Roman"/>
          <w:lang w:eastAsia="pl-PL"/>
        </w:rPr>
        <w:t>Wynag</w:t>
      </w:r>
      <w:r>
        <w:rPr>
          <w:rFonts w:ascii="Times New Roman" w:eastAsia="Times New Roman" w:hAnsi="Times New Roman" w:cs="Times New Roman"/>
          <w:lang w:eastAsia="pl-PL"/>
        </w:rPr>
        <w:t xml:space="preserve">rodzenie za przeprowadzone  kontrole punktów sprzedaży wypłacane jest na podstawie protokołu z kontroli wraz z listą osób biorących udział w kontroli </w:t>
      </w:r>
      <w:r w:rsidR="00636036">
        <w:rPr>
          <w:rFonts w:ascii="Times New Roman" w:eastAsia="Times New Roman" w:hAnsi="Times New Roman" w:cs="Times New Roman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lang w:eastAsia="pl-PL"/>
        </w:rPr>
        <w:t>zatwierdzonej przez P</w:t>
      </w:r>
      <w:r w:rsidRPr="009003DC">
        <w:rPr>
          <w:rFonts w:ascii="Times New Roman" w:eastAsia="Times New Roman" w:hAnsi="Times New Roman" w:cs="Times New Roman"/>
          <w:lang w:eastAsia="pl-PL"/>
        </w:rPr>
        <w:t>rzewodniczącego Komisji.</w:t>
      </w:r>
    </w:p>
    <w:p w:rsidR="009003DC" w:rsidRPr="009003DC" w:rsidRDefault="009003DC" w:rsidP="00586CC3">
      <w:pPr>
        <w:numPr>
          <w:ilvl w:val="0"/>
          <w:numId w:val="37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Pozostałe zasady działania Komisji określa Regulamin Komisji Rozwiązywania Problemów Alkoholowych.</w:t>
      </w:r>
    </w:p>
    <w:p w:rsidR="009003DC" w:rsidRPr="00594109" w:rsidRDefault="009003DC" w:rsidP="00594109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VII. Realizacja Gminnego Programu Profilaktyki i Rozwiązywania Problemów Alkoholowych</w:t>
      </w:r>
    </w:p>
    <w:p w:rsidR="009003DC" w:rsidRPr="009003DC" w:rsidRDefault="009003DC" w:rsidP="009003D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 xml:space="preserve">Program realizowany jest przez powołanego przez wójta Gminy pełnomocnika ds. rozwiązywania problemów alkoholowych. Wójt sprawuje na bieżąco nadzór nad realizacją programu i podejmuje niezbędne działania zmierzające do osiągnięcia celów wyznaczonych w programie. </w:t>
      </w:r>
    </w:p>
    <w:p w:rsidR="009003DC" w:rsidRPr="009003DC" w:rsidRDefault="009003DC" w:rsidP="0063603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Pełnomocnik przedstawia Wójtowi oraz Radzie Gminy roczne sprawozdanie z realizacji zadań programu.</w:t>
      </w:r>
    </w:p>
    <w:p w:rsidR="009003DC" w:rsidRPr="009003DC" w:rsidRDefault="009003DC" w:rsidP="009003D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Traci moc uchwala Nr X</w:t>
      </w:r>
      <w:r w:rsidR="00594109">
        <w:rPr>
          <w:rFonts w:ascii="Times New Roman" w:eastAsia="Times New Roman" w:hAnsi="Times New Roman" w:cs="Times New Roman"/>
          <w:lang w:eastAsia="pl-PL"/>
        </w:rPr>
        <w:t>XXI / 387 / 2014 Rady Gminy Ożarowice z dnia 25 lutego 2014</w:t>
      </w:r>
      <w:r w:rsidRPr="009003DC">
        <w:rPr>
          <w:rFonts w:ascii="Times New Roman" w:eastAsia="Times New Roman" w:hAnsi="Times New Roman" w:cs="Times New Roman"/>
          <w:lang w:eastAsia="pl-PL"/>
        </w:rPr>
        <w:t xml:space="preserve"> roku w sprawie Gminnego Programu Profilaktyki i Rozwiązywania Problemów Alkoholowych.</w:t>
      </w:r>
    </w:p>
    <w:p w:rsidR="009003DC" w:rsidRPr="009003DC" w:rsidRDefault="009003DC" w:rsidP="00900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Arial" w:eastAsia="Times New Roman" w:hAnsi="Arial" w:cs="Arial"/>
          <w:b/>
          <w:bCs/>
          <w:lang w:eastAsia="pl-PL"/>
        </w:rPr>
        <w:t>§ 3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Wykonanie uchwały powierza się Wójtowi Gminy Ożarowice oraz Pełnomocnikowi ds. profilaktyki i rozwiązywania problemów alkoholowych.</w:t>
      </w:r>
    </w:p>
    <w:p w:rsidR="009003DC" w:rsidRPr="009003DC" w:rsidRDefault="009003DC" w:rsidP="006360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Arial" w:eastAsia="Times New Roman" w:hAnsi="Arial" w:cs="Arial"/>
          <w:b/>
          <w:bCs/>
          <w:lang w:eastAsia="pl-PL"/>
        </w:rPr>
        <w:t>§ 4</w:t>
      </w: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DC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9003DC" w:rsidRPr="009003DC" w:rsidRDefault="009003DC" w:rsidP="009003D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3DC" w:rsidRPr="009003DC" w:rsidRDefault="009003DC" w:rsidP="00900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6FA" w:rsidRDefault="00B816FA" w:rsidP="009003DC">
      <w:pPr>
        <w:ind w:left="-426" w:right="-284"/>
      </w:pPr>
    </w:p>
    <w:sectPr w:rsidR="00B816FA" w:rsidSect="00586CC3">
      <w:pgSz w:w="11906" w:h="16838"/>
      <w:pgMar w:top="1276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42" w:rsidRDefault="00A51742" w:rsidP="00D56E67">
      <w:pPr>
        <w:spacing w:after="0" w:line="240" w:lineRule="auto"/>
      </w:pPr>
      <w:r>
        <w:separator/>
      </w:r>
    </w:p>
  </w:endnote>
  <w:endnote w:type="continuationSeparator" w:id="0">
    <w:p w:rsidR="00A51742" w:rsidRDefault="00A51742" w:rsidP="00D5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42" w:rsidRDefault="00A51742" w:rsidP="00D56E67">
      <w:pPr>
        <w:spacing w:after="0" w:line="240" w:lineRule="auto"/>
      </w:pPr>
      <w:r>
        <w:separator/>
      </w:r>
    </w:p>
  </w:footnote>
  <w:footnote w:type="continuationSeparator" w:id="0">
    <w:p w:rsidR="00A51742" w:rsidRDefault="00A51742" w:rsidP="00D5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73B"/>
    <w:multiLevelType w:val="multilevel"/>
    <w:tmpl w:val="642A2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757B"/>
    <w:multiLevelType w:val="multilevel"/>
    <w:tmpl w:val="9B0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D4A13"/>
    <w:multiLevelType w:val="multilevel"/>
    <w:tmpl w:val="ECA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43F0"/>
    <w:multiLevelType w:val="multilevel"/>
    <w:tmpl w:val="2BA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75762"/>
    <w:multiLevelType w:val="multilevel"/>
    <w:tmpl w:val="7E22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06C68"/>
    <w:multiLevelType w:val="multilevel"/>
    <w:tmpl w:val="56C2A2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42C6D3C"/>
    <w:multiLevelType w:val="multilevel"/>
    <w:tmpl w:val="867CD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D7503"/>
    <w:multiLevelType w:val="multilevel"/>
    <w:tmpl w:val="6C50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65008"/>
    <w:multiLevelType w:val="multilevel"/>
    <w:tmpl w:val="014C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F1F41"/>
    <w:multiLevelType w:val="multilevel"/>
    <w:tmpl w:val="9C7CBA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C2F8A"/>
    <w:multiLevelType w:val="hybridMultilevel"/>
    <w:tmpl w:val="ED78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32170"/>
    <w:multiLevelType w:val="multilevel"/>
    <w:tmpl w:val="C666E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E6168"/>
    <w:multiLevelType w:val="multilevel"/>
    <w:tmpl w:val="4E98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E635E"/>
    <w:multiLevelType w:val="multilevel"/>
    <w:tmpl w:val="CF50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56FAE"/>
    <w:multiLevelType w:val="multilevel"/>
    <w:tmpl w:val="89F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045E2"/>
    <w:multiLevelType w:val="multilevel"/>
    <w:tmpl w:val="779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53311"/>
    <w:multiLevelType w:val="multilevel"/>
    <w:tmpl w:val="7ED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D7162"/>
    <w:multiLevelType w:val="multilevel"/>
    <w:tmpl w:val="1666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F4098"/>
    <w:multiLevelType w:val="multilevel"/>
    <w:tmpl w:val="94C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C1518"/>
    <w:multiLevelType w:val="multilevel"/>
    <w:tmpl w:val="FF8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15CEC"/>
    <w:multiLevelType w:val="multilevel"/>
    <w:tmpl w:val="13AE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36D00"/>
    <w:multiLevelType w:val="multilevel"/>
    <w:tmpl w:val="D876E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D45D1"/>
    <w:multiLevelType w:val="hybridMultilevel"/>
    <w:tmpl w:val="96BE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040FC"/>
    <w:multiLevelType w:val="multilevel"/>
    <w:tmpl w:val="7884FE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F905E1"/>
    <w:multiLevelType w:val="multilevel"/>
    <w:tmpl w:val="958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A0C54"/>
    <w:multiLevelType w:val="multilevel"/>
    <w:tmpl w:val="43A2FC2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D5859"/>
    <w:multiLevelType w:val="multilevel"/>
    <w:tmpl w:val="0EB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F681E"/>
    <w:multiLevelType w:val="multilevel"/>
    <w:tmpl w:val="9A3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F574C5"/>
    <w:multiLevelType w:val="multilevel"/>
    <w:tmpl w:val="EDB4C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17920"/>
    <w:multiLevelType w:val="multilevel"/>
    <w:tmpl w:val="0FD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835B3"/>
    <w:multiLevelType w:val="hybridMultilevel"/>
    <w:tmpl w:val="960A6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73B5A"/>
    <w:multiLevelType w:val="multilevel"/>
    <w:tmpl w:val="6908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F7469"/>
    <w:multiLevelType w:val="multilevel"/>
    <w:tmpl w:val="A764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6349F"/>
    <w:multiLevelType w:val="multilevel"/>
    <w:tmpl w:val="042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D7AF0"/>
    <w:multiLevelType w:val="multilevel"/>
    <w:tmpl w:val="326A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419CB"/>
    <w:multiLevelType w:val="multilevel"/>
    <w:tmpl w:val="6EFC5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C42BC"/>
    <w:multiLevelType w:val="multilevel"/>
    <w:tmpl w:val="B25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260AEB"/>
    <w:multiLevelType w:val="multilevel"/>
    <w:tmpl w:val="24CC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1452F8"/>
    <w:multiLevelType w:val="multilevel"/>
    <w:tmpl w:val="90A80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DC0BA9"/>
    <w:multiLevelType w:val="multilevel"/>
    <w:tmpl w:val="0AB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3"/>
  </w:num>
  <w:num w:numId="3">
    <w:abstractNumId w:val="8"/>
  </w:num>
  <w:num w:numId="4">
    <w:abstractNumId w:val="33"/>
  </w:num>
  <w:num w:numId="5">
    <w:abstractNumId w:val="26"/>
  </w:num>
  <w:num w:numId="6">
    <w:abstractNumId w:val="7"/>
  </w:num>
  <w:num w:numId="7">
    <w:abstractNumId w:val="25"/>
  </w:num>
  <w:num w:numId="8">
    <w:abstractNumId w:val="2"/>
  </w:num>
  <w:num w:numId="9">
    <w:abstractNumId w:val="18"/>
  </w:num>
  <w:num w:numId="10">
    <w:abstractNumId w:val="17"/>
  </w:num>
  <w:num w:numId="11">
    <w:abstractNumId w:val="24"/>
  </w:num>
  <w:num w:numId="12">
    <w:abstractNumId w:val="3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39"/>
  </w:num>
  <w:num w:numId="18">
    <w:abstractNumId w:val="19"/>
  </w:num>
  <w:num w:numId="19">
    <w:abstractNumId w:val="13"/>
  </w:num>
  <w:num w:numId="20">
    <w:abstractNumId w:val="29"/>
  </w:num>
  <w:num w:numId="21">
    <w:abstractNumId w:val="36"/>
  </w:num>
  <w:num w:numId="22">
    <w:abstractNumId w:val="27"/>
  </w:num>
  <w:num w:numId="23">
    <w:abstractNumId w:val="15"/>
  </w:num>
  <w:num w:numId="24">
    <w:abstractNumId w:val="37"/>
  </w:num>
  <w:num w:numId="25">
    <w:abstractNumId w:val="38"/>
  </w:num>
  <w:num w:numId="26">
    <w:abstractNumId w:val="12"/>
  </w:num>
  <w:num w:numId="27">
    <w:abstractNumId w:val="6"/>
  </w:num>
  <w:num w:numId="28">
    <w:abstractNumId w:val="11"/>
  </w:num>
  <w:num w:numId="29">
    <w:abstractNumId w:val="5"/>
  </w:num>
  <w:num w:numId="30">
    <w:abstractNumId w:val="20"/>
  </w:num>
  <w:num w:numId="31">
    <w:abstractNumId w:val="21"/>
  </w:num>
  <w:num w:numId="32">
    <w:abstractNumId w:val="32"/>
  </w:num>
  <w:num w:numId="33">
    <w:abstractNumId w:val="0"/>
  </w:num>
  <w:num w:numId="34">
    <w:abstractNumId w:val="9"/>
  </w:num>
  <w:num w:numId="35">
    <w:abstractNumId w:val="34"/>
  </w:num>
  <w:num w:numId="36">
    <w:abstractNumId w:val="28"/>
  </w:num>
  <w:num w:numId="37">
    <w:abstractNumId w:val="4"/>
  </w:num>
  <w:num w:numId="38">
    <w:abstractNumId w:val="22"/>
  </w:num>
  <w:num w:numId="39">
    <w:abstractNumId w:val="1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DC"/>
    <w:rsid w:val="0005476E"/>
    <w:rsid w:val="00064532"/>
    <w:rsid w:val="000935AB"/>
    <w:rsid w:val="000A6C5E"/>
    <w:rsid w:val="000C1B8E"/>
    <w:rsid w:val="000C6C31"/>
    <w:rsid w:val="000E6933"/>
    <w:rsid w:val="00110C3D"/>
    <w:rsid w:val="001618E8"/>
    <w:rsid w:val="001C1526"/>
    <w:rsid w:val="0021606F"/>
    <w:rsid w:val="002316FA"/>
    <w:rsid w:val="002445B8"/>
    <w:rsid w:val="00276BC6"/>
    <w:rsid w:val="002A0F0E"/>
    <w:rsid w:val="002B089B"/>
    <w:rsid w:val="002B1373"/>
    <w:rsid w:val="002B718A"/>
    <w:rsid w:val="002C582E"/>
    <w:rsid w:val="002E0236"/>
    <w:rsid w:val="002F71EF"/>
    <w:rsid w:val="00343DED"/>
    <w:rsid w:val="0035371C"/>
    <w:rsid w:val="0035670F"/>
    <w:rsid w:val="0038178A"/>
    <w:rsid w:val="003A2014"/>
    <w:rsid w:val="003B61EB"/>
    <w:rsid w:val="003E3581"/>
    <w:rsid w:val="0042170F"/>
    <w:rsid w:val="00450F0A"/>
    <w:rsid w:val="004701F6"/>
    <w:rsid w:val="004972BE"/>
    <w:rsid w:val="004A13A7"/>
    <w:rsid w:val="005248C6"/>
    <w:rsid w:val="00526CB9"/>
    <w:rsid w:val="00561546"/>
    <w:rsid w:val="005662F2"/>
    <w:rsid w:val="00571587"/>
    <w:rsid w:val="005800E1"/>
    <w:rsid w:val="00586CC3"/>
    <w:rsid w:val="00594109"/>
    <w:rsid w:val="005A2A46"/>
    <w:rsid w:val="005B2C33"/>
    <w:rsid w:val="00625912"/>
    <w:rsid w:val="00636036"/>
    <w:rsid w:val="0065009A"/>
    <w:rsid w:val="006A16AB"/>
    <w:rsid w:val="006D3D14"/>
    <w:rsid w:val="006E4FEB"/>
    <w:rsid w:val="0070487B"/>
    <w:rsid w:val="00724ADF"/>
    <w:rsid w:val="007336AF"/>
    <w:rsid w:val="007608EF"/>
    <w:rsid w:val="00763346"/>
    <w:rsid w:val="00774F03"/>
    <w:rsid w:val="00782CF8"/>
    <w:rsid w:val="0079140F"/>
    <w:rsid w:val="007B0CDE"/>
    <w:rsid w:val="007B7ACC"/>
    <w:rsid w:val="007C4FF8"/>
    <w:rsid w:val="007D5600"/>
    <w:rsid w:val="00822515"/>
    <w:rsid w:val="00871593"/>
    <w:rsid w:val="00880CCE"/>
    <w:rsid w:val="00890B15"/>
    <w:rsid w:val="00890E54"/>
    <w:rsid w:val="008952B9"/>
    <w:rsid w:val="008A29D9"/>
    <w:rsid w:val="008D1C1E"/>
    <w:rsid w:val="009003DC"/>
    <w:rsid w:val="00906AF7"/>
    <w:rsid w:val="0097229C"/>
    <w:rsid w:val="009802C9"/>
    <w:rsid w:val="0098374D"/>
    <w:rsid w:val="00985778"/>
    <w:rsid w:val="009971EA"/>
    <w:rsid w:val="009A0993"/>
    <w:rsid w:val="009B67DD"/>
    <w:rsid w:val="009D1179"/>
    <w:rsid w:val="00A01B1A"/>
    <w:rsid w:val="00A30A41"/>
    <w:rsid w:val="00A51742"/>
    <w:rsid w:val="00A60613"/>
    <w:rsid w:val="00A874C1"/>
    <w:rsid w:val="00A87AD2"/>
    <w:rsid w:val="00AC7B44"/>
    <w:rsid w:val="00AC7C40"/>
    <w:rsid w:val="00AD016D"/>
    <w:rsid w:val="00AE3E2A"/>
    <w:rsid w:val="00B047FB"/>
    <w:rsid w:val="00B0515A"/>
    <w:rsid w:val="00B1207E"/>
    <w:rsid w:val="00B40E40"/>
    <w:rsid w:val="00B54C1B"/>
    <w:rsid w:val="00B6775B"/>
    <w:rsid w:val="00B71AF1"/>
    <w:rsid w:val="00B816FA"/>
    <w:rsid w:val="00B86DA0"/>
    <w:rsid w:val="00B878D5"/>
    <w:rsid w:val="00BA15F4"/>
    <w:rsid w:val="00BE30AF"/>
    <w:rsid w:val="00BF343D"/>
    <w:rsid w:val="00C30464"/>
    <w:rsid w:val="00C61A7A"/>
    <w:rsid w:val="00C6287B"/>
    <w:rsid w:val="00C80328"/>
    <w:rsid w:val="00C86FFA"/>
    <w:rsid w:val="00CB1D0A"/>
    <w:rsid w:val="00CB7322"/>
    <w:rsid w:val="00D362EE"/>
    <w:rsid w:val="00D56E67"/>
    <w:rsid w:val="00D920BA"/>
    <w:rsid w:val="00DA1ADD"/>
    <w:rsid w:val="00DF1776"/>
    <w:rsid w:val="00E1616E"/>
    <w:rsid w:val="00E21C7D"/>
    <w:rsid w:val="00E3723B"/>
    <w:rsid w:val="00E47769"/>
    <w:rsid w:val="00E61BA3"/>
    <w:rsid w:val="00E733C0"/>
    <w:rsid w:val="00E7490C"/>
    <w:rsid w:val="00EF2CA6"/>
    <w:rsid w:val="00EF4336"/>
    <w:rsid w:val="00F14532"/>
    <w:rsid w:val="00F65B59"/>
    <w:rsid w:val="00F92E3D"/>
    <w:rsid w:val="00FB3850"/>
    <w:rsid w:val="00FB6DCE"/>
    <w:rsid w:val="00FD1719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3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67"/>
  </w:style>
  <w:style w:type="paragraph" w:styleId="Stopka">
    <w:name w:val="footer"/>
    <w:basedOn w:val="Normalny"/>
    <w:link w:val="StopkaZnak"/>
    <w:uiPriority w:val="99"/>
    <w:unhideWhenUsed/>
    <w:rsid w:val="00D5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3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67"/>
  </w:style>
  <w:style w:type="paragraph" w:styleId="Stopka">
    <w:name w:val="footer"/>
    <w:basedOn w:val="Normalny"/>
    <w:link w:val="StopkaZnak"/>
    <w:uiPriority w:val="99"/>
    <w:unhideWhenUsed/>
    <w:rsid w:val="00D5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3350</Words>
  <Characters>20100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h.garstka</cp:lastModifiedBy>
  <cp:revision>2</cp:revision>
  <cp:lastPrinted>2015-03-10T07:45:00Z</cp:lastPrinted>
  <dcterms:created xsi:type="dcterms:W3CDTF">2015-03-12T07:12:00Z</dcterms:created>
  <dcterms:modified xsi:type="dcterms:W3CDTF">2015-03-12T07:12:00Z</dcterms:modified>
</cp:coreProperties>
</file>