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9D" w:rsidRPr="00871597" w:rsidRDefault="0020529D" w:rsidP="00640D7D">
      <w:pPr>
        <w:pStyle w:val="db"/>
        <w:jc w:val="center"/>
        <w:rPr>
          <w:rFonts w:ascii="Arial" w:hAnsi="Arial" w:cs="Arial"/>
          <w:b/>
          <w:color w:val="auto"/>
          <w:spacing w:val="50"/>
          <w:sz w:val="32"/>
        </w:rPr>
      </w:pPr>
    </w:p>
    <w:p w:rsidR="0020529D" w:rsidRPr="00871597" w:rsidRDefault="0020529D" w:rsidP="00640D7D">
      <w:pPr>
        <w:pStyle w:val="db"/>
        <w:jc w:val="center"/>
        <w:rPr>
          <w:rFonts w:ascii="Arial" w:hAnsi="Arial" w:cs="Arial"/>
          <w:b/>
          <w:color w:val="auto"/>
          <w:spacing w:val="50"/>
        </w:rPr>
      </w:pPr>
      <w:r w:rsidRPr="00871597">
        <w:rPr>
          <w:rFonts w:ascii="Arial" w:hAnsi="Arial" w:cs="Arial"/>
          <w:b/>
          <w:color w:val="auto"/>
          <w:spacing w:val="50"/>
          <w:sz w:val="32"/>
        </w:rPr>
        <w:t>URZĄD GMINY W OŻAROWICACH</w:t>
      </w:r>
    </w:p>
    <w:p w:rsidR="0020529D" w:rsidRPr="00871597" w:rsidRDefault="0020529D" w:rsidP="00640D7D">
      <w:pPr>
        <w:pStyle w:val="db"/>
        <w:jc w:val="center"/>
        <w:rPr>
          <w:rFonts w:ascii="Arial" w:hAnsi="Arial" w:cs="Arial"/>
          <w:color w:val="auto"/>
          <w:sz w:val="24"/>
        </w:rPr>
      </w:pPr>
      <w:r w:rsidRPr="00871597">
        <w:rPr>
          <w:rFonts w:ascii="Arial" w:hAnsi="Arial" w:cs="Arial"/>
          <w:color w:val="auto"/>
          <w:sz w:val="24"/>
        </w:rPr>
        <w:t>42-625 Ożarowice</w:t>
      </w:r>
    </w:p>
    <w:p w:rsidR="0020529D" w:rsidRPr="00871597" w:rsidRDefault="0020529D" w:rsidP="00640D7D">
      <w:pPr>
        <w:pStyle w:val="db"/>
        <w:jc w:val="center"/>
        <w:rPr>
          <w:rFonts w:ascii="Arial" w:hAnsi="Arial" w:cs="Arial"/>
          <w:color w:val="auto"/>
          <w:spacing w:val="20"/>
          <w:sz w:val="24"/>
        </w:rPr>
      </w:pPr>
      <w:r w:rsidRPr="00871597">
        <w:rPr>
          <w:rFonts w:ascii="Arial" w:hAnsi="Arial" w:cs="Arial"/>
          <w:color w:val="auto"/>
          <w:spacing w:val="20"/>
          <w:sz w:val="24"/>
        </w:rPr>
        <w:t>ul. Dworcowa 15</w:t>
      </w:r>
    </w:p>
    <w:p w:rsidR="0020529D" w:rsidRPr="00871597" w:rsidRDefault="0020529D" w:rsidP="00640D7D">
      <w:pPr>
        <w:jc w:val="center"/>
        <w:rPr>
          <w:rFonts w:ascii="Arial" w:hAnsi="Arial" w:cs="Arial"/>
          <w:b/>
          <w:lang w:val="en-US"/>
        </w:rPr>
      </w:pPr>
      <w:r w:rsidRPr="00871597">
        <w:rPr>
          <w:rFonts w:ascii="Arial" w:hAnsi="Arial" w:cs="Arial"/>
          <w:b/>
          <w:lang w:val="en-US"/>
        </w:rPr>
        <w:t>tel. +48 32 285 72 22                  fax:  +48 32 284 50 24</w:t>
      </w:r>
    </w:p>
    <w:p w:rsidR="0020529D" w:rsidRPr="00871597" w:rsidRDefault="0020529D" w:rsidP="00640D7D">
      <w:pPr>
        <w:jc w:val="center"/>
        <w:rPr>
          <w:rFonts w:ascii="Arial" w:hAnsi="Arial" w:cs="Arial"/>
          <w:b/>
          <w:lang w:val="en-US"/>
        </w:rPr>
      </w:pPr>
    </w:p>
    <w:p w:rsidR="0020529D" w:rsidRPr="00871597" w:rsidRDefault="0020529D" w:rsidP="00640D7D">
      <w:pPr>
        <w:pStyle w:val="BodyText3"/>
        <w:ind w:right="-1"/>
        <w:jc w:val="center"/>
        <w:rPr>
          <w:rFonts w:ascii="Arial" w:hAnsi="Arial" w:cs="Arial"/>
          <w:sz w:val="24"/>
          <w:szCs w:val="24"/>
          <w:lang w:val="de-DE"/>
        </w:rPr>
      </w:pPr>
      <w:r w:rsidRPr="00871597">
        <w:rPr>
          <w:rFonts w:ascii="Arial" w:hAnsi="Arial" w:cs="Arial"/>
          <w:sz w:val="24"/>
          <w:szCs w:val="24"/>
          <w:lang w:val="de-DE"/>
        </w:rPr>
        <w:t>e-mail: ig</w:t>
      </w:r>
      <w:r w:rsidRPr="00871597">
        <w:rPr>
          <w:rFonts w:ascii="Arial" w:hAnsi="Arial" w:cs="Arial"/>
          <w:sz w:val="24"/>
          <w:szCs w:val="24"/>
          <w:lang w:val="en-US"/>
        </w:rPr>
        <w:t>@</w:t>
      </w:r>
      <w:r w:rsidRPr="00871597">
        <w:rPr>
          <w:rFonts w:ascii="Arial" w:hAnsi="Arial" w:cs="Arial"/>
          <w:sz w:val="24"/>
          <w:szCs w:val="24"/>
          <w:lang w:val="de-DE"/>
        </w:rPr>
        <w:t>ug.ozarowice.pl</w:t>
      </w:r>
    </w:p>
    <w:p w:rsidR="0020529D" w:rsidRPr="00871597" w:rsidRDefault="0020529D" w:rsidP="00640D7D">
      <w:pPr>
        <w:pStyle w:val="db"/>
        <w:rPr>
          <w:rFonts w:ascii="Arial" w:hAnsi="Arial" w:cs="Arial"/>
          <w:color w:val="auto"/>
          <w:sz w:val="24"/>
          <w:lang w:val="de-DE"/>
        </w:rPr>
      </w:pPr>
    </w:p>
    <w:p w:rsidR="0020529D" w:rsidRDefault="0020529D" w:rsidP="00640D7D">
      <w:pPr>
        <w:pStyle w:val="db"/>
        <w:jc w:val="center"/>
        <w:rPr>
          <w:rFonts w:ascii="Arial" w:hAnsi="Arial" w:cs="Arial"/>
          <w:color w:val="auto"/>
          <w:lang w:val="en-US"/>
        </w:rPr>
      </w:pPr>
    </w:p>
    <w:p w:rsidR="0020529D" w:rsidRPr="00871597" w:rsidRDefault="0020529D" w:rsidP="00640D7D">
      <w:pPr>
        <w:pStyle w:val="db"/>
        <w:jc w:val="center"/>
        <w:rPr>
          <w:rFonts w:ascii="Arial" w:hAnsi="Arial" w:cs="Arial"/>
          <w:color w:val="auto"/>
          <w:lang w:val="en-US"/>
        </w:rPr>
      </w:pPr>
    </w:p>
    <w:p w:rsidR="0020529D" w:rsidRPr="00871597" w:rsidRDefault="0020529D" w:rsidP="00640D7D">
      <w:pPr>
        <w:pStyle w:val="db"/>
        <w:jc w:val="center"/>
        <w:rPr>
          <w:rFonts w:ascii="Arial" w:hAnsi="Arial" w:cs="Arial"/>
          <w:b/>
          <w:color w:val="auto"/>
          <w:sz w:val="40"/>
        </w:rPr>
      </w:pPr>
      <w:r w:rsidRPr="00871597">
        <w:rPr>
          <w:rFonts w:ascii="Arial" w:hAnsi="Arial" w:cs="Arial"/>
          <w:b/>
          <w:color w:val="auto"/>
          <w:sz w:val="40"/>
        </w:rPr>
        <w:t>SPECYFIKACJA ISTOTNYCH</w:t>
      </w:r>
    </w:p>
    <w:p w:rsidR="0020529D" w:rsidRPr="00871597" w:rsidRDefault="0020529D" w:rsidP="00640D7D">
      <w:pPr>
        <w:pStyle w:val="db"/>
        <w:jc w:val="center"/>
        <w:rPr>
          <w:rFonts w:ascii="Arial" w:hAnsi="Arial" w:cs="Arial"/>
          <w:b/>
          <w:color w:val="auto"/>
          <w:sz w:val="40"/>
        </w:rPr>
      </w:pPr>
      <w:r w:rsidRPr="00871597">
        <w:rPr>
          <w:rFonts w:ascii="Arial" w:hAnsi="Arial" w:cs="Arial"/>
          <w:b/>
          <w:color w:val="auto"/>
          <w:sz w:val="40"/>
        </w:rPr>
        <w:t>WARUNKÓW ZAMÓWIENIA</w:t>
      </w:r>
    </w:p>
    <w:p w:rsidR="0020529D" w:rsidRPr="00871597" w:rsidRDefault="0020529D" w:rsidP="00640D7D">
      <w:pPr>
        <w:pStyle w:val="db"/>
        <w:jc w:val="center"/>
        <w:rPr>
          <w:rFonts w:ascii="Arial" w:hAnsi="Arial" w:cs="Arial"/>
          <w:color w:val="auto"/>
        </w:rPr>
      </w:pPr>
    </w:p>
    <w:p w:rsidR="0020529D" w:rsidRPr="005671FC" w:rsidRDefault="0020529D" w:rsidP="00640D7D">
      <w:pPr>
        <w:pStyle w:val="db"/>
        <w:jc w:val="center"/>
        <w:rPr>
          <w:rFonts w:ascii="Arial" w:hAnsi="Arial" w:cs="Arial"/>
          <w:color w:val="auto"/>
          <w:sz w:val="24"/>
          <w:szCs w:val="24"/>
        </w:rPr>
      </w:pPr>
      <w:r w:rsidRPr="005671FC">
        <w:rPr>
          <w:rFonts w:ascii="Arial" w:hAnsi="Arial" w:cs="Arial"/>
          <w:color w:val="auto"/>
          <w:sz w:val="24"/>
          <w:szCs w:val="24"/>
        </w:rPr>
        <w:t>PRZEDMIOT ZAMÓWIENIA:</w:t>
      </w:r>
    </w:p>
    <w:p w:rsidR="0020529D" w:rsidRPr="00871597" w:rsidRDefault="0020529D" w:rsidP="00640D7D">
      <w:pPr>
        <w:pStyle w:val="db"/>
        <w:jc w:val="center"/>
        <w:rPr>
          <w:rFonts w:ascii="Arial" w:hAnsi="Arial" w:cs="Arial"/>
          <w:b/>
          <w:color w:val="auto"/>
          <w:sz w:val="32"/>
        </w:rPr>
      </w:pPr>
    </w:p>
    <w:p w:rsidR="0020529D" w:rsidRPr="0044661D" w:rsidRDefault="0020529D" w:rsidP="00640D7D">
      <w:pPr>
        <w:jc w:val="center"/>
        <w:rPr>
          <w:rFonts w:ascii="Arial" w:hAnsi="Arial" w:cs="Arial"/>
          <w:b/>
          <w:sz w:val="40"/>
          <w:szCs w:val="40"/>
        </w:rPr>
      </w:pPr>
      <w:r w:rsidRPr="0044661D">
        <w:rPr>
          <w:rFonts w:ascii="Arial" w:hAnsi="Arial" w:cs="Arial"/>
          <w:b/>
          <w:sz w:val="40"/>
          <w:szCs w:val="40"/>
        </w:rPr>
        <w:t>Budowa Świetlic</w:t>
      </w:r>
      <w:r>
        <w:rPr>
          <w:rFonts w:ascii="Arial" w:hAnsi="Arial" w:cs="Arial"/>
          <w:b/>
          <w:sz w:val="40"/>
          <w:szCs w:val="40"/>
        </w:rPr>
        <w:t>y Wiejskiej w Celinach przy ul. </w:t>
      </w:r>
      <w:r w:rsidRPr="0044661D">
        <w:rPr>
          <w:rFonts w:ascii="Arial" w:hAnsi="Arial" w:cs="Arial"/>
          <w:b/>
          <w:sz w:val="40"/>
          <w:szCs w:val="40"/>
        </w:rPr>
        <w:t>Męczenników na działce nr 139</w:t>
      </w:r>
    </w:p>
    <w:p w:rsidR="0020529D" w:rsidRDefault="0020529D" w:rsidP="00640D7D">
      <w:pPr>
        <w:jc w:val="center"/>
        <w:rPr>
          <w:rFonts w:ascii="Arial" w:hAnsi="Arial" w:cs="Arial"/>
          <w:b/>
          <w:sz w:val="36"/>
          <w:szCs w:val="36"/>
        </w:rPr>
      </w:pPr>
    </w:p>
    <w:p w:rsidR="0020529D" w:rsidRDefault="0020529D" w:rsidP="00640D7D">
      <w:pPr>
        <w:jc w:val="center"/>
        <w:rPr>
          <w:rFonts w:ascii="Arial" w:hAnsi="Arial" w:cs="Arial"/>
          <w:b/>
          <w:sz w:val="36"/>
          <w:szCs w:val="36"/>
        </w:rPr>
      </w:pPr>
    </w:p>
    <w:p w:rsidR="0020529D" w:rsidRPr="00871597" w:rsidRDefault="0020529D" w:rsidP="00640D7D">
      <w:pPr>
        <w:jc w:val="center"/>
        <w:rPr>
          <w:rFonts w:ascii="Arial" w:hAnsi="Arial" w:cs="Arial"/>
          <w:b/>
          <w:sz w:val="36"/>
          <w:szCs w:val="36"/>
        </w:rPr>
      </w:pPr>
    </w:p>
    <w:p w:rsidR="0020529D" w:rsidRPr="00A14ED7" w:rsidRDefault="0020529D" w:rsidP="00640D7D">
      <w:pPr>
        <w:jc w:val="center"/>
        <w:rPr>
          <w:rFonts w:ascii="Arial" w:hAnsi="Arial" w:cs="Arial"/>
          <w:b/>
        </w:rPr>
      </w:pPr>
      <w:r>
        <w:rPr>
          <w:rFonts w:ascii="Arial" w:hAnsi="Arial" w:cs="Arial"/>
          <w:b/>
        </w:rPr>
        <w:t>Projekt pn.</w:t>
      </w:r>
      <w:r w:rsidRPr="005B42DF">
        <w:rPr>
          <w:rFonts w:ascii="Arial" w:hAnsi="Arial" w:cs="Arial"/>
          <w:b/>
        </w:rPr>
        <w:t>: „Budowa Świetlicy Wiejskiej w Celinach przy ul. Męczenników na działce nr 139</w:t>
      </w:r>
      <w:r w:rsidRPr="00A14ED7">
        <w:rPr>
          <w:rFonts w:ascii="Arial" w:hAnsi="Arial" w:cs="Arial"/>
          <w:b/>
        </w:rPr>
        <w:t>”</w:t>
      </w:r>
      <w:r>
        <w:rPr>
          <w:rFonts w:ascii="Arial" w:hAnsi="Arial" w:cs="Arial"/>
          <w:b/>
        </w:rPr>
        <w:t>realizowany</w:t>
      </w:r>
      <w:r w:rsidRPr="00A14ED7">
        <w:rPr>
          <w:rFonts w:ascii="Arial" w:hAnsi="Arial" w:cs="Arial"/>
          <w:b/>
        </w:rPr>
        <w:t xml:space="preserve"> w ramach Działania 313, 322, 32</w:t>
      </w:r>
      <w:r>
        <w:rPr>
          <w:rFonts w:ascii="Arial" w:hAnsi="Arial" w:cs="Arial"/>
          <w:b/>
        </w:rPr>
        <w:t>3 „Odnowa i rozwój wsi” objętego</w:t>
      </w:r>
      <w:r w:rsidRPr="00A14ED7">
        <w:rPr>
          <w:rFonts w:ascii="Arial" w:hAnsi="Arial" w:cs="Arial"/>
          <w:b/>
        </w:rPr>
        <w:t xml:space="preserve"> Programem Rozwoju Obszarów Wiejskich na lata 2007-2013 (PROW 2007-2013) współfinansowanego ze środków Europejskiego Funduszu Rolnego na rzecz Rozwoju Obszarów Wiejskich (EFRROW)</w:t>
      </w:r>
    </w:p>
    <w:p w:rsidR="0020529D" w:rsidRPr="005671FC" w:rsidRDefault="0020529D" w:rsidP="00640D7D">
      <w:pPr>
        <w:jc w:val="center"/>
        <w:rPr>
          <w:rFonts w:ascii="Arial" w:hAnsi="Arial" w:cs="Arial"/>
          <w:b/>
        </w:rPr>
      </w:pPr>
    </w:p>
    <w:p w:rsidR="0020529D" w:rsidRDefault="0020529D" w:rsidP="00640D7D">
      <w:pPr>
        <w:pStyle w:val="db"/>
        <w:jc w:val="center"/>
        <w:rPr>
          <w:rFonts w:ascii="Arial" w:hAnsi="Arial" w:cs="Arial"/>
          <w:b/>
          <w:color w:val="auto"/>
          <w:sz w:val="24"/>
          <w:szCs w:val="24"/>
        </w:rPr>
      </w:pPr>
      <w:r w:rsidRPr="005671FC">
        <w:rPr>
          <w:rFonts w:ascii="Arial" w:hAnsi="Arial" w:cs="Arial"/>
          <w:b/>
          <w:color w:val="auto"/>
          <w:sz w:val="24"/>
          <w:szCs w:val="24"/>
        </w:rPr>
        <w:t>Tryb postępowania: przetarg nieograniczony</w:t>
      </w:r>
    </w:p>
    <w:p w:rsidR="0020529D" w:rsidRPr="00871597" w:rsidRDefault="0020529D" w:rsidP="00640D7D">
      <w:pPr>
        <w:pStyle w:val="db"/>
        <w:jc w:val="both"/>
        <w:rPr>
          <w:rFonts w:ascii="Arial" w:hAnsi="Arial" w:cs="Arial"/>
          <w:b/>
          <w:color w:val="auto"/>
        </w:rPr>
      </w:pPr>
    </w:p>
    <w:p w:rsidR="0020529D" w:rsidRPr="00871597" w:rsidRDefault="0020529D" w:rsidP="00640D7D">
      <w:pPr>
        <w:jc w:val="center"/>
        <w:rPr>
          <w:rFonts w:ascii="Arial" w:hAnsi="Arial" w:cs="Arial"/>
          <w:sz w:val="20"/>
          <w:szCs w:val="20"/>
        </w:rPr>
      </w:pPr>
      <w:r w:rsidRPr="00871597">
        <w:rPr>
          <w:rFonts w:ascii="Arial" w:hAnsi="Arial" w:cs="Arial"/>
          <w:sz w:val="20"/>
          <w:szCs w:val="20"/>
        </w:rPr>
        <w:t xml:space="preserve">prowadzony zgodnie z przepisami ustawy z dnia 29 stycznia 2004 r. Prawo zamówień publicznych </w:t>
      </w:r>
    </w:p>
    <w:p w:rsidR="0020529D" w:rsidRPr="00871597" w:rsidRDefault="0020529D" w:rsidP="00640D7D">
      <w:pPr>
        <w:jc w:val="center"/>
        <w:rPr>
          <w:rFonts w:ascii="Arial" w:hAnsi="Arial" w:cs="Arial"/>
          <w:sz w:val="20"/>
          <w:szCs w:val="20"/>
        </w:rPr>
      </w:pPr>
      <w:r w:rsidRPr="00871597">
        <w:rPr>
          <w:rFonts w:ascii="Arial" w:hAnsi="Arial" w:cs="Arial"/>
          <w:sz w:val="20"/>
          <w:szCs w:val="20"/>
        </w:rPr>
        <w:t>(t.j. Dz. U. 2010 Nr 113, poz.759 z późniejszymi zmianami)</w:t>
      </w:r>
    </w:p>
    <w:p w:rsidR="0020529D" w:rsidRPr="00871597" w:rsidRDefault="0020529D" w:rsidP="00640D7D">
      <w:pPr>
        <w:pStyle w:val="db"/>
        <w:rPr>
          <w:rFonts w:ascii="Arial" w:hAnsi="Arial" w:cs="Arial"/>
          <w:color w:val="auto"/>
        </w:rPr>
      </w:pPr>
    </w:p>
    <w:p w:rsidR="0020529D" w:rsidRDefault="0020529D" w:rsidP="00640D7D">
      <w:pPr>
        <w:pStyle w:val="db"/>
        <w:rPr>
          <w:rFonts w:ascii="Arial" w:hAnsi="Arial" w:cs="Arial"/>
          <w:color w:val="auto"/>
        </w:rPr>
      </w:pPr>
    </w:p>
    <w:p w:rsidR="0020529D" w:rsidRPr="00871597" w:rsidRDefault="0020529D" w:rsidP="00640D7D">
      <w:pPr>
        <w:pStyle w:val="db"/>
        <w:rPr>
          <w:rFonts w:ascii="Arial" w:hAnsi="Arial" w:cs="Arial"/>
          <w:color w:val="auto"/>
        </w:rPr>
      </w:pPr>
    </w:p>
    <w:p w:rsidR="0020529D" w:rsidRPr="005671FC" w:rsidRDefault="0020529D" w:rsidP="00640D7D">
      <w:pPr>
        <w:pStyle w:val="db"/>
        <w:ind w:left="4254" w:firstLine="709"/>
        <w:jc w:val="center"/>
        <w:rPr>
          <w:rFonts w:ascii="Arial" w:hAnsi="Arial" w:cs="Arial"/>
          <w:color w:val="auto"/>
          <w:sz w:val="22"/>
          <w:szCs w:val="22"/>
        </w:rPr>
      </w:pPr>
      <w:r w:rsidRPr="005671FC">
        <w:rPr>
          <w:rFonts w:ascii="Arial" w:hAnsi="Arial" w:cs="Arial"/>
          <w:color w:val="auto"/>
          <w:sz w:val="22"/>
          <w:szCs w:val="22"/>
        </w:rPr>
        <w:t>ZATWIERDZAM</w:t>
      </w:r>
    </w:p>
    <w:p w:rsidR="0020529D" w:rsidRPr="005671FC" w:rsidRDefault="0020529D" w:rsidP="00640D7D">
      <w:pPr>
        <w:pStyle w:val="db"/>
        <w:rPr>
          <w:rFonts w:ascii="Arial" w:hAnsi="Arial" w:cs="Arial"/>
          <w:color w:val="auto"/>
          <w:sz w:val="22"/>
          <w:szCs w:val="22"/>
        </w:rPr>
      </w:pPr>
    </w:p>
    <w:p w:rsidR="0020529D" w:rsidRPr="005671FC" w:rsidRDefault="0020529D" w:rsidP="00640D7D">
      <w:pPr>
        <w:pStyle w:val="db"/>
        <w:ind w:left="4254" w:firstLine="709"/>
        <w:jc w:val="center"/>
        <w:rPr>
          <w:rFonts w:ascii="Arial" w:hAnsi="Arial" w:cs="Arial"/>
          <w:color w:val="auto"/>
          <w:sz w:val="22"/>
          <w:szCs w:val="22"/>
        </w:rPr>
      </w:pPr>
      <w:r w:rsidRPr="005671FC">
        <w:rPr>
          <w:rFonts w:ascii="Arial" w:hAnsi="Arial" w:cs="Arial"/>
          <w:color w:val="auto"/>
          <w:sz w:val="22"/>
          <w:szCs w:val="22"/>
        </w:rPr>
        <w:t>Wójt Gminy</w:t>
      </w:r>
    </w:p>
    <w:p w:rsidR="0020529D" w:rsidRPr="005671FC" w:rsidRDefault="0020529D" w:rsidP="00640D7D">
      <w:pPr>
        <w:pStyle w:val="db"/>
        <w:ind w:left="4254" w:firstLine="709"/>
        <w:jc w:val="center"/>
        <w:rPr>
          <w:rFonts w:ascii="Arial" w:hAnsi="Arial" w:cs="Arial"/>
          <w:color w:val="auto"/>
          <w:sz w:val="22"/>
          <w:szCs w:val="22"/>
        </w:rPr>
      </w:pPr>
      <w:bookmarkStart w:id="0" w:name="_GoBack"/>
      <w:bookmarkEnd w:id="0"/>
    </w:p>
    <w:p w:rsidR="0020529D" w:rsidRPr="005671FC" w:rsidRDefault="0020529D" w:rsidP="00640D7D">
      <w:pPr>
        <w:pStyle w:val="db"/>
        <w:ind w:left="4254" w:firstLine="709"/>
        <w:jc w:val="center"/>
        <w:rPr>
          <w:rFonts w:ascii="Arial" w:hAnsi="Arial" w:cs="Arial"/>
          <w:color w:val="auto"/>
          <w:sz w:val="22"/>
          <w:szCs w:val="22"/>
        </w:rPr>
      </w:pPr>
      <w:r w:rsidRPr="005671FC">
        <w:rPr>
          <w:rFonts w:ascii="Arial" w:hAnsi="Arial" w:cs="Arial"/>
          <w:color w:val="auto"/>
          <w:sz w:val="22"/>
          <w:szCs w:val="22"/>
        </w:rPr>
        <w:t>Grzegorz Czapla</w:t>
      </w:r>
    </w:p>
    <w:p w:rsidR="0020529D" w:rsidRPr="005671FC" w:rsidRDefault="0020529D" w:rsidP="00640D7D">
      <w:pPr>
        <w:pStyle w:val="db"/>
        <w:jc w:val="both"/>
        <w:rPr>
          <w:rFonts w:ascii="Arial" w:hAnsi="Arial" w:cs="Arial"/>
          <w:color w:val="auto"/>
          <w:sz w:val="22"/>
          <w:szCs w:val="22"/>
        </w:rPr>
      </w:pPr>
    </w:p>
    <w:p w:rsidR="0020529D" w:rsidRPr="005671FC" w:rsidRDefault="0020529D" w:rsidP="00640D7D">
      <w:pPr>
        <w:pStyle w:val="db"/>
        <w:jc w:val="right"/>
        <w:rPr>
          <w:rFonts w:ascii="Arial" w:hAnsi="Arial" w:cs="Arial"/>
          <w:color w:val="auto"/>
          <w:sz w:val="22"/>
          <w:szCs w:val="22"/>
        </w:rPr>
      </w:pPr>
      <w:r w:rsidRPr="005671FC">
        <w:rPr>
          <w:rFonts w:ascii="Arial" w:hAnsi="Arial" w:cs="Arial"/>
          <w:color w:val="auto"/>
          <w:sz w:val="22"/>
          <w:szCs w:val="22"/>
        </w:rPr>
        <w:t xml:space="preserve">strony 1- </w:t>
      </w:r>
      <w:r w:rsidRPr="001B5D33">
        <w:rPr>
          <w:rFonts w:ascii="Arial" w:hAnsi="Arial" w:cs="Arial"/>
          <w:color w:val="auto"/>
          <w:sz w:val="22"/>
          <w:szCs w:val="22"/>
        </w:rPr>
        <w:t>2</w:t>
      </w:r>
      <w:r>
        <w:rPr>
          <w:rFonts w:ascii="Arial" w:hAnsi="Arial" w:cs="Arial"/>
          <w:color w:val="auto"/>
          <w:sz w:val="22"/>
          <w:szCs w:val="22"/>
        </w:rPr>
        <w:t>4</w:t>
      </w:r>
    </w:p>
    <w:p w:rsidR="0020529D" w:rsidRPr="005671FC" w:rsidRDefault="0020529D" w:rsidP="00640D7D">
      <w:pPr>
        <w:pStyle w:val="db"/>
        <w:jc w:val="both"/>
        <w:rPr>
          <w:rFonts w:ascii="Arial" w:hAnsi="Arial" w:cs="Arial"/>
          <w:color w:val="auto"/>
          <w:sz w:val="22"/>
          <w:szCs w:val="22"/>
        </w:rPr>
      </w:pPr>
    </w:p>
    <w:p w:rsidR="0020529D" w:rsidRPr="005671FC" w:rsidRDefault="0020529D" w:rsidP="00640D7D">
      <w:pPr>
        <w:pStyle w:val="db"/>
        <w:jc w:val="center"/>
        <w:rPr>
          <w:rFonts w:ascii="Arial" w:hAnsi="Arial" w:cs="Arial"/>
          <w:color w:val="auto"/>
          <w:sz w:val="22"/>
          <w:szCs w:val="22"/>
        </w:rPr>
      </w:pPr>
      <w:r w:rsidRPr="005671FC">
        <w:rPr>
          <w:rFonts w:ascii="Arial" w:hAnsi="Arial" w:cs="Arial"/>
          <w:color w:val="auto"/>
          <w:sz w:val="22"/>
          <w:szCs w:val="22"/>
        </w:rPr>
        <w:t>Ożarowice, czerwiec 2013r.</w:t>
      </w:r>
    </w:p>
    <w:p w:rsidR="0020529D" w:rsidRPr="005671FC" w:rsidRDefault="0020529D" w:rsidP="00640D7D">
      <w:pPr>
        <w:jc w:val="center"/>
        <w:rPr>
          <w:rFonts w:ascii="Arial" w:hAnsi="Arial" w:cs="Arial"/>
          <w:sz w:val="22"/>
          <w:szCs w:val="22"/>
        </w:rPr>
      </w:pPr>
    </w:p>
    <w:p w:rsidR="0020529D" w:rsidRPr="005671FC" w:rsidRDefault="0020529D" w:rsidP="00640D7D">
      <w:pPr>
        <w:jc w:val="center"/>
        <w:rPr>
          <w:rFonts w:ascii="Arial" w:hAnsi="Arial" w:cs="Arial"/>
          <w:sz w:val="22"/>
          <w:szCs w:val="22"/>
        </w:rPr>
      </w:pPr>
      <w:r w:rsidRPr="005671FC">
        <w:rPr>
          <w:rFonts w:ascii="Arial" w:hAnsi="Arial" w:cs="Arial"/>
          <w:sz w:val="22"/>
          <w:szCs w:val="22"/>
        </w:rPr>
        <w:t>SPIS TREŚCI SPECYFIKACJI</w:t>
      </w:r>
    </w:p>
    <w:p w:rsidR="0020529D" w:rsidRPr="00871597" w:rsidRDefault="0020529D" w:rsidP="00640D7D">
      <w:pPr>
        <w:ind w:left="426" w:hanging="426"/>
        <w:jc w:val="center"/>
        <w:rPr>
          <w:rFonts w:ascii="Arial" w:hAnsi="Arial" w:cs="Arial"/>
          <w:sz w:val="22"/>
          <w:szCs w:val="22"/>
        </w:rPr>
      </w:pP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Zamawiający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Tryb udzielenia zamówienia</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 xml:space="preserve">Opis przedmiotu zamówienia </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Termin wykonania zamówienia</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Oferty częściowe, wariantowe</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Zamówienia uzupełniające</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Warunki udziału w postępowaniu. Opis sposobu dokonywania oceny spełniania warunków udziału wykonawców w postępowaniu.</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Zasady dokonywania oceny spełniania warunków udziału w postępowaniu</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Wykaz oświadczeń i dokumentów, jakie wykonawcy mają dostarczyć w celu potwierdzenia spełnienia warunków udziału w postępowaniu oraz wykazania braku postaw do wykluczenia z postępowania</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Wymagania dotyczące dokumentów składanych przez wykonawców</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Oferta składana przez wykonawców wspólnie ubiegających się o zamówienie (konsorcjum)</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Podwykonawcy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Opis sposobu obliczania ceny oferty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Kryteria oceny ofert oraz ich znaczenie</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Termin związania ofertą</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Informacje o sposobie porozumiewania się Zamawiającego z Wykonawcami</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Osoby upoważnione do porozumiewania się z Wykonawcami</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Tryb udzielania wyjaśnień dotyczących treści specyfikacji istotnych warunków zamówienia</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Wadium</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Oferta – przygotowanie</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Zmiany, wycofanie oferty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Zalecenia dotyczące opakowania i oznakowania oferty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Termin i miejsce składania ofert</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Otwarcie ofert</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 xml:space="preserve">Warunki umowy o wykonanie zamówienia </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Przewidywane możliwości dokonania zmiany w zawartej umowie</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Informacja o formalnościach po wyborze oferty</w:t>
      </w:r>
    </w:p>
    <w:p w:rsidR="0020529D" w:rsidRPr="00871597" w:rsidRDefault="0020529D" w:rsidP="00640D7D">
      <w:pPr>
        <w:numPr>
          <w:ilvl w:val="0"/>
          <w:numId w:val="3"/>
        </w:numPr>
        <w:tabs>
          <w:tab w:val="clear" w:pos="720"/>
        </w:tabs>
        <w:spacing w:line="276" w:lineRule="auto"/>
        <w:ind w:left="709" w:hanging="709"/>
        <w:jc w:val="both"/>
        <w:rPr>
          <w:rFonts w:ascii="Arial" w:hAnsi="Arial" w:cs="Arial"/>
          <w:sz w:val="22"/>
          <w:szCs w:val="22"/>
        </w:rPr>
      </w:pPr>
      <w:r w:rsidRPr="00871597">
        <w:rPr>
          <w:rFonts w:ascii="Arial" w:hAnsi="Arial" w:cs="Arial"/>
          <w:sz w:val="22"/>
          <w:szCs w:val="22"/>
        </w:rPr>
        <w:t>Środki ochrony prawnej</w:t>
      </w:r>
    </w:p>
    <w:p w:rsidR="0020529D" w:rsidRPr="00871597" w:rsidRDefault="0020529D" w:rsidP="00640D7D">
      <w:pPr>
        <w:numPr>
          <w:ilvl w:val="0"/>
          <w:numId w:val="3"/>
        </w:numPr>
        <w:tabs>
          <w:tab w:val="clear" w:pos="720"/>
        </w:tabs>
        <w:spacing w:line="276" w:lineRule="auto"/>
        <w:ind w:left="709" w:hanging="709"/>
        <w:jc w:val="both"/>
        <w:rPr>
          <w:rFonts w:ascii="Arial" w:hAnsi="Arial" w:cs="Arial"/>
        </w:rPr>
      </w:pPr>
      <w:r w:rsidRPr="00871597">
        <w:rPr>
          <w:rFonts w:ascii="Arial" w:hAnsi="Arial" w:cs="Arial"/>
          <w:sz w:val="22"/>
          <w:szCs w:val="22"/>
        </w:rPr>
        <w:t>Postanowienia końcowe</w:t>
      </w:r>
    </w:p>
    <w:p w:rsidR="0020529D" w:rsidRPr="00871597" w:rsidRDefault="0020529D" w:rsidP="00640D7D">
      <w:pPr>
        <w:spacing w:before="240" w:after="240"/>
        <w:ind w:left="709" w:hanging="709"/>
        <w:rPr>
          <w:rFonts w:ascii="Arial" w:hAnsi="Arial" w:cs="Arial"/>
        </w:rPr>
      </w:pPr>
    </w:p>
    <w:p w:rsidR="0020529D" w:rsidRPr="00871597" w:rsidRDefault="0020529D" w:rsidP="00640D7D">
      <w:pPr>
        <w:spacing w:before="240" w:after="240"/>
        <w:ind w:left="709" w:hanging="709"/>
        <w:rPr>
          <w:rFonts w:ascii="Arial" w:hAnsi="Arial" w:cs="Arial"/>
        </w:rPr>
      </w:pPr>
    </w:p>
    <w:p w:rsidR="0020529D" w:rsidRPr="00871597" w:rsidRDefault="0020529D" w:rsidP="00640D7D">
      <w:pPr>
        <w:spacing w:before="240" w:after="240"/>
        <w:rPr>
          <w:rFonts w:ascii="Arial" w:hAnsi="Arial" w:cs="Arial"/>
        </w:rPr>
      </w:pPr>
    </w:p>
    <w:p w:rsidR="0020529D" w:rsidRPr="00871597" w:rsidRDefault="0020529D" w:rsidP="00640D7D">
      <w:pPr>
        <w:spacing w:before="240" w:after="240"/>
        <w:rPr>
          <w:rFonts w:ascii="Arial" w:hAnsi="Arial" w:cs="Arial"/>
        </w:rPr>
      </w:pPr>
    </w:p>
    <w:p w:rsidR="0020529D" w:rsidRDefault="0020529D" w:rsidP="00640D7D">
      <w:pPr>
        <w:spacing w:before="240" w:after="240"/>
        <w:rPr>
          <w:rFonts w:ascii="Arial" w:hAnsi="Arial" w:cs="Arial"/>
        </w:rPr>
      </w:pPr>
    </w:p>
    <w:p w:rsidR="0020529D" w:rsidRDefault="0020529D" w:rsidP="00640D7D">
      <w:pPr>
        <w:spacing w:before="240" w:after="240"/>
        <w:rPr>
          <w:rFonts w:ascii="Arial" w:hAnsi="Arial" w:cs="Arial"/>
        </w:rPr>
      </w:pPr>
    </w:p>
    <w:p w:rsidR="0020529D" w:rsidRDefault="0020529D" w:rsidP="00640D7D">
      <w:pPr>
        <w:spacing w:before="240" w:after="240"/>
        <w:rPr>
          <w:rFonts w:ascii="Arial" w:hAnsi="Arial" w:cs="Arial"/>
        </w:rPr>
      </w:pPr>
    </w:p>
    <w:p w:rsidR="0020529D" w:rsidRPr="00871597" w:rsidRDefault="0020529D" w:rsidP="00640D7D">
      <w:pPr>
        <w:spacing w:before="240" w:after="240"/>
        <w:rPr>
          <w:rFonts w:ascii="Arial" w:hAnsi="Arial" w:cs="Arial"/>
        </w:rPr>
      </w:pPr>
    </w:p>
    <w:p w:rsidR="0020529D" w:rsidRPr="00871597" w:rsidRDefault="0020529D" w:rsidP="00640D7D">
      <w:pPr>
        <w:spacing w:before="240" w:after="240"/>
        <w:rPr>
          <w:rFonts w:ascii="Arial" w:hAnsi="Arial" w:cs="Arial"/>
        </w:rPr>
      </w:pPr>
      <w:r w:rsidRPr="00871597">
        <w:rPr>
          <w:rFonts w:ascii="Arial" w:hAnsi="Arial" w:cs="Arial"/>
          <w:b/>
          <w:bCs/>
        </w:rPr>
        <w:t>1. ZAMAWIAJĄCY</w:t>
      </w:r>
    </w:p>
    <w:p w:rsidR="0020529D" w:rsidRPr="00871597" w:rsidRDefault="0020529D" w:rsidP="00640D7D">
      <w:pPr>
        <w:spacing w:after="120"/>
        <w:rPr>
          <w:rFonts w:ascii="Arial" w:hAnsi="Arial" w:cs="Arial"/>
          <w:b/>
          <w:sz w:val="22"/>
          <w:szCs w:val="22"/>
        </w:rPr>
      </w:pPr>
      <w:r w:rsidRPr="00871597">
        <w:rPr>
          <w:rFonts w:ascii="Arial" w:hAnsi="Arial" w:cs="Arial"/>
        </w:rPr>
        <w:t>1.1 Nazwa i adres Zamawiającego</w:t>
      </w:r>
    </w:p>
    <w:p w:rsidR="0020529D" w:rsidRPr="00871597" w:rsidRDefault="0020529D" w:rsidP="00640D7D">
      <w:pPr>
        <w:rPr>
          <w:rFonts w:ascii="Arial" w:hAnsi="Arial" w:cs="Arial"/>
          <w:b/>
          <w:sz w:val="22"/>
          <w:szCs w:val="22"/>
        </w:rPr>
      </w:pPr>
    </w:p>
    <w:p w:rsidR="0020529D" w:rsidRPr="00871597" w:rsidRDefault="0020529D" w:rsidP="00640D7D">
      <w:pPr>
        <w:spacing w:line="200" w:lineRule="atLeast"/>
        <w:jc w:val="both"/>
        <w:rPr>
          <w:rFonts w:ascii="Arial" w:hAnsi="Arial" w:cs="Arial"/>
        </w:rPr>
      </w:pPr>
      <w:r w:rsidRPr="00871597">
        <w:rPr>
          <w:rFonts w:ascii="Arial" w:hAnsi="Arial" w:cs="Arial"/>
        </w:rPr>
        <w:t>Gmina Ożarowice, Urząd Gminy w Ożarowicach</w:t>
      </w:r>
    </w:p>
    <w:p w:rsidR="0020529D" w:rsidRPr="00871597" w:rsidRDefault="0020529D" w:rsidP="00640D7D">
      <w:pPr>
        <w:spacing w:line="200" w:lineRule="atLeast"/>
        <w:jc w:val="both"/>
        <w:rPr>
          <w:rFonts w:ascii="Arial" w:hAnsi="Arial" w:cs="Arial"/>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spacing w:line="200" w:lineRule="atLeast"/>
        <w:jc w:val="both"/>
        <w:rPr>
          <w:rFonts w:ascii="Arial" w:hAnsi="Arial" w:cs="Arial"/>
        </w:rPr>
      </w:pPr>
      <w:r w:rsidRPr="00871597">
        <w:rPr>
          <w:rFonts w:ascii="Arial" w:hAnsi="Arial" w:cs="Arial"/>
        </w:rPr>
        <w:t>telefon +48 32 285 72 22; faks +48 32 284 50 24</w:t>
      </w:r>
    </w:p>
    <w:p w:rsidR="0020529D" w:rsidRPr="00871597" w:rsidRDefault="0020529D" w:rsidP="00640D7D">
      <w:pPr>
        <w:spacing w:line="200" w:lineRule="atLeast"/>
        <w:jc w:val="both"/>
        <w:rPr>
          <w:rFonts w:ascii="Arial" w:hAnsi="Arial" w:cs="Arial"/>
          <w:lang w:val="de-DE"/>
        </w:rPr>
      </w:pPr>
      <w:r w:rsidRPr="00871597">
        <w:rPr>
          <w:rFonts w:ascii="Arial" w:hAnsi="Arial" w:cs="Arial"/>
          <w:lang w:val="de-DE"/>
        </w:rPr>
        <w:t>e-mail: ig</w:t>
      </w:r>
      <w:r w:rsidRPr="00871597">
        <w:rPr>
          <w:rFonts w:ascii="Arial" w:hAnsi="Arial" w:cs="Arial"/>
          <w:lang w:val="en-US"/>
        </w:rPr>
        <w:t>@</w:t>
      </w:r>
      <w:r w:rsidRPr="00871597">
        <w:rPr>
          <w:rFonts w:ascii="Arial" w:hAnsi="Arial" w:cs="Arial"/>
          <w:lang w:val="de-DE"/>
        </w:rPr>
        <w:t>ug.ozarowice.pl</w:t>
      </w:r>
    </w:p>
    <w:p w:rsidR="0020529D" w:rsidRPr="00871597" w:rsidRDefault="0020529D" w:rsidP="00640D7D">
      <w:pPr>
        <w:spacing w:line="200" w:lineRule="atLeast"/>
        <w:jc w:val="both"/>
        <w:rPr>
          <w:rFonts w:ascii="Arial" w:hAnsi="Arial" w:cs="Arial"/>
          <w:lang w:val="de-DE"/>
        </w:rPr>
      </w:pPr>
      <w:r w:rsidRPr="00871597">
        <w:rPr>
          <w:rFonts w:ascii="Arial" w:hAnsi="Arial" w:cs="Arial"/>
          <w:lang w:val="de-DE"/>
        </w:rPr>
        <w:t>http://bip.ozarowice.pl</w:t>
      </w:r>
    </w:p>
    <w:p w:rsidR="0020529D" w:rsidRPr="00871597" w:rsidRDefault="0020529D" w:rsidP="00640D7D">
      <w:pPr>
        <w:spacing w:line="200" w:lineRule="atLeast"/>
        <w:jc w:val="both"/>
        <w:rPr>
          <w:rFonts w:ascii="Arial" w:hAnsi="Arial" w:cs="Arial"/>
        </w:rPr>
      </w:pPr>
    </w:p>
    <w:p w:rsidR="0020529D" w:rsidRPr="00871597" w:rsidRDefault="0020529D" w:rsidP="00640D7D">
      <w:pPr>
        <w:spacing w:before="240" w:after="240"/>
        <w:rPr>
          <w:rFonts w:ascii="Arial" w:hAnsi="Arial" w:cs="Arial"/>
          <w:sz w:val="22"/>
          <w:szCs w:val="22"/>
        </w:rPr>
      </w:pPr>
      <w:r w:rsidRPr="00871597">
        <w:rPr>
          <w:rFonts w:ascii="Arial" w:hAnsi="Arial" w:cs="Arial"/>
          <w:b/>
          <w:bCs/>
          <w:sz w:val="22"/>
          <w:szCs w:val="22"/>
        </w:rPr>
        <w:t>2. TRYB UDZIELENIA ZAMÓWIENIA</w:t>
      </w:r>
    </w:p>
    <w:p w:rsidR="0020529D" w:rsidRPr="00871597" w:rsidRDefault="0020529D" w:rsidP="00F92230">
      <w:pPr>
        <w:suppressAutoHyphens w:val="0"/>
        <w:spacing w:after="120"/>
        <w:jc w:val="both"/>
        <w:rPr>
          <w:rFonts w:ascii="Arial" w:hAnsi="Arial" w:cs="Arial"/>
          <w:sz w:val="22"/>
          <w:szCs w:val="22"/>
        </w:rPr>
      </w:pPr>
      <w:r w:rsidRPr="00871597">
        <w:rPr>
          <w:rFonts w:ascii="Arial" w:hAnsi="Arial" w:cs="Arial"/>
          <w:sz w:val="22"/>
          <w:szCs w:val="22"/>
        </w:rPr>
        <w:tab/>
        <w:t>Postępowanie prowadzone jest w trybie przetargu nieograniczonego, zgodnie z przepisami ustawy z dnia 29 stycznia 2004 r. Prawo zamówień publicznych, zwaną w dalszej części siwz „Pzp” lub ustawą Pzp (t. j. Dz. U. z 2010 r. Nr 113 poz. 759 z późniejszymi  zmianami.).</w:t>
      </w:r>
    </w:p>
    <w:p w:rsidR="0020529D" w:rsidRPr="00871597" w:rsidRDefault="0020529D" w:rsidP="00F92230">
      <w:pPr>
        <w:suppressAutoHyphens w:val="0"/>
        <w:spacing w:after="120"/>
        <w:jc w:val="both"/>
        <w:rPr>
          <w:rFonts w:ascii="Arial" w:hAnsi="Arial" w:cs="Arial"/>
          <w:sz w:val="22"/>
          <w:szCs w:val="22"/>
        </w:rPr>
      </w:pPr>
      <w:r w:rsidRPr="00871597">
        <w:rPr>
          <w:rFonts w:ascii="Arial" w:hAnsi="Arial" w:cs="Arial"/>
          <w:sz w:val="22"/>
          <w:szCs w:val="22"/>
        </w:rPr>
        <w:tab/>
        <w:t>Postępowanie prowadzone jest przez komisję przetargową powołaną do przeprowadzenia niniejszego postępowania o udzielenie zamówienia publicznego.</w:t>
      </w:r>
    </w:p>
    <w:p w:rsidR="0020529D" w:rsidRPr="00871597" w:rsidRDefault="0020529D" w:rsidP="00F92230">
      <w:pPr>
        <w:spacing w:after="120"/>
        <w:jc w:val="both"/>
        <w:rPr>
          <w:rFonts w:ascii="Arial" w:hAnsi="Arial" w:cs="Arial"/>
          <w:sz w:val="22"/>
          <w:szCs w:val="22"/>
        </w:rPr>
      </w:pPr>
      <w:r w:rsidRPr="00871597">
        <w:rPr>
          <w:rFonts w:ascii="Arial" w:hAnsi="Arial" w:cs="Arial"/>
          <w:sz w:val="22"/>
          <w:szCs w:val="22"/>
        </w:rPr>
        <w:tab/>
        <w:t>Do czynności podejmowanych przez Zamawiającego i Wykonawców w postępowaniu                  o udzielenie zamówienia stosuje się przepisy powołanej ustawy Prawo zamówień publicznych  oraz aktów wykonawczych wydanych na jej podstawie.</w:t>
      </w:r>
    </w:p>
    <w:p w:rsidR="0020529D" w:rsidRPr="00871597" w:rsidRDefault="0020529D" w:rsidP="00F92230">
      <w:pPr>
        <w:spacing w:after="120"/>
        <w:jc w:val="both"/>
        <w:rPr>
          <w:rFonts w:ascii="Arial" w:hAnsi="Arial" w:cs="Arial"/>
          <w:sz w:val="22"/>
          <w:szCs w:val="22"/>
        </w:rPr>
      </w:pPr>
      <w:r w:rsidRPr="00871597">
        <w:rPr>
          <w:rFonts w:ascii="Arial" w:hAnsi="Arial" w:cs="Arial"/>
          <w:sz w:val="22"/>
          <w:szCs w:val="22"/>
        </w:rPr>
        <w:tab/>
        <w:t>Szacunkowa wartość przedmiotu zamówienia jest poniżej kwot określonych w przepisach wydanych na podstawie art. 11 ust. 8 ustawy Pzp.</w:t>
      </w:r>
    </w:p>
    <w:p w:rsidR="0020529D" w:rsidRPr="00871597" w:rsidRDefault="0020529D" w:rsidP="00640D7D">
      <w:pPr>
        <w:jc w:val="both"/>
        <w:rPr>
          <w:rFonts w:ascii="Arial" w:hAnsi="Arial" w:cs="Arial"/>
          <w:sz w:val="22"/>
          <w:szCs w:val="22"/>
        </w:rPr>
      </w:pPr>
    </w:p>
    <w:p w:rsidR="0020529D" w:rsidRPr="00871597" w:rsidRDefault="0020529D" w:rsidP="00640D7D">
      <w:pPr>
        <w:ind w:left="15" w:hanging="30"/>
        <w:rPr>
          <w:rFonts w:ascii="Arial" w:hAnsi="Arial" w:cs="Arial"/>
          <w:sz w:val="22"/>
          <w:szCs w:val="22"/>
        </w:rPr>
      </w:pPr>
      <w:r w:rsidRPr="00871597">
        <w:rPr>
          <w:rFonts w:ascii="Arial" w:hAnsi="Arial" w:cs="Arial"/>
          <w:b/>
          <w:bCs/>
        </w:rPr>
        <w:t>3. OPIS PRZEDMIOTU ZAMÓWIENIA</w:t>
      </w:r>
    </w:p>
    <w:p w:rsidR="0020529D" w:rsidRPr="00871597" w:rsidRDefault="0020529D" w:rsidP="00640D7D">
      <w:pPr>
        <w:ind w:left="15" w:hanging="30"/>
        <w:rPr>
          <w:rFonts w:ascii="Arial" w:hAnsi="Arial" w:cs="Arial"/>
          <w:sz w:val="22"/>
          <w:szCs w:val="22"/>
        </w:rPr>
      </w:pPr>
    </w:p>
    <w:p w:rsidR="0020529D" w:rsidRDefault="0020529D" w:rsidP="003540D6">
      <w:pPr>
        <w:pStyle w:val="Akapitzlist1"/>
        <w:widowControl/>
        <w:suppressAutoHyphens w:val="0"/>
        <w:autoSpaceDE w:val="0"/>
        <w:autoSpaceDN w:val="0"/>
        <w:adjustRightInd w:val="0"/>
        <w:ind w:left="340"/>
        <w:contextualSpacing/>
        <w:jc w:val="both"/>
        <w:rPr>
          <w:rFonts w:ascii="Arial" w:eastAsia="TimesNewRoman" w:hAnsi="Arial" w:cs="Arial"/>
          <w:color w:val="000000"/>
          <w:sz w:val="22"/>
          <w:szCs w:val="22"/>
        </w:rPr>
      </w:pPr>
      <w:r w:rsidRPr="00871597">
        <w:rPr>
          <w:rFonts w:ascii="Arial" w:eastAsia="TimesNewRoman" w:hAnsi="Arial" w:cs="Arial"/>
          <w:color w:val="000000"/>
          <w:sz w:val="22"/>
          <w:szCs w:val="22"/>
        </w:rPr>
        <w:t>Przedmiotem zamówienia są roboty budowlane polegające na</w:t>
      </w:r>
      <w:r>
        <w:rPr>
          <w:rFonts w:ascii="Arial" w:eastAsia="TimesNewRoman" w:hAnsi="Arial" w:cs="Arial"/>
          <w:color w:val="000000"/>
          <w:sz w:val="22"/>
          <w:szCs w:val="22"/>
        </w:rPr>
        <w:t>:</w:t>
      </w:r>
    </w:p>
    <w:p w:rsidR="0020529D" w:rsidRPr="003540D6" w:rsidRDefault="0020529D" w:rsidP="003540D6">
      <w:pPr>
        <w:pStyle w:val="Akapitzlist1"/>
        <w:widowControl/>
        <w:numPr>
          <w:ilvl w:val="0"/>
          <w:numId w:val="29"/>
        </w:numPr>
        <w:tabs>
          <w:tab w:val="clear" w:pos="1060"/>
        </w:tabs>
        <w:suppressAutoHyphens w:val="0"/>
        <w:autoSpaceDE w:val="0"/>
        <w:autoSpaceDN w:val="0"/>
        <w:adjustRightInd w:val="0"/>
        <w:ind w:left="697" w:hanging="357"/>
        <w:contextualSpacing/>
        <w:jc w:val="both"/>
        <w:rPr>
          <w:rFonts w:ascii="Arial" w:hAnsi="Arial" w:cs="Arial"/>
          <w:sz w:val="22"/>
          <w:szCs w:val="22"/>
        </w:rPr>
      </w:pPr>
      <w:r w:rsidRPr="00871597">
        <w:rPr>
          <w:rFonts w:ascii="Arial" w:eastAsia="TimesNewRoman" w:hAnsi="Arial" w:cs="Arial"/>
          <w:color w:val="000000"/>
          <w:sz w:val="22"/>
          <w:szCs w:val="22"/>
        </w:rPr>
        <w:t>budowie</w:t>
      </w:r>
      <w:r>
        <w:rPr>
          <w:rFonts w:ascii="Arial" w:eastAsia="TimesNewRoman" w:hAnsi="Arial" w:cs="Arial"/>
          <w:color w:val="000000"/>
          <w:sz w:val="22"/>
          <w:szCs w:val="22"/>
        </w:rPr>
        <w:t xml:space="preserve"> podpiwniczonego jednokondygnacyjnego budynku z użytkowym poddaszem świetlicy wiejskiej – zgodnie z projektem budowlanym o następujących parametrach:</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Powierzchnia działki – 11 169m2,</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Powierzchnia zakresu opracowania (powierzchnia terenu inwestycji – 4 966m2,</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Powierzchnia zabudowy – 450m2,</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Powierzchnia użytkowa – 1 112,84m2,</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Kubatura – 2 155m3</w:t>
      </w:r>
    </w:p>
    <w:p w:rsidR="0020529D" w:rsidRDefault="0020529D" w:rsidP="003540D6">
      <w:pPr>
        <w:pStyle w:val="Akapitzlist1"/>
        <w:widowControl/>
        <w:suppressAutoHyphens w:val="0"/>
        <w:autoSpaceDE w:val="0"/>
        <w:autoSpaceDN w:val="0"/>
        <w:adjustRightInd w:val="0"/>
        <w:ind w:left="340" w:firstLine="357"/>
        <w:contextualSpacing/>
        <w:jc w:val="both"/>
        <w:rPr>
          <w:rFonts w:ascii="Arial" w:eastAsia="TimesNewRoman" w:hAnsi="Arial" w:cs="Arial"/>
          <w:color w:val="000000"/>
          <w:sz w:val="22"/>
          <w:szCs w:val="22"/>
        </w:rPr>
      </w:pPr>
      <w:r>
        <w:rPr>
          <w:rFonts w:ascii="Arial" w:eastAsia="TimesNewRoman" w:hAnsi="Arial" w:cs="Arial"/>
          <w:color w:val="000000"/>
          <w:sz w:val="22"/>
          <w:szCs w:val="22"/>
        </w:rPr>
        <w:t>- Wymiary zewnętrzne budynku</w:t>
      </w:r>
    </w:p>
    <w:p w:rsidR="0020529D" w:rsidRDefault="0020529D" w:rsidP="003540D6">
      <w:pPr>
        <w:pStyle w:val="Akapitzlist1"/>
        <w:widowControl/>
        <w:suppressAutoHyphens w:val="0"/>
        <w:autoSpaceDE w:val="0"/>
        <w:autoSpaceDN w:val="0"/>
        <w:adjustRightInd w:val="0"/>
        <w:ind w:left="1049" w:firstLine="369"/>
        <w:contextualSpacing/>
        <w:jc w:val="both"/>
        <w:rPr>
          <w:rFonts w:ascii="Arial" w:eastAsia="TimesNewRoman" w:hAnsi="Arial" w:cs="Arial"/>
          <w:color w:val="000000"/>
          <w:sz w:val="22"/>
          <w:szCs w:val="22"/>
        </w:rPr>
      </w:pPr>
      <w:r>
        <w:rPr>
          <w:rFonts w:ascii="Arial" w:eastAsia="TimesNewRoman" w:hAnsi="Arial" w:cs="Arial"/>
          <w:color w:val="000000"/>
          <w:sz w:val="22"/>
          <w:szCs w:val="22"/>
        </w:rPr>
        <w:t>- wysokość do okapu – 3,5m,</w:t>
      </w:r>
    </w:p>
    <w:p w:rsidR="0020529D" w:rsidRDefault="0020529D" w:rsidP="003540D6">
      <w:pPr>
        <w:pStyle w:val="Akapitzlist1"/>
        <w:widowControl/>
        <w:suppressAutoHyphens w:val="0"/>
        <w:autoSpaceDE w:val="0"/>
        <w:autoSpaceDN w:val="0"/>
        <w:adjustRightInd w:val="0"/>
        <w:ind w:left="1049" w:firstLine="369"/>
        <w:contextualSpacing/>
        <w:jc w:val="both"/>
        <w:rPr>
          <w:rFonts w:ascii="Arial" w:eastAsia="TimesNewRoman" w:hAnsi="Arial" w:cs="Arial"/>
          <w:color w:val="000000"/>
          <w:sz w:val="22"/>
          <w:szCs w:val="22"/>
        </w:rPr>
      </w:pPr>
      <w:r>
        <w:rPr>
          <w:rFonts w:ascii="Arial" w:eastAsia="TimesNewRoman" w:hAnsi="Arial" w:cs="Arial"/>
          <w:color w:val="000000"/>
          <w:sz w:val="22"/>
          <w:szCs w:val="22"/>
        </w:rPr>
        <w:t>- wysokość do kalenicy – 9,1m,</w:t>
      </w:r>
    </w:p>
    <w:p w:rsidR="0020529D" w:rsidRDefault="0020529D" w:rsidP="003540D6">
      <w:pPr>
        <w:pStyle w:val="Akapitzlist1"/>
        <w:widowControl/>
        <w:suppressAutoHyphens w:val="0"/>
        <w:autoSpaceDE w:val="0"/>
        <w:autoSpaceDN w:val="0"/>
        <w:adjustRightInd w:val="0"/>
        <w:ind w:left="1049" w:firstLine="369"/>
        <w:contextualSpacing/>
        <w:jc w:val="both"/>
        <w:rPr>
          <w:rFonts w:ascii="Arial" w:eastAsia="TimesNewRoman" w:hAnsi="Arial" w:cs="Arial"/>
          <w:color w:val="000000"/>
          <w:sz w:val="22"/>
          <w:szCs w:val="22"/>
        </w:rPr>
      </w:pPr>
      <w:r>
        <w:rPr>
          <w:rFonts w:ascii="Arial" w:eastAsia="TimesNewRoman" w:hAnsi="Arial" w:cs="Arial"/>
          <w:color w:val="000000"/>
          <w:sz w:val="22"/>
          <w:szCs w:val="22"/>
        </w:rPr>
        <w:t>- Szerokość – 21,35/17,3m,</w:t>
      </w:r>
    </w:p>
    <w:p w:rsidR="0020529D" w:rsidRDefault="0020529D" w:rsidP="003540D6">
      <w:pPr>
        <w:pStyle w:val="Akapitzlist1"/>
        <w:widowControl/>
        <w:suppressAutoHyphens w:val="0"/>
        <w:autoSpaceDE w:val="0"/>
        <w:autoSpaceDN w:val="0"/>
        <w:adjustRightInd w:val="0"/>
        <w:ind w:left="1049" w:firstLine="369"/>
        <w:contextualSpacing/>
        <w:jc w:val="both"/>
        <w:rPr>
          <w:rFonts w:ascii="Arial" w:eastAsia="TimesNewRoman" w:hAnsi="Arial" w:cs="Arial"/>
          <w:color w:val="000000"/>
          <w:sz w:val="22"/>
          <w:szCs w:val="22"/>
        </w:rPr>
      </w:pPr>
      <w:r>
        <w:rPr>
          <w:rFonts w:ascii="Arial" w:eastAsia="TimesNewRoman" w:hAnsi="Arial" w:cs="Arial"/>
          <w:color w:val="000000"/>
          <w:sz w:val="22"/>
          <w:szCs w:val="22"/>
        </w:rPr>
        <w:t>- Długość – 27,58m,</w:t>
      </w:r>
    </w:p>
    <w:p w:rsidR="0020529D" w:rsidRDefault="0020529D" w:rsidP="003540D6">
      <w:pPr>
        <w:pStyle w:val="Akapitzlist1"/>
        <w:widowControl/>
        <w:suppressAutoHyphens w:val="0"/>
        <w:autoSpaceDE w:val="0"/>
        <w:autoSpaceDN w:val="0"/>
        <w:adjustRightInd w:val="0"/>
        <w:contextualSpacing/>
        <w:jc w:val="both"/>
        <w:rPr>
          <w:rFonts w:ascii="Arial" w:eastAsia="TimesNewRoman" w:hAnsi="Arial" w:cs="Arial"/>
          <w:color w:val="000000"/>
          <w:sz w:val="22"/>
          <w:szCs w:val="22"/>
        </w:rPr>
      </w:pPr>
      <w:r>
        <w:rPr>
          <w:rFonts w:ascii="Arial" w:eastAsia="TimesNewRoman" w:hAnsi="Arial" w:cs="Arial"/>
          <w:color w:val="000000"/>
          <w:sz w:val="22"/>
          <w:szCs w:val="22"/>
        </w:rPr>
        <w:t>- Powierzchnia utwardzona – 1 252m2,</w:t>
      </w:r>
    </w:p>
    <w:p w:rsidR="0020529D" w:rsidRPr="003540D6" w:rsidRDefault="0020529D" w:rsidP="003540D6">
      <w:pPr>
        <w:pStyle w:val="Akapitzlist1"/>
        <w:widowControl/>
        <w:suppressAutoHyphens w:val="0"/>
        <w:autoSpaceDE w:val="0"/>
        <w:autoSpaceDN w:val="0"/>
        <w:adjustRightInd w:val="0"/>
        <w:contextualSpacing/>
        <w:jc w:val="both"/>
        <w:rPr>
          <w:rFonts w:ascii="Arial" w:hAnsi="Arial" w:cs="Arial"/>
          <w:sz w:val="22"/>
          <w:szCs w:val="22"/>
        </w:rPr>
      </w:pPr>
      <w:r>
        <w:rPr>
          <w:rFonts w:ascii="Arial" w:eastAsia="TimesNewRoman" w:hAnsi="Arial" w:cs="Arial"/>
          <w:color w:val="000000"/>
          <w:sz w:val="22"/>
          <w:szCs w:val="22"/>
        </w:rPr>
        <w:t>- Powierzchnia zieleni urządzonej – 3 174m2;</w:t>
      </w:r>
    </w:p>
    <w:p w:rsidR="0020529D" w:rsidRDefault="0020529D" w:rsidP="003540D6">
      <w:pPr>
        <w:pStyle w:val="Akapitzlist1"/>
        <w:widowControl/>
        <w:numPr>
          <w:ilvl w:val="0"/>
          <w:numId w:val="29"/>
        </w:numPr>
        <w:tabs>
          <w:tab w:val="clear" w:pos="1060"/>
        </w:tabs>
        <w:suppressAutoHyphens w:val="0"/>
        <w:autoSpaceDE w:val="0"/>
        <w:autoSpaceDN w:val="0"/>
        <w:adjustRightInd w:val="0"/>
        <w:ind w:left="697" w:hanging="357"/>
        <w:contextualSpacing/>
        <w:jc w:val="both"/>
        <w:rPr>
          <w:rFonts w:ascii="Arial" w:hAnsi="Arial" w:cs="Arial"/>
          <w:sz w:val="22"/>
          <w:szCs w:val="22"/>
        </w:rPr>
      </w:pPr>
      <w:r>
        <w:rPr>
          <w:rFonts w:ascii="Arial" w:hAnsi="Arial" w:cs="Arial"/>
          <w:sz w:val="22"/>
          <w:szCs w:val="22"/>
        </w:rPr>
        <w:t xml:space="preserve">budowie szamba bezodpływowego – </w:t>
      </w:r>
      <w:r>
        <w:rPr>
          <w:rFonts w:ascii="Arial" w:eastAsia="TimesNewRoman" w:hAnsi="Arial" w:cs="Arial"/>
          <w:color w:val="000000"/>
          <w:sz w:val="22"/>
          <w:szCs w:val="22"/>
        </w:rPr>
        <w:t>zgodnie  z projektem budowlanym</w:t>
      </w:r>
      <w:r>
        <w:rPr>
          <w:rFonts w:ascii="Arial" w:hAnsi="Arial" w:cs="Arial"/>
          <w:sz w:val="22"/>
          <w:szCs w:val="22"/>
        </w:rPr>
        <w:t>;</w:t>
      </w:r>
    </w:p>
    <w:p w:rsidR="0020529D" w:rsidRPr="000E325E" w:rsidRDefault="0020529D" w:rsidP="003540D6">
      <w:pPr>
        <w:pStyle w:val="Akapitzlist1"/>
        <w:widowControl/>
        <w:numPr>
          <w:ilvl w:val="0"/>
          <w:numId w:val="29"/>
        </w:numPr>
        <w:tabs>
          <w:tab w:val="clear" w:pos="1060"/>
        </w:tabs>
        <w:suppressAutoHyphens w:val="0"/>
        <w:autoSpaceDE w:val="0"/>
        <w:autoSpaceDN w:val="0"/>
        <w:adjustRightInd w:val="0"/>
        <w:ind w:left="697" w:hanging="357"/>
        <w:contextualSpacing/>
        <w:jc w:val="both"/>
        <w:rPr>
          <w:rFonts w:ascii="Arial" w:hAnsi="Arial" w:cs="Arial"/>
          <w:sz w:val="22"/>
          <w:szCs w:val="22"/>
        </w:rPr>
      </w:pPr>
      <w:r w:rsidRPr="000E325E">
        <w:rPr>
          <w:rFonts w:ascii="Arial" w:hAnsi="Arial" w:cs="Arial"/>
          <w:sz w:val="22"/>
          <w:szCs w:val="22"/>
        </w:rPr>
        <w:t xml:space="preserve">budowie nawierzchni utwardzonej dla ciągów pieszo – jezdnych, placu gospodarczego i parkingu z 14 miejscami postojowymi – </w:t>
      </w:r>
      <w:r w:rsidRPr="000E325E">
        <w:rPr>
          <w:rFonts w:ascii="Arial" w:eastAsia="TimesNewRoman" w:hAnsi="Arial" w:cs="Arial"/>
          <w:color w:val="000000"/>
          <w:sz w:val="22"/>
          <w:szCs w:val="22"/>
        </w:rPr>
        <w:t xml:space="preserve">zgodnie  z projektem budowlanym(projektem zagospodarowania terenu) - o łącznej powierzchni utwardzonej 1 252m2. </w:t>
      </w:r>
      <w:r w:rsidRPr="000E325E">
        <w:rPr>
          <w:rFonts w:ascii="Arial" w:hAnsi="Arial" w:cs="Arial"/>
          <w:sz w:val="22"/>
          <w:szCs w:val="22"/>
        </w:rPr>
        <w:t>;</w:t>
      </w:r>
    </w:p>
    <w:p w:rsidR="0020529D" w:rsidRPr="000E325E" w:rsidRDefault="0020529D" w:rsidP="003540D6">
      <w:pPr>
        <w:pStyle w:val="Akapitzlist1"/>
        <w:widowControl/>
        <w:numPr>
          <w:ilvl w:val="0"/>
          <w:numId w:val="29"/>
        </w:numPr>
        <w:tabs>
          <w:tab w:val="clear" w:pos="1060"/>
        </w:tabs>
        <w:suppressAutoHyphens w:val="0"/>
        <w:autoSpaceDE w:val="0"/>
        <w:autoSpaceDN w:val="0"/>
        <w:adjustRightInd w:val="0"/>
        <w:ind w:left="697" w:hanging="357"/>
        <w:contextualSpacing/>
        <w:jc w:val="both"/>
        <w:rPr>
          <w:rFonts w:ascii="Arial" w:hAnsi="Arial" w:cs="Arial"/>
          <w:sz w:val="22"/>
          <w:szCs w:val="22"/>
        </w:rPr>
      </w:pPr>
      <w:r w:rsidRPr="000E325E">
        <w:rPr>
          <w:rFonts w:ascii="Arial" w:hAnsi="Arial" w:cs="Arial"/>
          <w:sz w:val="22"/>
          <w:szCs w:val="22"/>
        </w:rPr>
        <w:t xml:space="preserve">wykonanie terenów zieleni urządzonej– </w:t>
      </w:r>
      <w:r w:rsidRPr="000E325E">
        <w:rPr>
          <w:rFonts w:ascii="Arial" w:eastAsia="TimesNewRoman" w:hAnsi="Arial" w:cs="Arial"/>
          <w:color w:val="000000"/>
          <w:sz w:val="22"/>
          <w:szCs w:val="22"/>
        </w:rPr>
        <w:t>zgodnie  z projektem budowlanym(projektem zagospodarowania terenu)</w:t>
      </w:r>
      <w:r w:rsidRPr="000E325E">
        <w:rPr>
          <w:rFonts w:ascii="Arial" w:hAnsi="Arial" w:cs="Arial"/>
          <w:sz w:val="22"/>
          <w:szCs w:val="22"/>
        </w:rPr>
        <w:t>.</w:t>
      </w: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r w:rsidRPr="00871597">
        <w:rPr>
          <w:rFonts w:ascii="Arial" w:hAnsi="Arial" w:cs="Arial"/>
          <w:sz w:val="22"/>
          <w:szCs w:val="22"/>
        </w:rPr>
        <w:t>3.2. Zakres robót obejmuje:</w:t>
      </w:r>
    </w:p>
    <w:p w:rsidR="0020529D" w:rsidRPr="00217D43" w:rsidRDefault="0020529D" w:rsidP="00092E97">
      <w:pPr>
        <w:jc w:val="both"/>
        <w:rPr>
          <w:rFonts w:ascii="Arial" w:hAnsi="Arial" w:cs="Arial"/>
          <w:sz w:val="22"/>
          <w:szCs w:val="22"/>
        </w:rPr>
      </w:pPr>
      <w:r w:rsidRPr="00871597">
        <w:rPr>
          <w:rFonts w:ascii="Arial" w:hAnsi="Arial" w:cs="Arial"/>
          <w:sz w:val="22"/>
          <w:szCs w:val="22"/>
        </w:rPr>
        <w:t xml:space="preserve">3.2.1. Wykonanie robót </w:t>
      </w:r>
      <w:r>
        <w:rPr>
          <w:rFonts w:ascii="Arial" w:hAnsi="Arial" w:cs="Arial"/>
          <w:sz w:val="22"/>
          <w:szCs w:val="22"/>
        </w:rPr>
        <w:t xml:space="preserve">budowlanych </w:t>
      </w:r>
      <w:r w:rsidRPr="00871597">
        <w:rPr>
          <w:rFonts w:ascii="Arial" w:hAnsi="Arial" w:cs="Arial"/>
          <w:sz w:val="22"/>
          <w:szCs w:val="22"/>
        </w:rPr>
        <w:t xml:space="preserve">na podstawie </w:t>
      </w:r>
      <w:r>
        <w:rPr>
          <w:rFonts w:ascii="Arial" w:hAnsi="Arial" w:cs="Arial"/>
          <w:sz w:val="22"/>
          <w:szCs w:val="22"/>
        </w:rPr>
        <w:t>projektu budowlanego</w:t>
      </w:r>
      <w:r w:rsidRPr="00871597">
        <w:rPr>
          <w:rFonts w:ascii="Arial" w:hAnsi="Arial" w:cs="Arial"/>
          <w:sz w:val="22"/>
          <w:szCs w:val="22"/>
        </w:rPr>
        <w:t xml:space="preserve"> oraz przedmiaru robót</w:t>
      </w:r>
      <w:r w:rsidRPr="00217D43">
        <w:rPr>
          <w:rFonts w:ascii="Arial" w:hAnsi="Arial" w:cs="Arial"/>
          <w:sz w:val="22"/>
          <w:szCs w:val="22"/>
        </w:rPr>
        <w:t>(przy czym przedmiar robót pełni jedynie funkcję informacyjną)</w:t>
      </w:r>
      <w:r>
        <w:rPr>
          <w:rFonts w:ascii="Arial" w:hAnsi="Arial" w:cs="Arial"/>
          <w:sz w:val="22"/>
          <w:szCs w:val="22"/>
        </w:rPr>
        <w:t>.</w:t>
      </w:r>
    </w:p>
    <w:p w:rsidR="0020529D" w:rsidRPr="00871597" w:rsidRDefault="0020529D" w:rsidP="00E81F42">
      <w:pPr>
        <w:widowControl/>
        <w:numPr>
          <w:ilvl w:val="2"/>
          <w:numId w:val="17"/>
        </w:numPr>
        <w:jc w:val="both"/>
        <w:rPr>
          <w:rFonts w:ascii="Arial" w:hAnsi="Arial" w:cs="Arial"/>
          <w:sz w:val="22"/>
          <w:szCs w:val="22"/>
        </w:rPr>
      </w:pPr>
      <w:r w:rsidRPr="00871597">
        <w:rPr>
          <w:rFonts w:ascii="Arial" w:hAnsi="Arial" w:cs="Arial"/>
          <w:sz w:val="22"/>
          <w:szCs w:val="22"/>
        </w:rPr>
        <w:t>Prace towarzyszące i roboty tymczasowe, w tym m.in.:</w:t>
      </w:r>
    </w:p>
    <w:p w:rsidR="0020529D" w:rsidRPr="00871597" w:rsidRDefault="0020529D" w:rsidP="00E81F42">
      <w:pPr>
        <w:widowControl/>
        <w:numPr>
          <w:ilvl w:val="0"/>
          <w:numId w:val="16"/>
        </w:numPr>
        <w:tabs>
          <w:tab w:val="clear" w:pos="885"/>
        </w:tabs>
        <w:suppressAutoHyphens w:val="0"/>
        <w:ind w:left="697" w:hanging="357"/>
        <w:jc w:val="both"/>
        <w:rPr>
          <w:rFonts w:ascii="Arial" w:hAnsi="Arial" w:cs="Arial"/>
          <w:sz w:val="22"/>
          <w:szCs w:val="22"/>
        </w:rPr>
      </w:pPr>
      <w:r w:rsidRPr="00871597">
        <w:rPr>
          <w:rFonts w:ascii="Arial" w:hAnsi="Arial" w:cs="Arial"/>
          <w:sz w:val="22"/>
          <w:szCs w:val="22"/>
        </w:rPr>
        <w:t>Dokonanie geodezyjnego wytyczenia przedmiotu umowy w terenie oraz wyznaczenie stałych punktów odniesienia.</w:t>
      </w:r>
    </w:p>
    <w:p w:rsidR="0020529D" w:rsidRPr="00871597" w:rsidRDefault="0020529D" w:rsidP="00E81F42">
      <w:pPr>
        <w:widowControl/>
        <w:numPr>
          <w:ilvl w:val="0"/>
          <w:numId w:val="16"/>
        </w:numPr>
        <w:tabs>
          <w:tab w:val="clear" w:pos="885"/>
        </w:tabs>
        <w:suppressAutoHyphens w:val="0"/>
        <w:ind w:left="697" w:hanging="357"/>
        <w:jc w:val="both"/>
        <w:rPr>
          <w:rFonts w:ascii="Arial" w:hAnsi="Arial" w:cs="Arial"/>
          <w:sz w:val="22"/>
          <w:szCs w:val="22"/>
        </w:rPr>
      </w:pPr>
      <w:r w:rsidRPr="00871597">
        <w:rPr>
          <w:rFonts w:ascii="Arial" w:hAnsi="Arial" w:cs="Arial"/>
          <w:sz w:val="22"/>
          <w:szCs w:val="22"/>
        </w:rPr>
        <w:t>Zabezpieczenie obsługi geodezyjnej prowadzonych robót oraz wznowienie geodezyjne znaków granicznych w przypadku ich naruszenia w trakcie prowadzonych robót,</w:t>
      </w:r>
    </w:p>
    <w:p w:rsidR="0020529D" w:rsidRPr="000E325E" w:rsidRDefault="0020529D" w:rsidP="00566B41">
      <w:pPr>
        <w:pStyle w:val="Akapitzlist1"/>
        <w:widowControl/>
        <w:numPr>
          <w:ilvl w:val="0"/>
          <w:numId w:val="29"/>
        </w:numPr>
        <w:tabs>
          <w:tab w:val="clear" w:pos="1060"/>
        </w:tabs>
        <w:suppressAutoHyphens w:val="0"/>
        <w:autoSpaceDE w:val="0"/>
        <w:autoSpaceDN w:val="0"/>
        <w:adjustRightInd w:val="0"/>
        <w:ind w:left="697" w:hanging="357"/>
        <w:contextualSpacing/>
        <w:jc w:val="both"/>
        <w:rPr>
          <w:rFonts w:ascii="Arial" w:hAnsi="Arial" w:cs="Arial"/>
          <w:sz w:val="22"/>
          <w:szCs w:val="22"/>
        </w:rPr>
      </w:pPr>
      <w:r w:rsidRPr="000E325E">
        <w:rPr>
          <w:rFonts w:ascii="Arial" w:hAnsi="Arial" w:cs="Arial"/>
          <w:sz w:val="22"/>
          <w:szCs w:val="22"/>
        </w:rPr>
        <w:t xml:space="preserve">budowie nawierzchni utwardzonej dla ciągów pieszo – jezdnych, placu gospodarczego i parkingu z 14 miejscami postojowymi – </w:t>
      </w:r>
      <w:r w:rsidRPr="000E325E">
        <w:rPr>
          <w:rFonts w:ascii="Arial" w:eastAsia="TimesNewRoman" w:hAnsi="Arial" w:cs="Arial"/>
          <w:color w:val="000000"/>
          <w:sz w:val="22"/>
          <w:szCs w:val="22"/>
        </w:rPr>
        <w:t>zgodnie  z projektem budowlanym (projektem zagospodarowania terenu) - o łącznej powierzchni utwardzonej 1 252m2</w:t>
      </w:r>
      <w:r w:rsidRPr="000E325E">
        <w:rPr>
          <w:rFonts w:ascii="Arial" w:hAnsi="Arial" w:cs="Arial"/>
          <w:sz w:val="22"/>
          <w:szCs w:val="22"/>
        </w:rPr>
        <w:t>;</w:t>
      </w:r>
    </w:p>
    <w:p w:rsidR="0020529D" w:rsidRPr="00566B41" w:rsidRDefault="0020529D" w:rsidP="00566B41">
      <w:pPr>
        <w:pStyle w:val="Tekstpodstawowy22"/>
        <w:numPr>
          <w:ilvl w:val="0"/>
          <w:numId w:val="16"/>
        </w:numPr>
        <w:tabs>
          <w:tab w:val="clear" w:pos="885"/>
        </w:tabs>
        <w:ind w:left="697" w:hanging="357"/>
        <w:rPr>
          <w:rFonts w:ascii="Arial" w:hAnsi="Arial" w:cs="Arial"/>
          <w:i w:val="0"/>
          <w:sz w:val="22"/>
          <w:szCs w:val="22"/>
        </w:rPr>
      </w:pPr>
      <w:r w:rsidRPr="00566B41">
        <w:rPr>
          <w:rFonts w:ascii="Arial" w:hAnsi="Arial" w:cs="Arial"/>
          <w:i w:val="0"/>
          <w:sz w:val="22"/>
          <w:szCs w:val="22"/>
        </w:rPr>
        <w:t xml:space="preserve">wykonanie terenów zieleni urządzonej– </w:t>
      </w:r>
      <w:r w:rsidRPr="00566B41">
        <w:rPr>
          <w:rFonts w:ascii="Arial" w:eastAsia="TimesNewRoman" w:hAnsi="Arial" w:cs="Arial"/>
          <w:i w:val="0"/>
          <w:color w:val="000000"/>
          <w:sz w:val="22"/>
          <w:szCs w:val="22"/>
        </w:rPr>
        <w:t>zgodnie  z projektem budowlanym (projektem zagospodarowania terenu)</w:t>
      </w:r>
      <w:r w:rsidRPr="00566B41">
        <w:rPr>
          <w:rFonts w:ascii="Arial" w:hAnsi="Arial" w:cs="Arial"/>
          <w:i w:val="0"/>
          <w:sz w:val="22"/>
          <w:szCs w:val="22"/>
        </w:rPr>
        <w:t>.</w:t>
      </w:r>
    </w:p>
    <w:p w:rsidR="0020529D" w:rsidRPr="00871597" w:rsidRDefault="0020529D" w:rsidP="00E81F42">
      <w:pPr>
        <w:pStyle w:val="Tekstpodstawowy22"/>
        <w:numPr>
          <w:ilvl w:val="0"/>
          <w:numId w:val="16"/>
        </w:numPr>
        <w:tabs>
          <w:tab w:val="clear" w:pos="885"/>
        </w:tabs>
        <w:ind w:left="697" w:hanging="357"/>
        <w:rPr>
          <w:rFonts w:ascii="Arial" w:hAnsi="Arial" w:cs="Arial"/>
          <w:i w:val="0"/>
          <w:sz w:val="22"/>
          <w:szCs w:val="22"/>
        </w:rPr>
      </w:pPr>
      <w:r w:rsidRPr="00871597">
        <w:rPr>
          <w:rFonts w:ascii="Arial" w:hAnsi="Arial" w:cs="Arial"/>
          <w:i w:val="0"/>
          <w:sz w:val="22"/>
          <w:szCs w:val="22"/>
        </w:rPr>
        <w:t>Wykonanie dokumentacji powykonawczej, budowlanej i geodezyjnej, łącznie z naniesieniem zmian do zasobów mapowych i uzyskanie potwierdzenia,</w:t>
      </w:r>
    </w:p>
    <w:p w:rsidR="0020529D" w:rsidRPr="00871597" w:rsidRDefault="0020529D" w:rsidP="00E81F42">
      <w:pPr>
        <w:pStyle w:val="Tekstpodstawowy22"/>
        <w:numPr>
          <w:ilvl w:val="0"/>
          <w:numId w:val="16"/>
        </w:numPr>
        <w:tabs>
          <w:tab w:val="clear" w:pos="885"/>
        </w:tabs>
        <w:ind w:left="697" w:hanging="357"/>
        <w:rPr>
          <w:rFonts w:ascii="Arial" w:hAnsi="Arial" w:cs="Arial"/>
          <w:i w:val="0"/>
          <w:sz w:val="22"/>
          <w:szCs w:val="22"/>
        </w:rPr>
      </w:pPr>
      <w:r w:rsidRPr="00871597">
        <w:rPr>
          <w:rFonts w:ascii="Arial" w:hAnsi="Arial" w:cs="Arial"/>
          <w:i w:val="0"/>
          <w:sz w:val="22"/>
          <w:szCs w:val="22"/>
        </w:rPr>
        <w:t>Zlecenie nadzorów do właścicieli sieci uzbrojenia terenu i poniesienie ich kosztów,</w:t>
      </w:r>
    </w:p>
    <w:p w:rsidR="0020529D" w:rsidRPr="00871597" w:rsidRDefault="0020529D" w:rsidP="00E81F42">
      <w:pPr>
        <w:pStyle w:val="Tekstpodstawowy22"/>
        <w:numPr>
          <w:ilvl w:val="0"/>
          <w:numId w:val="16"/>
        </w:numPr>
        <w:tabs>
          <w:tab w:val="clear" w:pos="885"/>
        </w:tabs>
        <w:ind w:left="697" w:hanging="357"/>
        <w:rPr>
          <w:rFonts w:ascii="Arial" w:hAnsi="Arial" w:cs="Arial"/>
          <w:i w:val="0"/>
          <w:sz w:val="22"/>
          <w:szCs w:val="22"/>
        </w:rPr>
      </w:pPr>
      <w:r w:rsidRPr="00871597">
        <w:rPr>
          <w:rFonts w:ascii="Arial" w:hAnsi="Arial" w:cs="Arial"/>
          <w:i w:val="0"/>
          <w:sz w:val="22"/>
          <w:szCs w:val="22"/>
        </w:rPr>
        <w:t>Odtworzenie zniszczonych nawierzchni ciągów komunikacyjnych do stanu pierwotnego, oraz poniesienie konsekwencji ewentualnych innych szkód powstałych w trakcie robót,</w:t>
      </w:r>
    </w:p>
    <w:p w:rsidR="0020529D" w:rsidRPr="00871597" w:rsidRDefault="0020529D" w:rsidP="00E81F42">
      <w:pPr>
        <w:pStyle w:val="Tekstpodstawowy22"/>
        <w:numPr>
          <w:ilvl w:val="0"/>
          <w:numId w:val="16"/>
        </w:numPr>
        <w:tabs>
          <w:tab w:val="clear" w:pos="885"/>
        </w:tabs>
        <w:ind w:left="697" w:hanging="357"/>
        <w:rPr>
          <w:rFonts w:ascii="Arial" w:hAnsi="Arial" w:cs="Arial"/>
          <w:i w:val="0"/>
          <w:sz w:val="22"/>
          <w:szCs w:val="22"/>
        </w:rPr>
      </w:pPr>
      <w:r w:rsidRPr="00871597">
        <w:rPr>
          <w:rFonts w:ascii="Arial" w:hAnsi="Arial" w:cs="Arial"/>
          <w:i w:val="0"/>
          <w:sz w:val="22"/>
          <w:szCs w:val="22"/>
        </w:rPr>
        <w:t xml:space="preserve">Wykonanie badań powykonawczych (szczelności </w:t>
      </w:r>
      <w:r>
        <w:rPr>
          <w:rFonts w:ascii="Arial" w:hAnsi="Arial" w:cs="Arial"/>
          <w:i w:val="0"/>
          <w:sz w:val="22"/>
          <w:szCs w:val="22"/>
        </w:rPr>
        <w:t>instalacji</w:t>
      </w:r>
      <w:r w:rsidRPr="00871597">
        <w:rPr>
          <w:rFonts w:ascii="Arial" w:hAnsi="Arial" w:cs="Arial"/>
          <w:i w:val="0"/>
          <w:sz w:val="22"/>
          <w:szCs w:val="22"/>
        </w:rPr>
        <w:t xml:space="preserve"> wodociągowej</w:t>
      </w:r>
      <w:r>
        <w:rPr>
          <w:rFonts w:ascii="Arial" w:hAnsi="Arial" w:cs="Arial"/>
          <w:i w:val="0"/>
          <w:sz w:val="22"/>
          <w:szCs w:val="22"/>
        </w:rPr>
        <w:t xml:space="preserve"> i kanalizacyjnej</w:t>
      </w:r>
      <w:r w:rsidRPr="00871597">
        <w:rPr>
          <w:rFonts w:ascii="Arial" w:hAnsi="Arial" w:cs="Arial"/>
          <w:i w:val="0"/>
          <w:sz w:val="22"/>
          <w:szCs w:val="22"/>
        </w:rPr>
        <w:t>, jej płukanie, pomiary skuteczności zerowania, ochrony przeciwporażeniowej instalacji elektrycznych, itp.),</w:t>
      </w: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r w:rsidRPr="00871597">
        <w:rPr>
          <w:rFonts w:ascii="Arial" w:hAnsi="Arial" w:cs="Arial"/>
          <w:sz w:val="22"/>
          <w:szCs w:val="22"/>
        </w:rPr>
        <w:t>3.3. Przedmiot zamówienia określają:</w:t>
      </w:r>
    </w:p>
    <w:p w:rsidR="0020529D" w:rsidRPr="00871597" w:rsidRDefault="0020529D" w:rsidP="00640D7D">
      <w:pPr>
        <w:jc w:val="both"/>
        <w:rPr>
          <w:rFonts w:ascii="Arial" w:hAnsi="Arial" w:cs="Arial"/>
          <w:sz w:val="22"/>
          <w:szCs w:val="22"/>
        </w:rPr>
      </w:pPr>
      <w:r w:rsidRPr="00871597">
        <w:rPr>
          <w:rFonts w:ascii="Arial" w:hAnsi="Arial" w:cs="Arial"/>
          <w:sz w:val="22"/>
          <w:szCs w:val="22"/>
        </w:rPr>
        <w:t xml:space="preserve">3.3.1. Wzór umowy – załącznik </w:t>
      </w:r>
      <w:r w:rsidRPr="00871597">
        <w:rPr>
          <w:rFonts w:ascii="Arial" w:hAnsi="Arial" w:cs="Arial"/>
          <w:color w:val="000000"/>
          <w:sz w:val="22"/>
          <w:szCs w:val="22"/>
        </w:rPr>
        <w:t>nr 2 do siwz;</w:t>
      </w:r>
    </w:p>
    <w:p w:rsidR="0020529D" w:rsidRPr="00871597" w:rsidRDefault="0020529D" w:rsidP="00640D7D">
      <w:pPr>
        <w:jc w:val="both"/>
        <w:rPr>
          <w:rFonts w:ascii="Arial" w:hAnsi="Arial" w:cs="Arial"/>
          <w:sz w:val="22"/>
          <w:szCs w:val="22"/>
        </w:rPr>
      </w:pPr>
      <w:r w:rsidRPr="00871597">
        <w:rPr>
          <w:rFonts w:ascii="Arial" w:hAnsi="Arial" w:cs="Arial"/>
          <w:sz w:val="22"/>
          <w:szCs w:val="22"/>
        </w:rPr>
        <w:t xml:space="preserve">3.3.2.Projekt budowlany </w:t>
      </w:r>
      <w:r>
        <w:rPr>
          <w:rFonts w:ascii="Arial" w:hAnsi="Arial" w:cs="Arial"/>
          <w:sz w:val="22"/>
          <w:szCs w:val="22"/>
        </w:rPr>
        <w:t xml:space="preserve">z 2010roku - </w:t>
      </w:r>
      <w:r w:rsidRPr="00871597">
        <w:rPr>
          <w:rFonts w:ascii="Arial" w:hAnsi="Arial" w:cs="Arial"/>
          <w:sz w:val="22"/>
          <w:szCs w:val="22"/>
        </w:rPr>
        <w:t>załącznik nr 3 do siwz;</w:t>
      </w:r>
    </w:p>
    <w:p w:rsidR="0020529D" w:rsidRDefault="0020529D" w:rsidP="00640D7D">
      <w:pPr>
        <w:jc w:val="both"/>
        <w:rPr>
          <w:rFonts w:ascii="Arial" w:hAnsi="Arial" w:cs="Arial"/>
          <w:sz w:val="22"/>
          <w:szCs w:val="22"/>
        </w:rPr>
      </w:pPr>
      <w:r w:rsidRPr="00871597">
        <w:rPr>
          <w:rFonts w:ascii="Arial" w:hAnsi="Arial" w:cs="Arial"/>
          <w:sz w:val="22"/>
          <w:szCs w:val="22"/>
        </w:rPr>
        <w:t xml:space="preserve">3.3.3.Projekt budowlany – </w:t>
      </w:r>
      <w:r>
        <w:rPr>
          <w:rFonts w:ascii="Arial" w:hAnsi="Arial" w:cs="Arial"/>
          <w:sz w:val="22"/>
          <w:szCs w:val="22"/>
        </w:rPr>
        <w:t xml:space="preserve">zamienny z 2012roku - </w:t>
      </w:r>
      <w:r w:rsidRPr="00871597">
        <w:rPr>
          <w:rFonts w:ascii="Arial" w:hAnsi="Arial" w:cs="Arial"/>
          <w:sz w:val="22"/>
          <w:szCs w:val="22"/>
        </w:rPr>
        <w:t>załącznik nr 3</w:t>
      </w:r>
      <w:r>
        <w:rPr>
          <w:rFonts w:ascii="Arial" w:hAnsi="Arial" w:cs="Arial"/>
          <w:sz w:val="22"/>
          <w:szCs w:val="22"/>
        </w:rPr>
        <w:t>A</w:t>
      </w:r>
      <w:r w:rsidRPr="00871597">
        <w:rPr>
          <w:rFonts w:ascii="Arial" w:hAnsi="Arial" w:cs="Arial"/>
          <w:sz w:val="22"/>
          <w:szCs w:val="22"/>
        </w:rPr>
        <w:t xml:space="preserve"> do siwz;</w:t>
      </w:r>
    </w:p>
    <w:p w:rsidR="0020529D" w:rsidRPr="00871597" w:rsidRDefault="0020529D" w:rsidP="00640D7D">
      <w:pPr>
        <w:jc w:val="both"/>
        <w:rPr>
          <w:rFonts w:ascii="Arial" w:hAnsi="Arial" w:cs="Arial"/>
          <w:sz w:val="22"/>
          <w:szCs w:val="22"/>
        </w:rPr>
      </w:pPr>
      <w:r>
        <w:rPr>
          <w:rFonts w:ascii="Arial" w:hAnsi="Arial" w:cs="Arial"/>
          <w:sz w:val="22"/>
          <w:szCs w:val="22"/>
        </w:rPr>
        <w:t>3.3.4.</w:t>
      </w:r>
      <w:r w:rsidRPr="00871597">
        <w:rPr>
          <w:rFonts w:ascii="Arial" w:hAnsi="Arial" w:cs="Arial"/>
          <w:sz w:val="22"/>
          <w:szCs w:val="22"/>
        </w:rPr>
        <w:t>Przedmiar robót – załącznik nr 4 do siwz</w:t>
      </w:r>
    </w:p>
    <w:p w:rsidR="0020529D" w:rsidRPr="00E412D0" w:rsidRDefault="0020529D" w:rsidP="00640D7D">
      <w:pPr>
        <w:jc w:val="both"/>
        <w:rPr>
          <w:rFonts w:ascii="Arial" w:eastAsia="TimesNewRoman" w:hAnsi="Arial" w:cs="Arial"/>
          <w:b/>
          <w:bCs/>
          <w:sz w:val="22"/>
          <w:szCs w:val="22"/>
        </w:rPr>
      </w:pPr>
      <w:r w:rsidRPr="00871597">
        <w:rPr>
          <w:rFonts w:ascii="Arial" w:hAnsi="Arial" w:cs="Arial"/>
          <w:sz w:val="22"/>
          <w:szCs w:val="22"/>
        </w:rPr>
        <w:t>3.3</w:t>
      </w:r>
      <w:r>
        <w:rPr>
          <w:rFonts w:ascii="Arial" w:hAnsi="Arial" w:cs="Arial"/>
          <w:sz w:val="22"/>
          <w:szCs w:val="22"/>
        </w:rPr>
        <w:t>.5</w:t>
      </w:r>
      <w:r w:rsidRPr="00871597">
        <w:rPr>
          <w:rFonts w:ascii="Arial" w:hAnsi="Arial" w:cs="Arial"/>
          <w:sz w:val="22"/>
          <w:szCs w:val="22"/>
        </w:rPr>
        <w:t xml:space="preserve">. Kod i nazwa CPV:  </w:t>
      </w:r>
    </w:p>
    <w:p w:rsidR="0020529D" w:rsidRPr="00E412D0" w:rsidRDefault="0020529D" w:rsidP="0094738A">
      <w:pPr>
        <w:jc w:val="both"/>
        <w:rPr>
          <w:rFonts w:ascii="Arial" w:eastAsia="TimesNewRoman" w:hAnsi="Arial" w:cs="Arial"/>
          <w:b/>
          <w:bCs/>
          <w:sz w:val="22"/>
          <w:szCs w:val="22"/>
        </w:rPr>
      </w:pP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45111200-0 Roboty w zakresie przygotowania terenu pod budow</w:t>
      </w:r>
      <w:r w:rsidRPr="00E412D0">
        <w:rPr>
          <w:rFonts w:ascii="TTE22A8E10t00" w:eastAsia="TTE22A8E10t00" w:hAnsi="Arial" w:cs="TTE22A8E10t00"/>
          <w:kern w:val="0"/>
          <w:sz w:val="22"/>
          <w:szCs w:val="22"/>
          <w:lang w:eastAsia="pl-PL"/>
        </w:rPr>
        <w:t>ę</w:t>
      </w:r>
      <w:r w:rsidRPr="00E412D0">
        <w:rPr>
          <w:rFonts w:ascii="Arial" w:hAnsi="Arial" w:cs="Arial"/>
          <w:kern w:val="0"/>
          <w:sz w:val="22"/>
          <w:szCs w:val="22"/>
          <w:lang w:eastAsia="pl-PL"/>
        </w:rPr>
        <w:t>i roboty ziemne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45223500-1 Konstrukcje z betonu zbrojonego</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45262300-4 Betonowanie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45262310-7 Zbrojenie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45320000-6 Roboty izolacyjne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45262500-6 Roboty murarskie i murowe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45261000-4 Wykonywanie pokry</w:t>
      </w:r>
      <w:r w:rsidRPr="00E412D0">
        <w:rPr>
          <w:rFonts w:ascii="TTE22A8E10t00" w:eastAsia="TTE22A8E10t00" w:hAnsi="Arial" w:cs="TTE22A8E10t00"/>
          <w:kern w:val="0"/>
          <w:sz w:val="22"/>
          <w:szCs w:val="22"/>
          <w:lang w:eastAsia="pl-PL"/>
        </w:rPr>
        <w:t>ć</w:t>
      </w:r>
      <w:r w:rsidRPr="00E412D0">
        <w:rPr>
          <w:rFonts w:ascii="Arial" w:hAnsi="Arial" w:cs="Arial"/>
          <w:kern w:val="0"/>
          <w:sz w:val="22"/>
          <w:szCs w:val="22"/>
          <w:lang w:eastAsia="pl-PL"/>
        </w:rPr>
        <w:t>i konstrukcji dachowych oraz podobne roboty</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45421000-4 Roboty w zakresie stolarki budowlanej</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45421146-9 Instalowanie sufitów podwieszanych</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45410000-4 Tynkowanie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45431000-7 Kładzenie płytek</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45432100-5 Kładzenie i wykładanie podłóg</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45442100-8 Roboty malarskie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45310000-3 Roboty instalacyjne elektryczne</w:t>
      </w:r>
    </w:p>
    <w:p w:rsidR="0020529D" w:rsidRPr="00E412D0" w:rsidRDefault="0020529D" w:rsidP="00E412D0">
      <w:pPr>
        <w:widowControl/>
        <w:suppressAutoHyphens w:val="0"/>
        <w:autoSpaceDE w:val="0"/>
        <w:autoSpaceDN w:val="0"/>
        <w:adjustRightInd w:val="0"/>
        <w:rPr>
          <w:rFonts w:ascii="Arial" w:hAnsi="Arial" w:cs="Arial"/>
          <w:kern w:val="0"/>
          <w:sz w:val="22"/>
          <w:szCs w:val="22"/>
          <w:lang w:eastAsia="pl-PL"/>
        </w:rPr>
      </w:pPr>
      <w:r w:rsidRPr="00E412D0">
        <w:rPr>
          <w:rFonts w:ascii="Arial" w:hAnsi="Arial" w:cs="Arial"/>
          <w:kern w:val="0"/>
          <w:sz w:val="22"/>
          <w:szCs w:val="22"/>
          <w:lang w:eastAsia="pl-PL"/>
        </w:rPr>
        <w:t>45330000-9 Roboty instalacyjne wodno-kanalizacyjne i sanitarne</w:t>
      </w:r>
    </w:p>
    <w:p w:rsidR="0020529D" w:rsidRPr="00E412D0" w:rsidRDefault="0020529D" w:rsidP="00E412D0">
      <w:pPr>
        <w:jc w:val="both"/>
        <w:rPr>
          <w:rFonts w:ascii="Arial" w:eastAsia="TimesNewRoman" w:hAnsi="Arial" w:cs="Arial"/>
          <w:bCs/>
          <w:color w:val="000000"/>
          <w:sz w:val="22"/>
          <w:szCs w:val="22"/>
        </w:rPr>
      </w:pPr>
      <w:r w:rsidRPr="00E412D0">
        <w:rPr>
          <w:rFonts w:ascii="Arial" w:hAnsi="Arial" w:cs="Arial"/>
          <w:kern w:val="0"/>
          <w:sz w:val="22"/>
          <w:szCs w:val="22"/>
          <w:lang w:eastAsia="pl-PL"/>
        </w:rPr>
        <w:t>45223210-1 Roboty konstrukcyjne z wykorzystaniem stali</w:t>
      </w:r>
    </w:p>
    <w:p w:rsidR="0020529D" w:rsidRPr="00E412D0" w:rsidRDefault="0020529D" w:rsidP="0094738A">
      <w:pPr>
        <w:jc w:val="both"/>
        <w:rPr>
          <w:rFonts w:ascii="Arial" w:eastAsia="TimesNewRoman" w:hAnsi="Arial" w:cs="Arial"/>
          <w:bCs/>
          <w:color w:val="000000"/>
          <w:sz w:val="22"/>
          <w:szCs w:val="22"/>
        </w:rPr>
      </w:pPr>
    </w:p>
    <w:p w:rsidR="0020529D" w:rsidRPr="00E412D0" w:rsidRDefault="0020529D" w:rsidP="0094738A">
      <w:pPr>
        <w:jc w:val="both"/>
        <w:rPr>
          <w:rFonts w:ascii="Arial" w:eastAsia="TimesNewRoman" w:hAnsi="Arial" w:cs="Arial"/>
          <w:bCs/>
          <w:color w:val="000000"/>
          <w:sz w:val="22"/>
          <w:szCs w:val="22"/>
        </w:rPr>
      </w:pPr>
    </w:p>
    <w:p w:rsidR="0020529D" w:rsidRPr="00871597" w:rsidRDefault="0020529D" w:rsidP="00356C7B">
      <w:pPr>
        <w:autoSpaceDE w:val="0"/>
        <w:ind w:left="357" w:hanging="357"/>
        <w:jc w:val="both"/>
        <w:rPr>
          <w:rFonts w:ascii="Arial" w:hAnsi="Arial" w:cs="Arial"/>
          <w:b/>
          <w:bCs/>
          <w:sz w:val="22"/>
          <w:szCs w:val="22"/>
        </w:rPr>
      </w:pPr>
      <w:r w:rsidRPr="003B6491">
        <w:rPr>
          <w:rFonts w:ascii="Arial" w:eastAsia="TimesNewRoman" w:hAnsi="Arial" w:cs="Arial"/>
          <w:bCs/>
          <w:color w:val="000000"/>
          <w:sz w:val="22"/>
          <w:szCs w:val="22"/>
        </w:rPr>
        <w:t>3.4. Zamawiający dopuszcza ujęcie w ofercie, a następnie z</w:t>
      </w:r>
      <w:r>
        <w:rPr>
          <w:rFonts w:ascii="Arial" w:eastAsia="TimesNewRoman" w:hAnsi="Arial" w:cs="Arial"/>
          <w:bCs/>
          <w:color w:val="000000"/>
          <w:sz w:val="22"/>
          <w:szCs w:val="22"/>
        </w:rPr>
        <w:t>astosowanie innych materiałów i </w:t>
      </w:r>
      <w:r w:rsidRPr="003B6491">
        <w:rPr>
          <w:rFonts w:ascii="Arial" w:eastAsia="TimesNewRoman" w:hAnsi="Arial" w:cs="Arial"/>
          <w:bCs/>
          <w:color w:val="000000"/>
          <w:sz w:val="22"/>
          <w:szCs w:val="22"/>
        </w:rPr>
        <w:t>urządzeń niż podane w dokumentacji projektowej pod warunkiem zapewnienia parametrów nie gorszych niż określone w tej dokumentacji.</w:t>
      </w:r>
    </w:p>
    <w:p w:rsidR="0020529D" w:rsidRPr="00871597" w:rsidRDefault="0020529D" w:rsidP="00640D7D">
      <w:pPr>
        <w:spacing w:before="240" w:after="240"/>
        <w:jc w:val="both"/>
        <w:rPr>
          <w:rFonts w:ascii="Arial" w:hAnsi="Arial" w:cs="Arial"/>
          <w:sz w:val="22"/>
          <w:szCs w:val="22"/>
        </w:rPr>
      </w:pPr>
      <w:r w:rsidRPr="00871597">
        <w:rPr>
          <w:rFonts w:ascii="Arial" w:hAnsi="Arial" w:cs="Arial"/>
          <w:b/>
          <w:bCs/>
          <w:sz w:val="22"/>
          <w:szCs w:val="22"/>
        </w:rPr>
        <w:t>4. TERMIN WYKONANIA ZAMÓWIENIA</w:t>
      </w:r>
    </w:p>
    <w:p w:rsidR="0020529D" w:rsidRPr="00871597" w:rsidRDefault="0020529D" w:rsidP="00640D7D">
      <w:pPr>
        <w:jc w:val="both"/>
        <w:rPr>
          <w:rFonts w:ascii="Arial" w:hAnsi="Arial" w:cs="Arial"/>
          <w:b/>
          <w:bCs/>
          <w:sz w:val="22"/>
          <w:szCs w:val="22"/>
        </w:rPr>
      </w:pPr>
      <w:r w:rsidRPr="00871597">
        <w:rPr>
          <w:rFonts w:ascii="Arial" w:hAnsi="Arial" w:cs="Arial"/>
          <w:sz w:val="22"/>
          <w:szCs w:val="22"/>
        </w:rPr>
        <w:t xml:space="preserve">Termin wykonania zamówienia: </w:t>
      </w:r>
      <w:r w:rsidRPr="00871597">
        <w:rPr>
          <w:rFonts w:ascii="Arial" w:hAnsi="Arial" w:cs="Arial"/>
          <w:color w:val="000000"/>
          <w:sz w:val="22"/>
          <w:szCs w:val="22"/>
        </w:rPr>
        <w:t>od dnia podpisania umowy</w:t>
      </w:r>
      <w:r>
        <w:rPr>
          <w:rFonts w:ascii="Arial" w:hAnsi="Arial" w:cs="Arial"/>
          <w:color w:val="000000"/>
          <w:sz w:val="22"/>
          <w:szCs w:val="22"/>
        </w:rPr>
        <w:t xml:space="preserve"> do dnia </w:t>
      </w:r>
      <w:r w:rsidRPr="00865AA1">
        <w:rPr>
          <w:rFonts w:ascii="Arial" w:hAnsi="Arial" w:cs="Arial"/>
          <w:b/>
          <w:color w:val="000000"/>
          <w:sz w:val="22"/>
          <w:szCs w:val="22"/>
        </w:rPr>
        <w:t>30.05.2014r</w:t>
      </w:r>
      <w:r>
        <w:rPr>
          <w:rFonts w:ascii="Arial" w:hAnsi="Arial" w:cs="Arial"/>
          <w:color w:val="000000"/>
          <w:sz w:val="22"/>
          <w:szCs w:val="22"/>
        </w:rPr>
        <w:t>.</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sz w:val="22"/>
          <w:szCs w:val="22"/>
        </w:rPr>
        <w:t>5. OFERTY CZĘŚCIOWE, WARIANTOWE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5.1.</w:t>
      </w:r>
      <w:r w:rsidRPr="00871597">
        <w:rPr>
          <w:rFonts w:ascii="Arial" w:hAnsi="Arial" w:cs="Arial"/>
          <w:sz w:val="22"/>
          <w:szCs w:val="22"/>
        </w:rPr>
        <w:tab/>
        <w:t>Zamawiający nie dopuszcza składanie ofert częściowych.</w:t>
      </w:r>
    </w:p>
    <w:p w:rsidR="0020529D" w:rsidRPr="00871597" w:rsidRDefault="0020529D" w:rsidP="00640D7D">
      <w:pPr>
        <w:autoSpaceDE w:val="0"/>
        <w:spacing w:line="100" w:lineRule="atLeast"/>
        <w:jc w:val="both"/>
        <w:rPr>
          <w:rFonts w:ascii="Arial" w:hAnsi="Arial" w:cs="Arial"/>
          <w:b/>
          <w:bCs/>
          <w:sz w:val="22"/>
          <w:szCs w:val="22"/>
        </w:rPr>
      </w:pPr>
      <w:r w:rsidRPr="00871597">
        <w:rPr>
          <w:rFonts w:ascii="Arial" w:hAnsi="Arial" w:cs="Arial"/>
          <w:sz w:val="22"/>
          <w:szCs w:val="22"/>
        </w:rPr>
        <w:t>5.2.</w:t>
      </w:r>
      <w:r w:rsidRPr="00871597">
        <w:rPr>
          <w:rFonts w:ascii="Arial" w:hAnsi="Arial" w:cs="Arial"/>
          <w:sz w:val="22"/>
          <w:szCs w:val="22"/>
        </w:rPr>
        <w:tab/>
        <w:t>Zamawiający nie dopuszcza składania ofert wariantowych.</w:t>
      </w:r>
    </w:p>
    <w:p w:rsidR="0020529D" w:rsidRPr="00871597" w:rsidRDefault="0020529D" w:rsidP="00640D7D">
      <w:pPr>
        <w:autoSpaceDE w:val="0"/>
        <w:spacing w:before="240" w:after="240"/>
        <w:jc w:val="both"/>
        <w:rPr>
          <w:rFonts w:ascii="Arial" w:hAnsi="Arial" w:cs="Arial"/>
          <w:sz w:val="22"/>
          <w:szCs w:val="22"/>
        </w:rPr>
      </w:pPr>
      <w:r w:rsidRPr="00871597">
        <w:rPr>
          <w:rFonts w:ascii="Arial" w:hAnsi="Arial" w:cs="Arial"/>
          <w:b/>
          <w:bCs/>
          <w:sz w:val="22"/>
          <w:szCs w:val="22"/>
        </w:rPr>
        <w:t>6. ZAMÓWIENIA UZUPEŁNIAJĄCE</w:t>
      </w:r>
    </w:p>
    <w:p w:rsidR="0020529D" w:rsidRPr="00871597" w:rsidRDefault="0020529D" w:rsidP="00640D7D">
      <w:pPr>
        <w:autoSpaceDE w:val="0"/>
        <w:jc w:val="both"/>
        <w:rPr>
          <w:rFonts w:ascii="Arial" w:hAnsi="Arial" w:cs="Arial"/>
          <w:b/>
          <w:bCs/>
          <w:sz w:val="22"/>
          <w:szCs w:val="22"/>
        </w:rPr>
      </w:pPr>
      <w:r w:rsidRPr="00871597">
        <w:rPr>
          <w:rFonts w:ascii="Arial" w:hAnsi="Arial" w:cs="Arial"/>
          <w:sz w:val="22"/>
          <w:szCs w:val="22"/>
        </w:rPr>
        <w:t>Zamawiający nie  przewiduje możliwości udzielania zamówień uzupełniających o którym mowa w art. 67 ust. 1 pkt. 6 ustawy Pzp.</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sz w:val="22"/>
          <w:szCs w:val="22"/>
        </w:rPr>
        <w:t>7. WARUNKI UDZIAŁU W POSTĘPOWANIU. OPIS SPOSOBU DOKONYWANIA OCENY SPEŁNIANIA WARUNKÓW UDZIAŁU WYKONAWCÓW W POSTĘPOWANIU</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7.1.</w:t>
      </w:r>
      <w:r w:rsidRPr="00871597">
        <w:rPr>
          <w:rFonts w:ascii="Arial" w:hAnsi="Arial" w:cs="Arial"/>
          <w:sz w:val="22"/>
          <w:szCs w:val="22"/>
        </w:rPr>
        <w:tab/>
        <w:t>O udzielenie zamówienia mogą ubiegać się wykonawcy, którzy spełniają warunki                                                      udziału w postępowaniu, określone w art. 22 ust 1 ustawy Pzp dotyczące: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7.1.1.Posiadania uprawnień do wykonywania określonej działalności lub czynności, jeżeli przepisy prawa nakładają obowiązek ich posiadania.</w:t>
      </w:r>
    </w:p>
    <w:p w:rsidR="0020529D" w:rsidRPr="00871597" w:rsidRDefault="0020529D" w:rsidP="00640D7D">
      <w:pPr>
        <w:autoSpaceDE w:val="0"/>
        <w:spacing w:after="120" w:line="100" w:lineRule="atLeast"/>
        <w:jc w:val="both"/>
        <w:rPr>
          <w:rFonts w:ascii="Arial" w:hAnsi="Arial" w:cs="Arial"/>
          <w:b/>
          <w:bCs/>
          <w:sz w:val="22"/>
          <w:szCs w:val="22"/>
        </w:rPr>
      </w:pPr>
      <w:r w:rsidRPr="00871597">
        <w:rPr>
          <w:rFonts w:ascii="Arial" w:hAnsi="Arial" w:cs="Arial"/>
          <w:sz w:val="22"/>
          <w:szCs w:val="22"/>
        </w:rPr>
        <w:t xml:space="preserve">Zamawiający nie określa warunku w tym zakresie. </w:t>
      </w:r>
    </w:p>
    <w:p w:rsidR="0020529D" w:rsidRPr="00871597" w:rsidRDefault="0020529D" w:rsidP="00640D7D">
      <w:pPr>
        <w:autoSpaceDE w:val="0"/>
        <w:jc w:val="both"/>
        <w:rPr>
          <w:rFonts w:ascii="Arial" w:hAnsi="Arial" w:cs="Arial"/>
          <w:b/>
          <w:bCs/>
          <w:sz w:val="22"/>
          <w:szCs w:val="22"/>
        </w:rPr>
      </w:pPr>
    </w:p>
    <w:p w:rsidR="0020529D" w:rsidRPr="00871597" w:rsidRDefault="0020529D" w:rsidP="00640D7D">
      <w:pPr>
        <w:autoSpaceDE w:val="0"/>
        <w:jc w:val="both"/>
        <w:rPr>
          <w:rFonts w:ascii="Arial" w:hAnsi="Arial" w:cs="Arial"/>
        </w:rPr>
      </w:pPr>
      <w:r w:rsidRPr="00871597">
        <w:rPr>
          <w:rFonts w:ascii="Arial" w:hAnsi="Arial" w:cs="Arial"/>
          <w:sz w:val="22"/>
          <w:szCs w:val="22"/>
        </w:rPr>
        <w:t>7.1.2.</w:t>
      </w:r>
      <w:r w:rsidRPr="00871597">
        <w:rPr>
          <w:rFonts w:ascii="Arial" w:hAnsi="Arial" w:cs="Arial"/>
          <w:sz w:val="22"/>
          <w:szCs w:val="22"/>
        </w:rPr>
        <w:tab/>
        <w:t>Warunek posiadania wiedzy i doświadczenia.</w:t>
      </w:r>
    </w:p>
    <w:p w:rsidR="0020529D" w:rsidRPr="00871597" w:rsidRDefault="0020529D" w:rsidP="00640D7D">
      <w:pPr>
        <w:autoSpaceDE w:val="0"/>
        <w:jc w:val="both"/>
        <w:rPr>
          <w:rFonts w:ascii="Arial" w:hAnsi="Arial" w:cs="Arial"/>
        </w:rPr>
      </w:pPr>
    </w:p>
    <w:p w:rsidR="0020529D" w:rsidRPr="00871597" w:rsidRDefault="0020529D" w:rsidP="00640D7D">
      <w:pPr>
        <w:autoSpaceDE w:val="0"/>
        <w:spacing w:after="120" w:line="100" w:lineRule="atLeast"/>
        <w:jc w:val="both"/>
        <w:rPr>
          <w:rFonts w:ascii="Arial" w:hAnsi="Arial" w:cs="Arial"/>
          <w:color w:val="000000"/>
          <w:sz w:val="22"/>
          <w:szCs w:val="22"/>
        </w:rPr>
      </w:pPr>
      <w:r w:rsidRPr="00871597">
        <w:rPr>
          <w:rFonts w:ascii="Arial" w:hAnsi="Arial" w:cs="Arial"/>
          <w:sz w:val="22"/>
          <w:szCs w:val="22"/>
          <w:u w:val="single"/>
        </w:rPr>
        <w:t>Opis warunku:</w:t>
      </w:r>
    </w:p>
    <w:p w:rsidR="0020529D" w:rsidRPr="00871597" w:rsidRDefault="0020529D" w:rsidP="00640D7D">
      <w:pPr>
        <w:autoSpaceDE w:val="0"/>
        <w:spacing w:after="120" w:line="100" w:lineRule="atLeast"/>
        <w:jc w:val="both"/>
        <w:rPr>
          <w:rFonts w:ascii="Arial" w:hAnsi="Arial" w:cs="Arial"/>
          <w:color w:val="000000"/>
          <w:sz w:val="22"/>
          <w:szCs w:val="22"/>
        </w:rPr>
      </w:pPr>
      <w:r w:rsidRPr="00871597">
        <w:rPr>
          <w:rFonts w:ascii="Arial" w:hAnsi="Arial" w:cs="Arial"/>
          <w:color w:val="000000"/>
          <w:sz w:val="22"/>
          <w:szCs w:val="22"/>
        </w:rPr>
        <w:t xml:space="preserve">Wykonawca musi wykazać się posiadaniem wiedzy i doświadczenia w zakresie wykonania przedmiotu zamówienia polegającym na wykonaniu w okresie ostatnich 5 lat przed upływem terminu składania ofert, a jeżeli okres prowadzenia działalności jest krótszy – w tym okresie: </w:t>
      </w:r>
    </w:p>
    <w:p w:rsidR="0020529D" w:rsidRPr="00871597" w:rsidRDefault="0020529D" w:rsidP="00516A8D">
      <w:pPr>
        <w:numPr>
          <w:ilvl w:val="0"/>
          <w:numId w:val="21"/>
        </w:numPr>
        <w:tabs>
          <w:tab w:val="clear" w:pos="1429"/>
        </w:tabs>
        <w:ind w:left="697" w:hanging="357"/>
        <w:jc w:val="both"/>
        <w:rPr>
          <w:rFonts w:ascii="Arial" w:hAnsi="Arial" w:cs="Arial"/>
          <w:sz w:val="22"/>
          <w:szCs w:val="22"/>
        </w:rPr>
      </w:pPr>
      <w:r w:rsidRPr="00871597">
        <w:rPr>
          <w:rFonts w:ascii="Arial" w:hAnsi="Arial" w:cs="Arial"/>
          <w:color w:val="000000"/>
          <w:sz w:val="22"/>
          <w:szCs w:val="22"/>
        </w:rPr>
        <w:t xml:space="preserve">co najmniej jednejroboty budowlanej polegającej na </w:t>
      </w:r>
      <w:r>
        <w:rPr>
          <w:rFonts w:ascii="Arial" w:hAnsi="Arial" w:cs="Arial"/>
          <w:color w:val="000000"/>
          <w:sz w:val="22"/>
          <w:szCs w:val="22"/>
        </w:rPr>
        <w:t>budowie, przebudowie lub modernizacji budynku, obejmującej swym zakresem roboty konstrukcyjno-budowlane,  instalacyjne w zakresie instalacji wodno-kanalizacyjnej, instalacji gazowej oraz instalacji elektrycznej, o wartości łącznej robót min. 1.500.000,-zł</w:t>
      </w:r>
    </w:p>
    <w:p w:rsidR="0020529D" w:rsidRPr="00871597" w:rsidRDefault="0020529D" w:rsidP="00516A8D">
      <w:pPr>
        <w:autoSpaceDE w:val="0"/>
        <w:jc w:val="both"/>
        <w:rPr>
          <w:rFonts w:ascii="Arial" w:hAnsi="Arial" w:cs="Arial"/>
          <w:sz w:val="22"/>
          <w:szCs w:val="22"/>
        </w:rPr>
      </w:pPr>
    </w:p>
    <w:p w:rsidR="0020529D" w:rsidRPr="00871597" w:rsidRDefault="0020529D" w:rsidP="00640D7D">
      <w:pPr>
        <w:autoSpaceDE w:val="0"/>
        <w:spacing w:after="120" w:line="100" w:lineRule="atLeast"/>
        <w:jc w:val="both"/>
        <w:rPr>
          <w:rFonts w:ascii="Arial" w:hAnsi="Arial" w:cs="Arial"/>
          <w:b/>
          <w:bCs/>
          <w:color w:val="000000"/>
          <w:sz w:val="22"/>
          <w:szCs w:val="22"/>
          <w:shd w:val="clear" w:color="auto" w:fill="FFFFFF"/>
        </w:rPr>
      </w:pPr>
      <w:r w:rsidRPr="00871597">
        <w:rPr>
          <w:rFonts w:ascii="Arial" w:hAnsi="Arial" w:cs="Arial"/>
          <w:sz w:val="22"/>
          <w:szCs w:val="22"/>
        </w:rPr>
        <w:t>W celu wykazania spełniania przez Wykonawcę warunku, o którym mowa powyżej, Wykonawca zobowiązany jest przedłożyć wraz z ofertą wykaz wykonanych robót budowlanych, który został opisany</w:t>
      </w:r>
      <w:r w:rsidRPr="00871597">
        <w:rPr>
          <w:rFonts w:ascii="Arial" w:hAnsi="Arial" w:cs="Arial"/>
          <w:color w:val="000000"/>
          <w:sz w:val="22"/>
          <w:szCs w:val="22"/>
        </w:rPr>
        <w:t xml:space="preserve"> w </w:t>
      </w:r>
      <w:r w:rsidRPr="00871597">
        <w:rPr>
          <w:rFonts w:ascii="Arial" w:hAnsi="Arial" w:cs="Arial"/>
          <w:color w:val="000000"/>
          <w:sz w:val="22"/>
          <w:szCs w:val="22"/>
          <w:shd w:val="clear" w:color="auto" w:fill="FFFFFF"/>
        </w:rPr>
        <w:t>pkt 9.1.2. niniejszej siwz.</w:t>
      </w:r>
    </w:p>
    <w:p w:rsidR="0020529D" w:rsidRPr="00871597" w:rsidRDefault="0020529D" w:rsidP="00640D7D">
      <w:pPr>
        <w:autoSpaceDE w:val="0"/>
        <w:spacing w:after="120" w:line="100" w:lineRule="atLeast"/>
        <w:jc w:val="both"/>
        <w:rPr>
          <w:rFonts w:ascii="Arial" w:hAnsi="Arial" w:cs="Arial"/>
          <w:color w:val="000000"/>
          <w:sz w:val="22"/>
          <w:szCs w:val="22"/>
        </w:rPr>
      </w:pPr>
      <w:r w:rsidRPr="00871597">
        <w:rPr>
          <w:rFonts w:ascii="Arial" w:hAnsi="Arial" w:cs="Arial"/>
          <w:b/>
          <w:bCs/>
          <w:color w:val="000000"/>
          <w:sz w:val="22"/>
          <w:szCs w:val="22"/>
          <w:shd w:val="clear" w:color="auto" w:fill="FFFFFF"/>
        </w:rPr>
        <w:t xml:space="preserve">UWAGA! </w:t>
      </w:r>
      <w:r w:rsidRPr="00871597">
        <w:rPr>
          <w:rFonts w:ascii="Arial" w:hAnsi="Arial" w:cs="Arial"/>
          <w:color w:val="000000"/>
          <w:sz w:val="22"/>
          <w:szCs w:val="22"/>
          <w:shd w:val="clear" w:color="auto" w:fill="FFFFFF"/>
        </w:rPr>
        <w:t>Wystarczające będzie wykazanie w wykazie oraz załączenie dowodów dotyczących robót budowlanych w liczbie i zakresie niezbędnym do spełnienia wyżej opisanego warunku.</w:t>
      </w:r>
    </w:p>
    <w:p w:rsidR="0020529D" w:rsidRPr="00871597" w:rsidRDefault="0020529D" w:rsidP="00640D7D">
      <w:pPr>
        <w:autoSpaceDE w:val="0"/>
        <w:spacing w:after="120" w:line="100" w:lineRule="atLeast"/>
        <w:jc w:val="both"/>
        <w:rPr>
          <w:rFonts w:ascii="Arial" w:hAnsi="Arial" w:cs="Arial"/>
          <w:color w:val="000000"/>
          <w:sz w:val="22"/>
          <w:szCs w:val="22"/>
          <w:u w:val="single"/>
        </w:rPr>
      </w:pPr>
      <w:r w:rsidRPr="00871597">
        <w:rPr>
          <w:rFonts w:ascii="Arial" w:hAnsi="Arial" w:cs="Arial"/>
          <w:color w:val="000000"/>
          <w:sz w:val="22"/>
          <w:szCs w:val="22"/>
        </w:rPr>
        <w:t>7.1.3. Dysponowania osobami zdolnymi do wykonania zamówienia.</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color w:val="000000"/>
          <w:sz w:val="22"/>
          <w:szCs w:val="22"/>
          <w:u w:val="single"/>
        </w:rPr>
        <w:t>Opis warunku:</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Wykonawca musi wykazać się dysponowaniem osobami zdolnymi do wykonania zamówienia tj.:</w:t>
      </w:r>
    </w:p>
    <w:p w:rsidR="0020529D" w:rsidRPr="00871597" w:rsidRDefault="0020529D" w:rsidP="00516A8D">
      <w:pPr>
        <w:numPr>
          <w:ilvl w:val="0"/>
          <w:numId w:val="19"/>
        </w:numPr>
        <w:tabs>
          <w:tab w:val="clear" w:pos="720"/>
        </w:tabs>
        <w:autoSpaceDE w:val="0"/>
        <w:spacing w:after="120" w:line="100" w:lineRule="atLeast"/>
        <w:jc w:val="both"/>
        <w:rPr>
          <w:rFonts w:ascii="Arial" w:hAnsi="Arial" w:cs="Arial"/>
          <w:sz w:val="22"/>
          <w:szCs w:val="22"/>
        </w:rPr>
      </w:pPr>
      <w:r w:rsidRPr="00871597">
        <w:rPr>
          <w:rFonts w:ascii="Arial" w:hAnsi="Arial" w:cs="Arial"/>
          <w:color w:val="000000"/>
          <w:sz w:val="22"/>
          <w:szCs w:val="22"/>
        </w:rPr>
        <w:t xml:space="preserve">co najmniej jedną osobą posiadającą aktualne uprawnienia budowlane do kierowania </w:t>
      </w:r>
      <w:r>
        <w:rPr>
          <w:rFonts w:ascii="Arial" w:hAnsi="Arial" w:cs="Arial"/>
          <w:color w:val="000000"/>
          <w:sz w:val="22"/>
          <w:szCs w:val="22"/>
        </w:rPr>
        <w:t xml:space="preserve">budową w specjalności </w:t>
      </w:r>
      <w:r>
        <w:rPr>
          <w:rFonts w:ascii="Arial" w:hAnsi="Arial" w:cs="Arial"/>
          <w:sz w:val="22"/>
          <w:szCs w:val="22"/>
        </w:rPr>
        <w:t>konstrukcyjno-budowlanej</w:t>
      </w:r>
      <w:r w:rsidRPr="00871597">
        <w:rPr>
          <w:rFonts w:ascii="Arial" w:hAnsi="Arial" w:cs="Arial"/>
          <w:b/>
          <w:bCs/>
          <w:color w:val="000000"/>
          <w:sz w:val="22"/>
          <w:szCs w:val="22"/>
        </w:rPr>
        <w:t>.</w:t>
      </w:r>
    </w:p>
    <w:p w:rsidR="0020529D" w:rsidRPr="007D4F79" w:rsidRDefault="0020529D" w:rsidP="00516A8D">
      <w:pPr>
        <w:numPr>
          <w:ilvl w:val="0"/>
          <w:numId w:val="19"/>
        </w:numPr>
        <w:tabs>
          <w:tab w:val="clear" w:pos="720"/>
        </w:tabs>
        <w:autoSpaceDE w:val="0"/>
        <w:spacing w:after="120" w:line="100" w:lineRule="atLeast"/>
        <w:jc w:val="both"/>
        <w:rPr>
          <w:rFonts w:ascii="Arial" w:hAnsi="Arial" w:cs="Arial"/>
          <w:b/>
          <w:sz w:val="22"/>
          <w:szCs w:val="22"/>
        </w:rPr>
      </w:pPr>
      <w:r w:rsidRPr="007D4F79">
        <w:rPr>
          <w:rFonts w:ascii="Arial" w:hAnsi="Arial" w:cs="Arial"/>
          <w:color w:val="000000"/>
          <w:sz w:val="22"/>
          <w:szCs w:val="22"/>
        </w:rPr>
        <w:t xml:space="preserve">co najmniej jedną osobą posiadającą aktualne uprawnienia budowlane do kierowania robotami budowlanymi </w:t>
      </w:r>
      <w:r w:rsidRPr="007D4F79">
        <w:rPr>
          <w:rFonts w:ascii="Arial" w:hAnsi="Arial" w:cs="Arial"/>
          <w:sz w:val="22"/>
          <w:szCs w:val="22"/>
        </w:rPr>
        <w:t>w zakresie instalacji wodociągowych i kanalizacyjnych,</w:t>
      </w:r>
    </w:p>
    <w:p w:rsidR="0020529D" w:rsidRPr="000E325E" w:rsidRDefault="0020529D" w:rsidP="007D4F79">
      <w:pPr>
        <w:numPr>
          <w:ilvl w:val="0"/>
          <w:numId w:val="19"/>
        </w:numPr>
        <w:tabs>
          <w:tab w:val="clear" w:pos="720"/>
        </w:tabs>
        <w:autoSpaceDE w:val="0"/>
        <w:spacing w:after="120" w:line="100" w:lineRule="atLeast"/>
        <w:jc w:val="both"/>
        <w:rPr>
          <w:rFonts w:ascii="Arial" w:hAnsi="Arial" w:cs="Arial"/>
          <w:b/>
          <w:sz w:val="22"/>
          <w:szCs w:val="22"/>
        </w:rPr>
      </w:pPr>
      <w:r w:rsidRPr="000E325E">
        <w:rPr>
          <w:rFonts w:ascii="Arial" w:hAnsi="Arial" w:cs="Arial"/>
          <w:color w:val="000000"/>
          <w:sz w:val="22"/>
          <w:szCs w:val="22"/>
        </w:rPr>
        <w:t xml:space="preserve">co najmniej jedną osobą posiadającą aktualne uprawnienia budowlane do kierowania robotami budowlanymi </w:t>
      </w:r>
      <w:r w:rsidRPr="000E325E">
        <w:rPr>
          <w:rFonts w:ascii="Arial" w:hAnsi="Arial" w:cs="Arial"/>
          <w:sz w:val="22"/>
          <w:szCs w:val="22"/>
        </w:rPr>
        <w:t>w zakresie instalacji elektrycznych i elektroenergetycznych,</w:t>
      </w:r>
    </w:p>
    <w:p w:rsidR="0020529D" w:rsidRPr="00871597" w:rsidRDefault="0020529D" w:rsidP="00640D7D">
      <w:pPr>
        <w:suppressAutoHyphens w:val="0"/>
        <w:autoSpaceDE w:val="0"/>
        <w:ind w:left="15"/>
        <w:jc w:val="both"/>
        <w:rPr>
          <w:rFonts w:ascii="Arial" w:hAnsi="Arial" w:cs="Arial"/>
          <w:sz w:val="22"/>
          <w:szCs w:val="22"/>
        </w:rPr>
      </w:pPr>
      <w:r w:rsidRPr="00871597">
        <w:rPr>
          <w:rFonts w:ascii="Arial" w:hAnsi="Arial" w:cs="Arial"/>
          <w:sz w:val="22"/>
          <w:szCs w:val="22"/>
        </w:rPr>
        <w:t xml:space="preserve">W celu wykazania spełniania przez Wykonawcę warunku, o którym mowa powyżej, Wykonawca zobowiązany jest przedłożyć wraz z ofertą </w:t>
      </w:r>
      <w:r w:rsidRPr="00871597">
        <w:rPr>
          <w:rFonts w:ascii="Arial" w:hAnsi="Arial" w:cs="Arial"/>
          <w:sz w:val="22"/>
          <w:szCs w:val="22"/>
          <w:u w:val="single"/>
        </w:rPr>
        <w:t>wykaz osób</w:t>
      </w:r>
      <w:r w:rsidRPr="00871597">
        <w:rPr>
          <w:rFonts w:ascii="Arial" w:hAnsi="Arial" w:cs="Arial"/>
          <w:sz w:val="22"/>
          <w:szCs w:val="22"/>
        </w:rPr>
        <w:t xml:space="preserve"> który został opisany</w:t>
      </w:r>
      <w:r w:rsidRPr="00871597">
        <w:rPr>
          <w:rFonts w:ascii="Arial" w:hAnsi="Arial" w:cs="Arial"/>
          <w:color w:val="000000"/>
          <w:sz w:val="22"/>
          <w:szCs w:val="22"/>
        </w:rPr>
        <w:t xml:space="preserve"> w </w:t>
      </w:r>
      <w:r w:rsidRPr="00871597">
        <w:rPr>
          <w:rFonts w:ascii="Arial" w:hAnsi="Arial" w:cs="Arial"/>
          <w:color w:val="000000"/>
          <w:sz w:val="22"/>
          <w:szCs w:val="22"/>
          <w:shd w:val="clear" w:color="auto" w:fill="FFFFFF"/>
        </w:rPr>
        <w:t xml:space="preserve">pkt </w:t>
      </w:r>
      <w:r w:rsidRPr="00871597">
        <w:rPr>
          <w:rFonts w:ascii="Arial" w:hAnsi="Arial" w:cs="Arial"/>
          <w:sz w:val="22"/>
          <w:szCs w:val="22"/>
          <w:shd w:val="clear" w:color="auto" w:fill="FFFFFF"/>
        </w:rPr>
        <w:t xml:space="preserve">9.1.3 </w:t>
      </w:r>
      <w:r w:rsidRPr="00871597">
        <w:rPr>
          <w:rFonts w:ascii="Arial" w:hAnsi="Arial" w:cs="Arial"/>
          <w:color w:val="000000"/>
          <w:sz w:val="22"/>
          <w:szCs w:val="22"/>
          <w:shd w:val="clear" w:color="auto" w:fill="FFFFFF"/>
        </w:rPr>
        <w:t>niniejszej siwz.</w:t>
      </w:r>
    </w:p>
    <w:p w:rsidR="0020529D" w:rsidRPr="00871597" w:rsidRDefault="0020529D" w:rsidP="00640D7D">
      <w:pPr>
        <w:suppressAutoHyphens w:val="0"/>
        <w:autoSpaceDE w:val="0"/>
        <w:ind w:left="15"/>
        <w:jc w:val="both"/>
        <w:rPr>
          <w:rFonts w:ascii="Arial" w:hAnsi="Arial" w:cs="Arial"/>
          <w:sz w:val="22"/>
          <w:szCs w:val="22"/>
        </w:rPr>
      </w:pPr>
    </w:p>
    <w:p w:rsidR="0020529D" w:rsidRPr="00871597" w:rsidRDefault="0020529D" w:rsidP="006A5E73">
      <w:pPr>
        <w:autoSpaceDE w:val="0"/>
        <w:spacing w:after="120" w:line="100" w:lineRule="atLeast"/>
        <w:jc w:val="both"/>
        <w:rPr>
          <w:rFonts w:ascii="Arial" w:hAnsi="Arial" w:cs="Arial"/>
          <w:color w:val="000000"/>
          <w:sz w:val="22"/>
          <w:szCs w:val="22"/>
          <w:u w:val="single"/>
        </w:rPr>
      </w:pPr>
      <w:r w:rsidRPr="00871597">
        <w:rPr>
          <w:rFonts w:ascii="Arial" w:hAnsi="Arial" w:cs="Arial"/>
          <w:color w:val="000000"/>
          <w:sz w:val="22"/>
          <w:szCs w:val="22"/>
        </w:rPr>
        <w:t>7.1.4. Dysponowania odpowiednim potencjałem technicznym.</w:t>
      </w:r>
    </w:p>
    <w:p w:rsidR="0020529D" w:rsidRPr="00871597" w:rsidRDefault="0020529D" w:rsidP="00092E97">
      <w:pPr>
        <w:autoSpaceDE w:val="0"/>
        <w:spacing w:after="120" w:line="100" w:lineRule="atLeast"/>
        <w:jc w:val="both"/>
        <w:rPr>
          <w:rFonts w:ascii="Arial" w:hAnsi="Arial" w:cs="Arial"/>
          <w:b/>
          <w:bCs/>
          <w:sz w:val="22"/>
          <w:szCs w:val="22"/>
        </w:rPr>
      </w:pPr>
      <w:r w:rsidRPr="00871597">
        <w:rPr>
          <w:rFonts w:ascii="Arial" w:hAnsi="Arial" w:cs="Arial"/>
          <w:sz w:val="22"/>
          <w:szCs w:val="22"/>
        </w:rPr>
        <w:t xml:space="preserve">Zamawiający nie określa warunku w tym zakresie. </w:t>
      </w:r>
    </w:p>
    <w:p w:rsidR="0020529D" w:rsidRPr="00871597" w:rsidRDefault="0020529D" w:rsidP="006A5E73">
      <w:pPr>
        <w:autoSpaceDE w:val="0"/>
        <w:spacing w:after="120" w:line="100" w:lineRule="atLeast"/>
        <w:jc w:val="both"/>
        <w:rPr>
          <w:rFonts w:ascii="Arial" w:hAnsi="Arial" w:cs="Arial"/>
          <w:color w:val="000000"/>
          <w:sz w:val="22"/>
          <w:szCs w:val="22"/>
          <w:u w:val="single"/>
        </w:rPr>
      </w:pPr>
      <w:r w:rsidRPr="00871597">
        <w:rPr>
          <w:rFonts w:ascii="Arial" w:hAnsi="Arial" w:cs="Arial"/>
          <w:color w:val="000000"/>
          <w:sz w:val="22"/>
          <w:szCs w:val="22"/>
        </w:rPr>
        <w:t>7.1.5. Sytuacji ekonomicznej i finansowej.</w:t>
      </w:r>
    </w:p>
    <w:p w:rsidR="0020529D" w:rsidRPr="00871597" w:rsidRDefault="0020529D" w:rsidP="006A5E73">
      <w:pPr>
        <w:autoSpaceDE w:val="0"/>
        <w:spacing w:after="120" w:line="100" w:lineRule="atLeast"/>
        <w:jc w:val="both"/>
        <w:rPr>
          <w:rFonts w:ascii="Arial" w:hAnsi="Arial" w:cs="Arial"/>
          <w:sz w:val="22"/>
          <w:szCs w:val="22"/>
        </w:rPr>
      </w:pPr>
      <w:r w:rsidRPr="00871597">
        <w:rPr>
          <w:rFonts w:ascii="Arial" w:hAnsi="Arial" w:cs="Arial"/>
          <w:color w:val="000000"/>
          <w:sz w:val="22"/>
          <w:szCs w:val="22"/>
          <w:u w:val="single"/>
        </w:rPr>
        <w:t>Opis warunku:</w:t>
      </w:r>
    </w:p>
    <w:p w:rsidR="0020529D" w:rsidRPr="00871597" w:rsidRDefault="0020529D" w:rsidP="00174F98">
      <w:pPr>
        <w:suppressAutoHyphens w:val="0"/>
        <w:autoSpaceDE w:val="0"/>
        <w:ind w:left="15"/>
        <w:jc w:val="both"/>
        <w:rPr>
          <w:rFonts w:ascii="Arial" w:hAnsi="Arial" w:cs="Arial"/>
          <w:sz w:val="22"/>
          <w:szCs w:val="22"/>
        </w:rPr>
      </w:pPr>
      <w:r w:rsidRPr="00871597">
        <w:rPr>
          <w:rFonts w:ascii="Arial" w:hAnsi="Arial" w:cs="Arial"/>
          <w:sz w:val="22"/>
          <w:szCs w:val="22"/>
        </w:rPr>
        <w:t>Wykonawca musi wykazać</w:t>
      </w:r>
    </w:p>
    <w:p w:rsidR="0020529D" w:rsidRPr="00CC47FF" w:rsidRDefault="0020529D" w:rsidP="00042537">
      <w:pPr>
        <w:widowControl/>
        <w:numPr>
          <w:ilvl w:val="0"/>
          <w:numId w:val="22"/>
        </w:numPr>
        <w:ind w:left="720" w:hanging="360"/>
        <w:jc w:val="both"/>
        <w:rPr>
          <w:rFonts w:ascii="Arial" w:hAnsi="Arial" w:cs="Arial"/>
          <w:sz w:val="22"/>
          <w:szCs w:val="22"/>
        </w:rPr>
      </w:pPr>
      <w:r w:rsidRPr="00CC47FF">
        <w:rPr>
          <w:rFonts w:ascii="Arial" w:hAnsi="Arial" w:cs="Arial"/>
          <w:sz w:val="22"/>
          <w:szCs w:val="22"/>
        </w:rPr>
        <w:t>Posiadanie opłaconego ubezpieczenia od odpowiedzialności cywilnej, w zakresie prowadzonej działalności związanej z przedmiotem</w:t>
      </w:r>
      <w:r>
        <w:rPr>
          <w:rFonts w:ascii="Arial" w:hAnsi="Arial" w:cs="Arial"/>
          <w:sz w:val="22"/>
          <w:szCs w:val="22"/>
        </w:rPr>
        <w:t xml:space="preserve"> zamówienia na kwotę ubezpieczenia w wysokości co najmniej 750.000,-zł</w:t>
      </w:r>
      <w:r w:rsidRPr="00CC47FF">
        <w:rPr>
          <w:rFonts w:ascii="Arial" w:hAnsi="Arial" w:cs="Arial"/>
          <w:sz w:val="22"/>
          <w:szCs w:val="22"/>
        </w:rPr>
        <w:t>.</w:t>
      </w:r>
    </w:p>
    <w:p w:rsidR="0020529D" w:rsidRPr="00871597" w:rsidRDefault="0020529D" w:rsidP="00C11F3E">
      <w:pPr>
        <w:pStyle w:val="BodyText"/>
        <w:widowControl/>
        <w:numPr>
          <w:ilvl w:val="0"/>
          <w:numId w:val="22"/>
        </w:numPr>
        <w:ind w:left="714" w:hanging="357"/>
        <w:jc w:val="both"/>
        <w:rPr>
          <w:rFonts w:ascii="Arial" w:hAnsi="Arial" w:cs="Arial"/>
          <w:bCs/>
          <w:sz w:val="22"/>
          <w:szCs w:val="22"/>
        </w:rPr>
      </w:pPr>
      <w:r w:rsidRPr="00871597">
        <w:rPr>
          <w:rFonts w:ascii="Arial" w:hAnsi="Arial" w:cs="Arial"/>
          <w:sz w:val="22"/>
          <w:szCs w:val="22"/>
        </w:rPr>
        <w:t xml:space="preserve">Posiadaniem przez Wykonawcę środków finansowych lub zdolności kredytowej </w:t>
      </w:r>
      <w:r w:rsidRPr="00871597">
        <w:rPr>
          <w:rFonts w:ascii="Arial" w:hAnsi="Arial" w:cs="Arial"/>
          <w:bCs/>
          <w:sz w:val="22"/>
          <w:szCs w:val="22"/>
        </w:rPr>
        <w:t>w</w:t>
      </w:r>
      <w:r>
        <w:rPr>
          <w:rFonts w:ascii="Arial" w:hAnsi="Arial" w:cs="Arial"/>
          <w:bCs/>
          <w:sz w:val="22"/>
          <w:szCs w:val="22"/>
        </w:rPr>
        <w:t> </w:t>
      </w:r>
      <w:r w:rsidRPr="00871597">
        <w:rPr>
          <w:rFonts w:ascii="Arial" w:hAnsi="Arial" w:cs="Arial"/>
          <w:bCs/>
          <w:sz w:val="22"/>
          <w:szCs w:val="22"/>
        </w:rPr>
        <w:t xml:space="preserve">wysokości co najmniej </w:t>
      </w:r>
      <w:r>
        <w:rPr>
          <w:rFonts w:ascii="Arial" w:hAnsi="Arial" w:cs="Arial"/>
          <w:bCs/>
          <w:sz w:val="22"/>
          <w:szCs w:val="22"/>
        </w:rPr>
        <w:t>75</w:t>
      </w:r>
      <w:r w:rsidRPr="00CC47FF">
        <w:rPr>
          <w:rFonts w:ascii="Arial" w:hAnsi="Arial" w:cs="Arial"/>
          <w:bCs/>
          <w:sz w:val="22"/>
          <w:szCs w:val="22"/>
        </w:rPr>
        <w:t>0.000,</w:t>
      </w:r>
      <w:r>
        <w:rPr>
          <w:rFonts w:ascii="Arial" w:hAnsi="Arial" w:cs="Arial"/>
          <w:bCs/>
          <w:sz w:val="22"/>
          <w:szCs w:val="22"/>
        </w:rPr>
        <w:t>-</w:t>
      </w:r>
      <w:r w:rsidRPr="00871597">
        <w:rPr>
          <w:rFonts w:ascii="Arial" w:hAnsi="Arial" w:cs="Arial"/>
          <w:bCs/>
          <w:sz w:val="22"/>
          <w:szCs w:val="22"/>
        </w:rPr>
        <w:t xml:space="preserve">zł. </w:t>
      </w:r>
    </w:p>
    <w:p w:rsidR="0020529D" w:rsidRPr="00871597" w:rsidRDefault="0020529D" w:rsidP="00174F98">
      <w:pPr>
        <w:suppressAutoHyphens w:val="0"/>
        <w:autoSpaceDE w:val="0"/>
        <w:ind w:left="15"/>
        <w:jc w:val="both"/>
        <w:rPr>
          <w:rFonts w:ascii="Arial" w:hAnsi="Arial" w:cs="Arial"/>
          <w:sz w:val="22"/>
          <w:szCs w:val="22"/>
        </w:rPr>
      </w:pPr>
      <w:r w:rsidRPr="00871597">
        <w:rPr>
          <w:rFonts w:ascii="Arial" w:hAnsi="Arial" w:cs="Arial"/>
          <w:sz w:val="22"/>
          <w:szCs w:val="22"/>
        </w:rPr>
        <w:t xml:space="preserve">W celu wykazania spełniania przez Wykonawcę warunku, o którym mowa powyżej, Wykonawca zobowiązany jest przedłożyć wraz z ofertą </w:t>
      </w:r>
      <w:r>
        <w:rPr>
          <w:rFonts w:ascii="Arial" w:hAnsi="Arial" w:cs="Arial"/>
          <w:sz w:val="22"/>
          <w:szCs w:val="22"/>
        </w:rPr>
        <w:t>dokumenty opisane w pkt. 9.1.6 niniejszej siwz.</w:t>
      </w:r>
    </w:p>
    <w:p w:rsidR="0020529D" w:rsidRPr="00871597" w:rsidRDefault="0020529D" w:rsidP="00174F98">
      <w:pPr>
        <w:suppressAutoHyphens w:val="0"/>
        <w:autoSpaceDE w:val="0"/>
        <w:ind w:left="15"/>
        <w:jc w:val="both"/>
        <w:rPr>
          <w:rFonts w:ascii="Arial" w:hAnsi="Arial" w:cs="Arial"/>
          <w:b/>
          <w:bCs/>
          <w:color w:val="000000"/>
          <w:sz w:val="22"/>
          <w:szCs w:val="22"/>
          <w:shd w:val="clear" w:color="auto" w:fill="FFFFFF"/>
        </w:rPr>
      </w:pPr>
    </w:p>
    <w:p w:rsidR="0020529D" w:rsidRPr="00871597" w:rsidRDefault="0020529D" w:rsidP="00640D7D">
      <w:pPr>
        <w:autoSpaceDE w:val="0"/>
        <w:spacing w:after="120" w:line="100" w:lineRule="atLeast"/>
        <w:jc w:val="both"/>
        <w:rPr>
          <w:rFonts w:ascii="Arial" w:hAnsi="Arial" w:cs="Arial"/>
          <w:b/>
          <w:bCs/>
          <w:sz w:val="22"/>
          <w:szCs w:val="22"/>
        </w:rPr>
      </w:pPr>
      <w:r w:rsidRPr="00871597">
        <w:rPr>
          <w:rFonts w:ascii="Arial" w:hAnsi="Arial" w:cs="Arial"/>
          <w:sz w:val="22"/>
          <w:szCs w:val="22"/>
        </w:rPr>
        <w:t>7.2. O udzielenie zamówienia mogą ubiegać się Wykonawcy, którzy spełnią warunek udziału w postępowaniu polegający na braku podstaw do wykluczenia z postępowania o udzielenie zamówienia, które zostały określone w art 24. ust 1 ustawy Pzp.</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sz w:val="22"/>
          <w:szCs w:val="22"/>
        </w:rPr>
        <w:t>8.ZASADY DOKONYWANIA OCENY SPEŁNIANIA WARUNKÓW UDZIAŁU W POSTĘPOWANIU</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8.1.</w:t>
      </w:r>
      <w:r w:rsidRPr="00871597">
        <w:rPr>
          <w:rFonts w:ascii="Arial" w:hAnsi="Arial" w:cs="Arial"/>
          <w:sz w:val="22"/>
          <w:szCs w:val="22"/>
        </w:rPr>
        <w:tab/>
        <w:t>Wykonawca zobowiązany jest wykazać spełnienie warunków opisanych w części 7 niniejszej siwz poprzez złożenie stosownych oświadczeńoraz przedłożenie dokumentów, o których mowa w części 9.</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8.2.</w:t>
      </w:r>
      <w:r w:rsidRPr="00871597">
        <w:rPr>
          <w:rFonts w:ascii="Arial" w:hAnsi="Arial" w:cs="Arial"/>
          <w:sz w:val="22"/>
          <w:szCs w:val="22"/>
        </w:rPr>
        <w:tab/>
        <w:t>Ocena spełnienia warunków wymaganych od Wykonawców zostanie dokonana według formuły: spełnia – nie spełnia.</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8.3.</w:t>
      </w:r>
      <w:r w:rsidRPr="00871597">
        <w:rPr>
          <w:rFonts w:ascii="Arial" w:hAnsi="Arial" w:cs="Arial"/>
          <w:sz w:val="22"/>
          <w:szCs w:val="22"/>
        </w:rPr>
        <w:tab/>
        <w:t>Z treści załączonych do oferty dokumentów musi wynikać jednoznacznie, że Wykonawca spełnił warunki.</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8.4.</w:t>
      </w:r>
      <w:r w:rsidRPr="00871597">
        <w:rPr>
          <w:rFonts w:ascii="Arial" w:hAnsi="Arial" w:cs="Arial"/>
          <w:sz w:val="22"/>
          <w:szCs w:val="22"/>
        </w:rPr>
        <w:tab/>
        <w:t>Niespełnienie chociażby jednego warunku skutkować będzie wykluczeniem Wykonawcy               z postępowania (odrzuceniem jego oferty).</w:t>
      </w:r>
    </w:p>
    <w:p w:rsidR="0020529D" w:rsidRPr="00871597" w:rsidRDefault="0020529D" w:rsidP="00640D7D">
      <w:pPr>
        <w:autoSpaceDE w:val="0"/>
        <w:spacing w:line="100" w:lineRule="atLeast"/>
        <w:jc w:val="both"/>
        <w:rPr>
          <w:rFonts w:ascii="Arial" w:hAnsi="Arial" w:cs="Arial"/>
          <w:sz w:val="22"/>
          <w:szCs w:val="22"/>
        </w:rPr>
      </w:pPr>
      <w:r w:rsidRPr="00871597">
        <w:rPr>
          <w:rFonts w:ascii="Arial" w:hAnsi="Arial" w:cs="Arial"/>
          <w:sz w:val="22"/>
          <w:szCs w:val="22"/>
        </w:rPr>
        <w:t>8.5.</w:t>
      </w:r>
      <w:r w:rsidRPr="00871597">
        <w:rPr>
          <w:rFonts w:ascii="Arial" w:hAnsi="Arial" w:cs="Arial"/>
          <w:sz w:val="22"/>
          <w:szCs w:val="22"/>
        </w:rPr>
        <w:tab/>
        <w:t xml:space="preserve">Zgodnie z art. 26 ust. 2b Prawa zamówień publicznych wykonawca może polegać na wiedzy i doświadczeniu, potencjale technicznym, osobach zdolnych do wykonania zamówienia                           lub zdolnościach finansowych innych podmiotów, niezależnie od charakteru prawnego łączących go z nimi stosunków. </w:t>
      </w:r>
    </w:p>
    <w:p w:rsidR="0020529D" w:rsidRPr="00871597" w:rsidRDefault="0020529D" w:rsidP="00640D7D">
      <w:pPr>
        <w:autoSpaceDE w:val="0"/>
        <w:spacing w:line="100" w:lineRule="atLeast"/>
        <w:jc w:val="both"/>
        <w:rPr>
          <w:rFonts w:ascii="Arial" w:hAnsi="Arial" w:cs="Arial"/>
          <w:sz w:val="22"/>
          <w:szCs w:val="22"/>
        </w:rPr>
      </w:pPr>
    </w:p>
    <w:p w:rsidR="0020529D" w:rsidRPr="00871597" w:rsidRDefault="0020529D" w:rsidP="00640D7D">
      <w:pPr>
        <w:autoSpaceDE w:val="0"/>
        <w:spacing w:line="100" w:lineRule="atLeast"/>
        <w:jc w:val="both"/>
        <w:rPr>
          <w:rFonts w:ascii="Arial" w:hAnsi="Arial" w:cs="Arial"/>
          <w:b/>
          <w:sz w:val="22"/>
          <w:szCs w:val="22"/>
        </w:rPr>
      </w:pPr>
      <w:r w:rsidRPr="00871597">
        <w:rPr>
          <w:rFonts w:ascii="Arial" w:hAnsi="Arial" w:cs="Arial"/>
          <w:sz w:val="22"/>
          <w:szCs w:val="22"/>
        </w:rPr>
        <w:t xml:space="preserve">8.5.1.Zgodnie z art. 26 ust. 2B Pzp wykonawca może polegać na wiedzy i doświadczeniu, potencjale technicznym, osobach zdolnych do wykonania zamówienia lub zdolnościach finansowych innych podmiotów, niezależnie od charakteru prawnego łączących go z nim stosunków. </w:t>
      </w:r>
      <w:r w:rsidRPr="00871597">
        <w:rPr>
          <w:rStyle w:val="FontStyle37"/>
          <w:rFonts w:cs="Arial"/>
          <w:sz w:val="22"/>
          <w:szCs w:val="22"/>
        </w:rPr>
        <w:t xml:space="preserve">Wykonawca w takiej sytuacji jest zobowiązany udowodnić zamawiającemu, iż będzie dysponował zasobami niezbędnymi do realizacji zamówienia, w szczególności przedstawiając w tym celu </w:t>
      </w:r>
      <w:r w:rsidRPr="00871597">
        <w:rPr>
          <w:rStyle w:val="FontStyle37"/>
          <w:rFonts w:cs="Arial"/>
          <w:b/>
          <w:sz w:val="22"/>
          <w:szCs w:val="22"/>
          <w:u w:val="single"/>
        </w:rPr>
        <w:t>pisemne zobowiązania tych podmiotów</w:t>
      </w:r>
      <w:r w:rsidRPr="00871597">
        <w:rPr>
          <w:rStyle w:val="FontStyle37"/>
          <w:rFonts w:cs="Arial"/>
          <w:sz w:val="22"/>
          <w:szCs w:val="22"/>
        </w:rPr>
        <w:t xml:space="preserve"> do oddania mu do dyspozycji niezbędnych zasobów na okres korzystania z nich podczas wykonywania zamówienia. </w:t>
      </w:r>
      <w:r w:rsidRPr="00871597">
        <w:rPr>
          <w:rFonts w:ascii="Arial" w:hAnsi="Arial" w:cs="Arial"/>
          <w:sz w:val="22"/>
          <w:szCs w:val="22"/>
          <w:u w:val="single"/>
        </w:rPr>
        <w:t>Pisemne zobowiązanie innych podmiotów do oddania do dyspozycji wykonawcy niezbędnych zasobów na okres korzystania z nich przy wykonywaniu przedmiotowego zamówienia powinno wskazywać na faktyczną dostępność tych zasobów na użytek wykonawcy w celu realizacji zamówienia, określać zakres i formę udostępniania zasobów oraz okres jakiego to zobowiązanie dotyczy</w:t>
      </w:r>
      <w:r w:rsidRPr="00871597">
        <w:rPr>
          <w:rFonts w:ascii="Arial" w:hAnsi="Arial" w:cs="Arial"/>
          <w:sz w:val="22"/>
          <w:szCs w:val="22"/>
        </w:rPr>
        <w:t xml:space="preserve">. Powyższe oznacza, iż wykonawca celem udowodnienia zamawiającemu, że będzie dysponował zasobami niezbędnymi do realizacji danego zamówienia, o ile korzysta z zasobów innych podmiotów, jest zobowiązany do przedłożenia stosownego oświadczenia tych podmiotów w formie pisemnego zobowiązania. </w:t>
      </w:r>
    </w:p>
    <w:p w:rsidR="0020529D" w:rsidRPr="00871597" w:rsidRDefault="0020529D" w:rsidP="00640D7D">
      <w:pPr>
        <w:autoSpaceDE w:val="0"/>
        <w:spacing w:line="100" w:lineRule="atLeast"/>
        <w:jc w:val="both"/>
        <w:rPr>
          <w:rFonts w:ascii="Arial" w:hAnsi="Arial" w:cs="Arial"/>
          <w:sz w:val="22"/>
          <w:szCs w:val="22"/>
        </w:rPr>
      </w:pPr>
      <w:r w:rsidRPr="00871597">
        <w:rPr>
          <w:rFonts w:ascii="Arial" w:hAnsi="Arial" w:cs="Arial"/>
          <w:b/>
          <w:sz w:val="22"/>
          <w:szCs w:val="22"/>
        </w:rPr>
        <w:t>Uwaga! Zobowiązanie takie należy złożyć w oryginale lub kopii poświadczonej za zgodność notarialnie.</w:t>
      </w:r>
    </w:p>
    <w:p w:rsidR="0020529D" w:rsidRPr="00871597" w:rsidRDefault="0020529D" w:rsidP="00640D7D">
      <w:pPr>
        <w:autoSpaceDE w:val="0"/>
        <w:spacing w:line="100" w:lineRule="atLeast"/>
        <w:jc w:val="both"/>
        <w:rPr>
          <w:rFonts w:ascii="Arial" w:hAnsi="Arial" w:cs="Arial"/>
          <w:sz w:val="22"/>
          <w:szCs w:val="22"/>
        </w:rPr>
      </w:pPr>
    </w:p>
    <w:p w:rsidR="0020529D" w:rsidRPr="00871597" w:rsidRDefault="0020529D" w:rsidP="00640D7D">
      <w:pPr>
        <w:autoSpaceDE w:val="0"/>
        <w:spacing w:line="100" w:lineRule="atLeast"/>
        <w:jc w:val="both"/>
        <w:rPr>
          <w:rFonts w:ascii="Arial" w:hAnsi="Arial" w:cs="Arial"/>
          <w:color w:val="000000"/>
          <w:sz w:val="22"/>
          <w:szCs w:val="22"/>
        </w:rPr>
      </w:pPr>
      <w:r w:rsidRPr="00871597">
        <w:rPr>
          <w:rFonts w:ascii="Arial" w:hAnsi="Arial" w:cs="Arial"/>
          <w:sz w:val="22"/>
          <w:szCs w:val="22"/>
        </w:rPr>
        <w:t>8.5.2.</w:t>
      </w:r>
      <w:r w:rsidRPr="00871597">
        <w:rPr>
          <w:rFonts w:ascii="Arial" w:hAnsi="Arial" w:cs="Arial"/>
          <w:color w:val="000000"/>
          <w:sz w:val="22"/>
          <w:szCs w:val="22"/>
        </w:rPr>
        <w:t xml:space="preserve"> W</w:t>
      </w:r>
      <w:r w:rsidRPr="00871597">
        <w:rPr>
          <w:rStyle w:val="FontStyle37"/>
          <w:rFonts w:cs="Arial"/>
          <w:color w:val="000000"/>
          <w:sz w:val="22"/>
          <w:szCs w:val="22"/>
        </w:rPr>
        <w:t xml:space="preserve"> przypadku korzystania przez Wykonawcę z </w:t>
      </w:r>
      <w:r w:rsidRPr="00871597">
        <w:rPr>
          <w:rFonts w:ascii="Arial" w:hAnsi="Arial" w:cs="Arial"/>
          <w:color w:val="000000"/>
          <w:sz w:val="22"/>
          <w:szCs w:val="22"/>
        </w:rPr>
        <w:t>zasobów innych podmiotów, Zamawiający zgodnie z § 1 ust. 6 pkt. 2 Rozporządzenia Prezesa Rady Ministrów z dnia 19 lutego 2013 r w sprawie rodzajów dokumentów, JAKICH MOŻE ŻĄDAĆ ZAMAWIAJACY OD WYKONAWCY(Dz.U. Z 2013 poz. 231) jest uprawniony do żądania dokumentów dotyczących:</w:t>
      </w:r>
    </w:p>
    <w:p w:rsidR="0020529D" w:rsidRPr="00871597" w:rsidRDefault="0020529D" w:rsidP="00640D7D">
      <w:pPr>
        <w:widowControl/>
        <w:suppressAutoHyphens w:val="0"/>
        <w:autoSpaceDE w:val="0"/>
        <w:spacing w:line="100" w:lineRule="atLeast"/>
        <w:jc w:val="both"/>
        <w:rPr>
          <w:rStyle w:val="FontStyle37"/>
          <w:rFonts w:cs="Arial"/>
          <w:color w:val="000000"/>
          <w:sz w:val="22"/>
          <w:szCs w:val="22"/>
        </w:rPr>
      </w:pPr>
      <w:r w:rsidRPr="00871597">
        <w:rPr>
          <w:rFonts w:ascii="Arial" w:hAnsi="Arial" w:cs="Arial"/>
          <w:color w:val="000000"/>
          <w:sz w:val="22"/>
          <w:szCs w:val="22"/>
        </w:rPr>
        <w:t xml:space="preserve">a) </w:t>
      </w:r>
      <w:r w:rsidRPr="00871597">
        <w:rPr>
          <w:rStyle w:val="FontStyle37"/>
          <w:rFonts w:cs="Arial"/>
          <w:color w:val="000000"/>
          <w:sz w:val="22"/>
          <w:szCs w:val="22"/>
        </w:rPr>
        <w:t>zakresu dostępnych wykonawcy zasobów tego innego podmiotu;</w:t>
      </w:r>
    </w:p>
    <w:p w:rsidR="0020529D" w:rsidRPr="00871597" w:rsidRDefault="0020529D" w:rsidP="00640D7D">
      <w:pPr>
        <w:widowControl/>
        <w:suppressAutoHyphens w:val="0"/>
        <w:autoSpaceDE w:val="0"/>
        <w:spacing w:line="100" w:lineRule="atLeast"/>
        <w:jc w:val="both"/>
        <w:rPr>
          <w:rStyle w:val="FontStyle37"/>
          <w:rFonts w:cs="Arial"/>
          <w:color w:val="000000"/>
          <w:sz w:val="22"/>
          <w:szCs w:val="22"/>
        </w:rPr>
      </w:pPr>
      <w:r w:rsidRPr="00871597">
        <w:rPr>
          <w:rStyle w:val="FontStyle37"/>
          <w:rFonts w:cs="Arial"/>
          <w:color w:val="000000"/>
          <w:sz w:val="22"/>
          <w:szCs w:val="22"/>
        </w:rPr>
        <w:t>b) sposobu wykorzystania zasobów innego podmiotu, przez Wykonawcę przy wykonywaniu zamówienia;</w:t>
      </w:r>
    </w:p>
    <w:p w:rsidR="0020529D" w:rsidRPr="00871597" w:rsidRDefault="0020529D" w:rsidP="00640D7D">
      <w:pPr>
        <w:widowControl/>
        <w:suppressAutoHyphens w:val="0"/>
        <w:autoSpaceDE w:val="0"/>
        <w:spacing w:line="100" w:lineRule="atLeast"/>
        <w:jc w:val="both"/>
        <w:rPr>
          <w:rStyle w:val="FontStyle37"/>
          <w:rFonts w:cs="Arial"/>
          <w:color w:val="000000"/>
          <w:sz w:val="22"/>
          <w:szCs w:val="22"/>
        </w:rPr>
      </w:pPr>
      <w:r w:rsidRPr="00871597">
        <w:rPr>
          <w:rStyle w:val="FontStyle37"/>
          <w:rFonts w:cs="Arial"/>
          <w:color w:val="000000"/>
          <w:sz w:val="22"/>
          <w:szCs w:val="22"/>
        </w:rPr>
        <w:t>c) charakteru stosunku, jaki będzie łączył Wykonawcę z tym innym podmiotem;</w:t>
      </w:r>
    </w:p>
    <w:p w:rsidR="0020529D" w:rsidRPr="00871597" w:rsidRDefault="0020529D" w:rsidP="00640D7D">
      <w:pPr>
        <w:autoSpaceDE w:val="0"/>
        <w:spacing w:line="100" w:lineRule="atLeast"/>
        <w:jc w:val="both"/>
        <w:rPr>
          <w:rFonts w:ascii="Arial" w:hAnsi="Arial" w:cs="Arial"/>
          <w:b/>
          <w:bCs/>
        </w:rPr>
      </w:pPr>
      <w:r w:rsidRPr="00871597">
        <w:rPr>
          <w:rStyle w:val="FontStyle37"/>
          <w:rFonts w:cs="Arial"/>
          <w:color w:val="000000"/>
          <w:sz w:val="22"/>
          <w:szCs w:val="22"/>
        </w:rPr>
        <w:t>d) zakresu i okres udziału innego podmiotu przy wykonywaniu zamówienia.</w:t>
      </w:r>
    </w:p>
    <w:p w:rsidR="0020529D" w:rsidRPr="00871597" w:rsidRDefault="0020529D" w:rsidP="00640D7D">
      <w:pPr>
        <w:autoSpaceDE w:val="0"/>
        <w:spacing w:before="240" w:line="100" w:lineRule="atLeast"/>
        <w:jc w:val="both"/>
        <w:rPr>
          <w:rFonts w:ascii="Arial" w:hAnsi="Arial" w:cs="Arial"/>
          <w:sz w:val="22"/>
          <w:szCs w:val="22"/>
        </w:rPr>
      </w:pPr>
      <w:r w:rsidRPr="00871597">
        <w:rPr>
          <w:rFonts w:ascii="Arial" w:hAnsi="Arial" w:cs="Arial"/>
          <w:b/>
          <w:bCs/>
        </w:rPr>
        <w:t>9. WYKAZ OŚWIADCZEŃ I DOKUMENTÓW, JAKIE WYKONAWCY MAJĄ           DOSTARCZYĆ W CELU POTWIERDZENIA SPEŁNIANIA WARUNKÓW UDZIAŁU           W POSTĘPOWANIU ORAZ WYKAZANIA BRAKU PODSTAW DO WYKLUCZENIA                Z POSTĘPOWANIA</w:t>
      </w:r>
    </w:p>
    <w:p w:rsidR="0020529D" w:rsidRPr="00871597" w:rsidRDefault="0020529D" w:rsidP="00640D7D">
      <w:pPr>
        <w:autoSpaceDE w:val="0"/>
        <w:spacing w:after="120" w:line="100" w:lineRule="atLeast"/>
        <w:jc w:val="both"/>
        <w:rPr>
          <w:rFonts w:ascii="Arial" w:hAnsi="Arial" w:cs="Arial"/>
          <w:sz w:val="22"/>
          <w:szCs w:val="22"/>
        </w:rPr>
      </w:pP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9.1.</w:t>
      </w:r>
      <w:r w:rsidRPr="00871597">
        <w:rPr>
          <w:rFonts w:ascii="Arial" w:hAnsi="Arial" w:cs="Arial"/>
          <w:sz w:val="22"/>
          <w:szCs w:val="22"/>
        </w:rPr>
        <w:tab/>
        <w:t>W celu wykazania spełniania przez Wykonawcę warunków, o których mowa w art. 22 ust .1 ustawy Pzp Zamawiający żąda następujących oświadczeń i dokumentów:</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9.1.1. </w:t>
      </w:r>
      <w:r w:rsidRPr="00871597">
        <w:rPr>
          <w:rFonts w:ascii="Arial" w:hAnsi="Arial" w:cs="Arial"/>
          <w:sz w:val="22"/>
          <w:szCs w:val="22"/>
        </w:rPr>
        <w:tab/>
        <w:t xml:space="preserve">Oświadczenia o spełnieniu warunków udziału w postępowaniu, określonych w art. 22 ust. 1 ustawy Pzp (wzór załącznik nr 1 do formularza oferty) </w:t>
      </w:r>
      <w:r w:rsidRPr="00871597">
        <w:rPr>
          <w:rFonts w:ascii="Arial" w:hAnsi="Arial" w:cs="Arial"/>
          <w:i/>
          <w:iCs/>
          <w:sz w:val="22"/>
          <w:szCs w:val="22"/>
        </w:rPr>
        <w:t>(w przypadku wykonawców wspólnie ubiegających się o udzielenie zamówienia Wykonawcy składają łącznie).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9.1.2.</w:t>
      </w:r>
      <w:r w:rsidRPr="00871597">
        <w:rPr>
          <w:rFonts w:ascii="Arial" w:hAnsi="Arial" w:cs="Arial"/>
          <w:sz w:val="22"/>
          <w:szCs w:val="22"/>
        </w:rPr>
        <w:tab/>
        <w:t xml:space="preserve"> Wykaz wykonanych robót budowlanych w okresie ostatnich 5 lat przed upływem terminu składania ofert, a jeżeli okres prowadzenia działalności jest krótszy - w tym okresie, wraz z podaniem ich rodzaju i wartości, daty i miejsca wykonania oraz  z załączeniem dowodów dotyczących najważniejszych robót. </w:t>
      </w:r>
      <w:r w:rsidRPr="00871597">
        <w:rPr>
          <w:rFonts w:ascii="Arial" w:hAnsi="Arial" w:cs="Arial"/>
          <w:b/>
          <w:bCs/>
          <w:sz w:val="22"/>
          <w:szCs w:val="22"/>
        </w:rPr>
        <w:t xml:space="preserve">Do wykazu należy załączyć dowody dotyczące najważniejszych robót, określające, czy roboty te zostały wykonane w sposób należyty oraz czy zostały wykonane zgodnie z zasadami sztuki budowlanej i prawidłowo ukończone. </w:t>
      </w:r>
      <w:r w:rsidRPr="00871597">
        <w:rPr>
          <w:rFonts w:ascii="Arial" w:hAnsi="Arial" w:cs="Arial"/>
          <w:sz w:val="22"/>
          <w:szCs w:val="22"/>
        </w:rPr>
        <w:t xml:space="preserve">(wzór załącznik nr 4 do formularza oferty)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Dowodami, o których mowa powyżej są:</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a) poświadczenie,</w:t>
      </w:r>
    </w:p>
    <w:p w:rsidR="0020529D" w:rsidRPr="00871597" w:rsidRDefault="0020529D" w:rsidP="00640D7D">
      <w:pPr>
        <w:autoSpaceDE w:val="0"/>
        <w:spacing w:after="120" w:line="100" w:lineRule="atLeast"/>
        <w:jc w:val="both"/>
        <w:rPr>
          <w:rFonts w:ascii="Arial" w:hAnsi="Arial" w:cs="Arial"/>
          <w:b/>
          <w:sz w:val="22"/>
          <w:szCs w:val="22"/>
          <w:u w:val="single"/>
        </w:rPr>
      </w:pPr>
      <w:r w:rsidRPr="00871597">
        <w:rPr>
          <w:rFonts w:ascii="Arial" w:hAnsi="Arial" w:cs="Arial"/>
          <w:sz w:val="22"/>
          <w:szCs w:val="22"/>
        </w:rPr>
        <w:t>b) lub inne dokumenty, jeżeli z uzasadnionych przyczyn o obiektywnym charakterze wykonawca nie jest w stanie uzyskać poświadczenia</w:t>
      </w:r>
    </w:p>
    <w:p w:rsidR="0020529D" w:rsidRPr="00871597" w:rsidRDefault="0020529D" w:rsidP="00640D7D">
      <w:pPr>
        <w:autoSpaceDE w:val="0"/>
        <w:jc w:val="both"/>
        <w:rPr>
          <w:rFonts w:ascii="Arial" w:hAnsi="Arial" w:cs="Arial"/>
          <w:b/>
          <w:sz w:val="22"/>
          <w:szCs w:val="22"/>
          <w:u w:val="single"/>
        </w:rPr>
      </w:pPr>
      <w:r w:rsidRPr="00871597">
        <w:rPr>
          <w:rFonts w:ascii="Arial" w:hAnsi="Arial" w:cs="Arial"/>
          <w:b/>
          <w:sz w:val="22"/>
          <w:szCs w:val="22"/>
          <w:u w:val="single"/>
        </w:rPr>
        <w:t xml:space="preserve">Uwaga ! : </w:t>
      </w:r>
      <w:r w:rsidRPr="00871597">
        <w:rPr>
          <w:rFonts w:ascii="Arial" w:hAnsi="Arial" w:cs="Arial"/>
          <w:b/>
          <w:sz w:val="22"/>
          <w:szCs w:val="22"/>
        </w:rPr>
        <w:t>Dopuszcza się, aby Wykonawca w miejsce poświadczeń, o których mowa powyżej przedłożył dokumenty potwierdzające, że roboty budowlane zostały wykonane zgodnie z zasadami sztuki budowlanej i prawidłowo ukończone (np. referencje), zgodnie z § 9 ust. 2 Rozporządzenia Prezesa Rady Ministrów z 19.02.2013 r. w sprawie rodzajów dokumentów, jakich może żądać zamawiający od wykonawcy, oraz form w jakich te dokumenty mogą być składane (Dz.U. Z 2013 poz. 213).</w:t>
      </w:r>
    </w:p>
    <w:p w:rsidR="0020529D" w:rsidRPr="00871597" w:rsidRDefault="0020529D" w:rsidP="00640D7D">
      <w:pPr>
        <w:autoSpaceDE w:val="0"/>
        <w:jc w:val="both"/>
        <w:rPr>
          <w:rFonts w:ascii="Arial" w:hAnsi="Arial" w:cs="Arial"/>
          <w:b/>
          <w:sz w:val="22"/>
          <w:szCs w:val="22"/>
          <w:u w:val="single"/>
        </w:rPr>
      </w:pP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b/>
          <w:sz w:val="22"/>
          <w:szCs w:val="22"/>
          <w:u w:val="single"/>
        </w:rPr>
        <w:t xml:space="preserve">Uwaga ! : </w:t>
      </w:r>
      <w:r w:rsidRPr="00871597">
        <w:rPr>
          <w:rFonts w:ascii="Arial" w:hAnsi="Arial" w:cs="Arial"/>
          <w:b/>
          <w:sz w:val="22"/>
          <w:szCs w:val="22"/>
        </w:rPr>
        <w:t>W przypadku, gdy Zamawiający – Gmina Ożarowice jest podmiotem, na rzecz którego wskazane w załączniku nr 4 do siwz roboty budowlane zostały wcześniej wykonane, Wykonawca nie ma obowiązku przedkładania dowodów, o których mowa powyżej.</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9.1.3. </w:t>
      </w:r>
      <w:r w:rsidRPr="00871597">
        <w:rPr>
          <w:rFonts w:ascii="Arial" w:hAnsi="Arial" w:cs="Arial"/>
          <w:sz w:val="22"/>
          <w:szCs w:val="22"/>
        </w:rPr>
        <w:tab/>
        <w:t xml:space="preserve">Wykaz osób, które będą uczestniczyć w wykonywaniu zamówienia wraz z informacjami na temat ich kwalifikacji zawodowych, doświadczenia i wykształcenia niezbędnych do wykonania zamówienia, a także zakresu wykonywanych czynności przez nie czynności wraz z informacją o podstawie do dysponowania tymi osobami (wzór załącznik nr 5 do formularza oferty).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9.1.4.</w:t>
      </w:r>
      <w:r w:rsidRPr="00871597">
        <w:rPr>
          <w:rFonts w:ascii="Arial" w:hAnsi="Arial" w:cs="Arial"/>
          <w:sz w:val="22"/>
          <w:szCs w:val="22"/>
        </w:rPr>
        <w:tab/>
        <w:t xml:space="preserve"> Oświadczenie Wykonawcy, że osoby, które będą uczestniczyć w wykonywaniu zamówienia, posiadają wymagane prawem uprawnienia (zawarte w załączniku nr 5).</w:t>
      </w:r>
    </w:p>
    <w:p w:rsidR="0020529D" w:rsidRDefault="0020529D" w:rsidP="003316E4">
      <w:pPr>
        <w:pStyle w:val="BodyText"/>
        <w:suppressAutoHyphens w:val="0"/>
        <w:spacing w:after="0"/>
        <w:jc w:val="both"/>
        <w:rPr>
          <w:rFonts w:ascii="Arial" w:hAnsi="Arial" w:cs="Arial"/>
          <w:sz w:val="22"/>
          <w:szCs w:val="22"/>
        </w:rPr>
      </w:pPr>
      <w:r w:rsidRPr="00871597">
        <w:rPr>
          <w:rFonts w:ascii="Arial" w:hAnsi="Arial" w:cs="Arial"/>
          <w:sz w:val="22"/>
          <w:szCs w:val="22"/>
        </w:rPr>
        <w:t>9.1.</w:t>
      </w:r>
      <w:r>
        <w:rPr>
          <w:rFonts w:ascii="Arial" w:hAnsi="Arial" w:cs="Arial"/>
          <w:sz w:val="22"/>
          <w:szCs w:val="22"/>
        </w:rPr>
        <w:t>5</w:t>
      </w:r>
      <w:r w:rsidRPr="00871597">
        <w:rPr>
          <w:rFonts w:ascii="Arial" w:hAnsi="Arial" w:cs="Arial"/>
          <w:sz w:val="22"/>
          <w:szCs w:val="22"/>
        </w:rPr>
        <w:t>.</w:t>
      </w:r>
      <w:r>
        <w:rPr>
          <w:rFonts w:ascii="Arial" w:hAnsi="Arial" w:cs="Arial"/>
          <w:sz w:val="22"/>
          <w:szCs w:val="22"/>
        </w:rPr>
        <w:t>O</w:t>
      </w:r>
      <w:r w:rsidRPr="003316E4">
        <w:rPr>
          <w:rFonts w:ascii="Arial" w:hAnsi="Arial" w:cs="Arial"/>
          <w:sz w:val="22"/>
          <w:szCs w:val="22"/>
        </w:rPr>
        <w:t xml:space="preserve">płaconą polisę, a w przypadku jej braku inny dokument potwierdzający, że Wykonawca jest ubezpieczony od odpowiedzialności cywilnej w zakresie prowadzonej działalnościzwiązanej z przedmiotem zamówienia </w:t>
      </w:r>
    </w:p>
    <w:p w:rsidR="0020529D" w:rsidRDefault="0020529D" w:rsidP="006C0051">
      <w:pPr>
        <w:pStyle w:val="BodyText"/>
        <w:suppressAutoHyphens w:val="0"/>
        <w:jc w:val="both"/>
        <w:rPr>
          <w:rFonts w:ascii="Arial" w:hAnsi="Arial" w:cs="Arial"/>
          <w:sz w:val="22"/>
          <w:szCs w:val="22"/>
        </w:rPr>
      </w:pPr>
      <w:r w:rsidRPr="003316E4">
        <w:rPr>
          <w:rFonts w:ascii="Arial" w:hAnsi="Arial" w:cs="Arial"/>
          <w:sz w:val="22"/>
          <w:szCs w:val="22"/>
        </w:rPr>
        <w:t xml:space="preserve">oraz </w:t>
      </w:r>
      <w:r>
        <w:rPr>
          <w:rFonts w:ascii="Arial" w:hAnsi="Arial" w:cs="Arial"/>
          <w:sz w:val="22"/>
          <w:szCs w:val="22"/>
        </w:rPr>
        <w:t xml:space="preserve">Informację </w:t>
      </w:r>
      <w:r w:rsidRPr="003316E4">
        <w:rPr>
          <w:rFonts w:ascii="Arial" w:hAnsi="Arial" w:cs="Arial"/>
          <w:sz w:val="22"/>
          <w:szCs w:val="22"/>
        </w:rPr>
        <w:t xml:space="preserve">banku lub spółdzielczej kasy oszczędnościowo- kredytowej, w których Wykonawca  posiada rachunek, potwierdzającej wysokość posiadanych środków finansowych lub zdolność </w:t>
      </w:r>
      <w:r>
        <w:rPr>
          <w:rFonts w:ascii="Arial" w:hAnsi="Arial" w:cs="Arial"/>
          <w:sz w:val="22"/>
          <w:szCs w:val="22"/>
        </w:rPr>
        <w:t>kredytową wykonawcy, wystawioną</w:t>
      </w:r>
      <w:r w:rsidRPr="003316E4">
        <w:rPr>
          <w:rFonts w:ascii="Arial" w:hAnsi="Arial" w:cs="Arial"/>
          <w:sz w:val="22"/>
          <w:szCs w:val="22"/>
        </w:rPr>
        <w:t xml:space="preserve"> nie wcześniej niż 3 miesiące przed upływem terminu składania ofert</w:t>
      </w:r>
      <w:r>
        <w:rPr>
          <w:rFonts w:ascii="Arial" w:hAnsi="Arial" w:cs="Arial"/>
          <w:sz w:val="22"/>
          <w:szCs w:val="22"/>
        </w:rPr>
        <w:t>.</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9.2.</w:t>
      </w:r>
      <w:r w:rsidRPr="00871597">
        <w:rPr>
          <w:rFonts w:ascii="Arial" w:hAnsi="Arial" w:cs="Arial"/>
          <w:sz w:val="22"/>
          <w:szCs w:val="22"/>
        </w:rPr>
        <w:tab/>
        <w:t>W celu wykazania braku podstaw do wykluczenia z postępowania o udzielenie zamówienia Wykonawcy w okolicznościach, które zostały określone w art. 24 ust. 1  ustawy Pzp, Zamawiający żąda następujących dokumentów:</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9.2.1. Oświadczenie o braku podstaw do wykluczenia z postępowania o udzielenie zamówienia na podstawie art. 24 ust. 1 ustawy Pzp (wzór załącznik nr 2 do formularza oferty) </w:t>
      </w:r>
      <w:r w:rsidRPr="00871597">
        <w:rPr>
          <w:rFonts w:ascii="Arial" w:hAnsi="Arial" w:cs="Arial"/>
          <w:i/>
          <w:iCs/>
          <w:sz w:val="22"/>
          <w:szCs w:val="22"/>
        </w:rPr>
        <w:t>(w przypadku wykonawców wspólnie ubiegających się o udzielenie zamówienia  składa każdy z Wykonawców)</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9.2.2. Aktualny odpis z właściwego rejestru lub z centralnej ewidencji i informacji o działalności gospodarczej, jeżeli odrębne przepisy wymagają wpisu do rejestru lub ewidencji – </w:t>
      </w:r>
      <w:r w:rsidRPr="00871597">
        <w:rPr>
          <w:rFonts w:ascii="Arial" w:hAnsi="Arial" w:cs="Arial"/>
          <w:b/>
          <w:bCs/>
          <w:sz w:val="22"/>
          <w:szCs w:val="22"/>
        </w:rPr>
        <w:t xml:space="preserve">wystawiony nie wcześniej niż 6 miesięcy przed upływem terminu składania ofert </w:t>
      </w:r>
      <w:r w:rsidRPr="00871597">
        <w:rPr>
          <w:rFonts w:ascii="Arial" w:hAnsi="Arial" w:cs="Arial"/>
          <w:sz w:val="22"/>
          <w:szCs w:val="22"/>
        </w:rPr>
        <w:t>(w celu wykazania braku podstaw do wykluczenia w oparciu o art. 24 ust. 1 pkt 2 ustawy Pzp).</w:t>
      </w:r>
    </w:p>
    <w:p w:rsidR="0020529D" w:rsidRPr="00871597" w:rsidRDefault="0020529D" w:rsidP="00640D7D">
      <w:pPr>
        <w:pStyle w:val="Standard"/>
        <w:widowControl/>
        <w:suppressAutoHyphens w:val="0"/>
        <w:spacing w:after="280" w:line="100" w:lineRule="atLeast"/>
        <w:jc w:val="both"/>
        <w:rPr>
          <w:rFonts w:ascii="Arial" w:hAnsi="Arial" w:cs="Arial"/>
          <w:sz w:val="22"/>
          <w:szCs w:val="22"/>
        </w:rPr>
      </w:pPr>
      <w:r>
        <w:rPr>
          <w:rFonts w:ascii="Arial" w:hAnsi="Arial" w:cs="Arial"/>
          <w:sz w:val="22"/>
          <w:szCs w:val="22"/>
        </w:rPr>
        <w:t>9.3</w:t>
      </w:r>
      <w:r w:rsidRPr="00871597">
        <w:rPr>
          <w:rFonts w:ascii="Arial" w:hAnsi="Arial" w:cs="Arial"/>
          <w:sz w:val="22"/>
          <w:szCs w:val="22"/>
        </w:rPr>
        <w:t>. Inne dokumenty wymagane prze</w:t>
      </w:r>
      <w:r>
        <w:rPr>
          <w:rFonts w:ascii="Arial" w:hAnsi="Arial" w:cs="Arial"/>
          <w:sz w:val="22"/>
          <w:szCs w:val="22"/>
        </w:rPr>
        <w:t>z</w:t>
      </w:r>
      <w:r w:rsidRPr="00871597">
        <w:rPr>
          <w:rFonts w:ascii="Arial" w:hAnsi="Arial" w:cs="Arial"/>
          <w:sz w:val="22"/>
          <w:szCs w:val="22"/>
        </w:rPr>
        <w:t xml:space="preserve"> Zamawiającego.</w:t>
      </w:r>
    </w:p>
    <w:p w:rsidR="0020529D" w:rsidRPr="00871597" w:rsidRDefault="0020529D" w:rsidP="00640D7D">
      <w:pPr>
        <w:pStyle w:val="Standard"/>
        <w:widowControl/>
        <w:suppressAutoHyphens w:val="0"/>
        <w:spacing w:line="100" w:lineRule="atLeast"/>
        <w:jc w:val="both"/>
        <w:rPr>
          <w:rFonts w:ascii="Arial" w:hAnsi="Arial" w:cs="Arial"/>
          <w:sz w:val="22"/>
          <w:szCs w:val="22"/>
        </w:rPr>
      </w:pPr>
      <w:r>
        <w:rPr>
          <w:rFonts w:ascii="Arial" w:hAnsi="Arial" w:cs="Arial"/>
          <w:sz w:val="22"/>
          <w:szCs w:val="22"/>
        </w:rPr>
        <w:t>9.3</w:t>
      </w:r>
      <w:r w:rsidRPr="00871597">
        <w:rPr>
          <w:rFonts w:ascii="Arial" w:hAnsi="Arial" w:cs="Arial"/>
          <w:sz w:val="22"/>
          <w:szCs w:val="22"/>
        </w:rPr>
        <w:t>.1. Lista podmiotów należących do tej samej grupy kapitałowej, o której mowa w art. 24 ust. 2 pkt 5 ustawy Pzp, albo informacja o tym, że wykonawca nie należy do grupy kapitałowej – zgodnie z załącznikiem nr 5 do siwz</w:t>
      </w:r>
      <w:r w:rsidRPr="00871597">
        <w:rPr>
          <w:rFonts w:ascii="Arial" w:hAnsi="Arial" w:cs="Arial"/>
          <w:i/>
          <w:iCs/>
          <w:sz w:val="22"/>
          <w:szCs w:val="22"/>
        </w:rPr>
        <w:t>(w przypadku wykonawców wspólnie ubiegających się o udzielenie zamówienia  składa każdy z Wykonawców).</w:t>
      </w:r>
    </w:p>
    <w:p w:rsidR="0020529D" w:rsidRPr="00871597" w:rsidRDefault="0020529D" w:rsidP="00640D7D">
      <w:pPr>
        <w:autoSpaceDE w:val="0"/>
        <w:spacing w:line="100" w:lineRule="atLeast"/>
        <w:ind w:left="-25"/>
        <w:jc w:val="both"/>
        <w:rPr>
          <w:rFonts w:ascii="Arial" w:hAnsi="Arial" w:cs="Arial"/>
          <w:sz w:val="22"/>
          <w:szCs w:val="22"/>
        </w:rPr>
      </w:pPr>
      <w:r>
        <w:rPr>
          <w:rFonts w:ascii="Arial" w:hAnsi="Arial" w:cs="Arial"/>
          <w:sz w:val="22"/>
          <w:szCs w:val="22"/>
        </w:rPr>
        <w:t>9.3</w:t>
      </w:r>
      <w:r w:rsidRPr="00871597">
        <w:rPr>
          <w:rFonts w:ascii="Arial" w:hAnsi="Arial" w:cs="Arial"/>
          <w:sz w:val="22"/>
          <w:szCs w:val="22"/>
        </w:rPr>
        <w:t>.2. Wypełniony formularz Oferta.</w:t>
      </w:r>
    </w:p>
    <w:p w:rsidR="0020529D" w:rsidRPr="00871597" w:rsidRDefault="0020529D" w:rsidP="00640D7D">
      <w:pPr>
        <w:autoSpaceDE w:val="0"/>
        <w:spacing w:line="100" w:lineRule="atLeast"/>
        <w:ind w:left="-23"/>
        <w:jc w:val="both"/>
        <w:rPr>
          <w:rFonts w:ascii="Arial" w:hAnsi="Arial" w:cs="Arial"/>
          <w:sz w:val="22"/>
          <w:szCs w:val="22"/>
        </w:rPr>
      </w:pPr>
      <w:r>
        <w:rPr>
          <w:rFonts w:ascii="Arial" w:hAnsi="Arial" w:cs="Arial"/>
          <w:sz w:val="22"/>
          <w:szCs w:val="22"/>
        </w:rPr>
        <w:t>9.3.3</w:t>
      </w:r>
      <w:r w:rsidRPr="00871597">
        <w:rPr>
          <w:rFonts w:ascii="Arial" w:hAnsi="Arial" w:cs="Arial"/>
          <w:sz w:val="22"/>
          <w:szCs w:val="22"/>
        </w:rPr>
        <w:t>.</w:t>
      </w:r>
      <w:r w:rsidRPr="00871597">
        <w:rPr>
          <w:rFonts w:ascii="Arial" w:hAnsi="Arial" w:cs="Arial"/>
          <w:sz w:val="22"/>
          <w:szCs w:val="22"/>
        </w:rPr>
        <w:tab/>
        <w:t>Kosztorys ofertowy opracowany metodą kalkulacji uproszczonej zgodnie z założeniami określonymi w punkcie 13 niniejszej siwz.</w:t>
      </w:r>
    </w:p>
    <w:p w:rsidR="0020529D" w:rsidRPr="00871597" w:rsidRDefault="0020529D" w:rsidP="00640D7D">
      <w:pPr>
        <w:autoSpaceDE w:val="0"/>
        <w:spacing w:after="120" w:line="100" w:lineRule="atLeast"/>
        <w:ind w:left="-23"/>
        <w:jc w:val="both"/>
        <w:rPr>
          <w:rFonts w:ascii="Arial" w:hAnsi="Arial" w:cs="Arial"/>
          <w:sz w:val="22"/>
          <w:szCs w:val="22"/>
        </w:rPr>
      </w:pPr>
    </w:p>
    <w:p w:rsidR="0020529D" w:rsidRPr="00871597" w:rsidRDefault="0020529D" w:rsidP="00640D7D">
      <w:pPr>
        <w:autoSpaceDE w:val="0"/>
        <w:spacing w:line="100" w:lineRule="atLeast"/>
        <w:ind w:left="-25"/>
        <w:jc w:val="both"/>
        <w:rPr>
          <w:rFonts w:ascii="Arial" w:eastAsia="TimesNewRoman" w:hAnsi="Arial" w:cs="Arial"/>
          <w:b/>
          <w:bCs/>
        </w:rPr>
      </w:pPr>
      <w:r w:rsidRPr="00871597">
        <w:rPr>
          <w:rFonts w:ascii="Arial" w:eastAsia="TimesNewRoman" w:hAnsi="Arial" w:cs="Arial"/>
          <w:b/>
          <w:bCs/>
        </w:rPr>
        <w:t>10. WYMAGANIA DOTYCZĄCE DOKUMENTÓW SKŁADANYCH PRZEZ        WYKONAWCÓW</w:t>
      </w:r>
    </w:p>
    <w:p w:rsidR="0020529D" w:rsidRPr="00871597" w:rsidRDefault="0020529D" w:rsidP="00640D7D">
      <w:pPr>
        <w:autoSpaceDE w:val="0"/>
        <w:spacing w:line="100" w:lineRule="atLeast"/>
        <w:ind w:left="-25"/>
        <w:jc w:val="both"/>
        <w:rPr>
          <w:rFonts w:ascii="Arial" w:eastAsia="TimesNewRoman" w:hAnsi="Arial" w:cs="Arial"/>
          <w:b/>
          <w:bCs/>
        </w:rPr>
      </w:pPr>
    </w:p>
    <w:p w:rsidR="0020529D" w:rsidRPr="00871597" w:rsidRDefault="0020529D" w:rsidP="00640D7D">
      <w:pPr>
        <w:autoSpaceDE w:val="0"/>
        <w:spacing w:after="120" w:line="100" w:lineRule="atLeast"/>
        <w:ind w:left="-13"/>
        <w:jc w:val="both"/>
        <w:rPr>
          <w:rFonts w:ascii="Arial" w:eastAsia="TimesNewRoman" w:hAnsi="Arial" w:cs="Arial"/>
          <w:sz w:val="22"/>
          <w:szCs w:val="22"/>
        </w:rPr>
      </w:pPr>
      <w:r w:rsidRPr="00871597">
        <w:rPr>
          <w:rFonts w:ascii="Arial" w:eastAsia="TimesNewRoman" w:hAnsi="Arial" w:cs="Arial"/>
          <w:sz w:val="22"/>
          <w:szCs w:val="22"/>
        </w:rPr>
        <w:t xml:space="preserve">10.1. Wymagania dotyczące dokumentów składanych przez Wykonawców, o których mowa                     w części 9 niniejszej siwz, reguluje m. in. </w:t>
      </w:r>
      <w:r w:rsidRPr="00871597">
        <w:rPr>
          <w:rFonts w:ascii="Arial" w:hAnsi="Arial" w:cs="Arial"/>
          <w:sz w:val="22"/>
          <w:szCs w:val="22"/>
        </w:rPr>
        <w:t>rozporządzenia Prezesa Rady Ministrów z dnia 19 luty 2013 r. w sprawie rodzajów dokumentów, jakich może żądać Zamawiający od Wykonawcy, oraz form, w jakich te dokumenty mogą być składane (Dz.U. Nr 0, poz. 231).</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10.2.</w:t>
      </w:r>
      <w:r w:rsidRPr="00871597">
        <w:rPr>
          <w:rFonts w:ascii="Arial" w:eastAsia="TimesNewRoman" w:hAnsi="Arial" w:cs="Arial"/>
          <w:sz w:val="22"/>
          <w:szCs w:val="22"/>
        </w:rPr>
        <w:tab/>
        <w:t>Oświadczenia o których mowa w pkt 9 niniejszej siwz oraz formularz „Oferta” , należy złożyć w formie oryginału. Pozostałe dokumenty mogą być przedstawione w formie oryginału lub kopii poświadczonej za zgodność z oryginałem przez Wykonawcę (tj. osoby posiadające umocowania prawne do reprezentowania firmy lub umocowanego Pełnomocnika). Dokument wielostronicowy przedłożony w formie kopi powinien być potwierdzony za zgodność z oryginałem na każdej zapisanej (ponumerowanej) stronie.</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10.3.</w:t>
      </w:r>
      <w:r w:rsidRPr="00871597">
        <w:rPr>
          <w:rFonts w:ascii="Arial" w:eastAsia="TimesNewRoman" w:hAnsi="Arial" w:cs="Arial"/>
          <w:sz w:val="22"/>
          <w:szCs w:val="22"/>
        </w:rPr>
        <w:tab/>
        <w:t xml:space="preserve">W przypadku, gdy Wykonawcę reprezentuje Pełnomocnik, do oferty powinno być dołączone pełnomocnictwo podpisane przez osoby uprawnione </w:t>
      </w:r>
      <w:r>
        <w:rPr>
          <w:rFonts w:ascii="Arial" w:eastAsia="TimesNewRoman" w:hAnsi="Arial" w:cs="Arial"/>
          <w:sz w:val="22"/>
          <w:szCs w:val="22"/>
        </w:rPr>
        <w:t>do reprezentowania Wykonawcy. Z </w:t>
      </w:r>
      <w:r w:rsidRPr="00871597">
        <w:rPr>
          <w:rFonts w:ascii="Arial" w:eastAsia="TimesNewRoman" w:hAnsi="Arial" w:cs="Arial"/>
          <w:sz w:val="22"/>
          <w:szCs w:val="22"/>
        </w:rPr>
        <w:t>treści pełnomocnictwa winien jasno wynikać zakres umocowania.</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10.4.</w:t>
      </w:r>
      <w:r w:rsidRPr="00871597">
        <w:rPr>
          <w:rFonts w:ascii="Arial" w:eastAsia="TimesNewRoman" w:hAnsi="Arial" w:cs="Arial"/>
          <w:sz w:val="22"/>
          <w:szCs w:val="22"/>
        </w:rPr>
        <w:tab/>
        <w:t>Wykonawcy wspólnie ubiegający się o zamówienie ustanawiają Pełnomocnika (Lidera)                 do reprezentowania ich w postępowaniu albo do reprezentowania i zawarcia umowy w sprawie wykonania zamówienia publicznego. Przedmiotowe pełnomocnictwo należy dołączyć do oferty.</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10.5.</w:t>
      </w:r>
      <w:r w:rsidRPr="00871597">
        <w:rPr>
          <w:rFonts w:ascii="Arial" w:eastAsia="TimesNewRoman" w:hAnsi="Arial" w:cs="Arial"/>
          <w:sz w:val="22"/>
          <w:szCs w:val="22"/>
        </w:rPr>
        <w:tab/>
        <w:t>Pełnomocnictwo powinno być złożone w oryginale albo w kopii poświadczonej notarialnie.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eastAsia="TimesNewRoman" w:hAnsi="Arial" w:cs="Arial"/>
          <w:sz w:val="22"/>
          <w:szCs w:val="22"/>
        </w:rPr>
        <w:t>10.6. Złożenie dokumentu w niewłaściwej formie (np. niepoświadczone przez Wykonawcę za zgodność z oryginałem odpisy lub kopie ) traktowane będzie jak jego brak.</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hAnsi="Arial" w:cs="Arial"/>
          <w:sz w:val="22"/>
          <w:szCs w:val="22"/>
        </w:rPr>
        <w:t>10.7.</w:t>
      </w:r>
      <w:r w:rsidRPr="00871597">
        <w:rPr>
          <w:rFonts w:ascii="Arial" w:hAnsi="Arial" w:cs="Arial"/>
          <w:sz w:val="22"/>
          <w:szCs w:val="22"/>
        </w:rPr>
        <w:tab/>
        <w:t>Wykonawca mający siedzibę lub miejsce zamieszkania poza terytorium Rzeczypospolitej Polskiej składa dokumenty wymienione w pkt 9.2.1., 9.2.2., zgodnie z § 4 rozporządzenia Prezesa Rady Ministrów z dnia 19 lutego 2013 r. w sprawie rodzajów dokumentów, jakich może żądać Zamawiający od Wykonawcy, oraz form, w jakich te dokumenty mogą być składane (Dz.U. poz. 231).</w:t>
      </w:r>
    </w:p>
    <w:p w:rsidR="0020529D" w:rsidRPr="00871597" w:rsidRDefault="0020529D" w:rsidP="00640D7D">
      <w:pPr>
        <w:autoSpaceDE w:val="0"/>
        <w:spacing w:line="100" w:lineRule="atLeast"/>
        <w:jc w:val="both"/>
        <w:rPr>
          <w:rFonts w:ascii="Arial" w:eastAsia="TimesNewRoman" w:hAnsi="Arial" w:cs="Arial"/>
          <w:b/>
          <w:bCs/>
        </w:rPr>
      </w:pPr>
      <w:r w:rsidRPr="00871597">
        <w:rPr>
          <w:rFonts w:ascii="Arial" w:eastAsia="TimesNewRoman" w:hAnsi="Arial" w:cs="Arial"/>
          <w:sz w:val="22"/>
          <w:szCs w:val="22"/>
        </w:rPr>
        <w:t>10.8.</w:t>
      </w:r>
      <w:r w:rsidRPr="00871597">
        <w:rPr>
          <w:rFonts w:ascii="Arial" w:eastAsia="TimesNewRoman" w:hAnsi="Arial" w:cs="Arial"/>
          <w:sz w:val="22"/>
          <w:szCs w:val="22"/>
        </w:rPr>
        <w:tab/>
        <w:t>Postępowanie o udzielenie zamówienia prowadzi się w języku polskim. Dokumenty, oświadczenia oraz pełnomocnictwa sporządzone w języku obcym są składane wraz tłumaczeniem na język polski, poświadczonym przez Wykonawcę.</w:t>
      </w:r>
    </w:p>
    <w:p w:rsidR="0020529D" w:rsidRPr="00871597" w:rsidRDefault="0020529D" w:rsidP="00640D7D">
      <w:pPr>
        <w:autoSpaceDE w:val="0"/>
        <w:spacing w:before="240" w:after="240" w:line="100" w:lineRule="atLeast"/>
        <w:ind w:left="11"/>
        <w:jc w:val="both"/>
        <w:rPr>
          <w:rFonts w:ascii="Arial" w:hAnsi="Arial" w:cs="Arial"/>
          <w:sz w:val="22"/>
          <w:szCs w:val="22"/>
        </w:rPr>
      </w:pPr>
      <w:r w:rsidRPr="00871597">
        <w:rPr>
          <w:rFonts w:ascii="Arial" w:eastAsia="TimesNewRoman" w:hAnsi="Arial" w:cs="Arial"/>
          <w:b/>
          <w:bCs/>
        </w:rPr>
        <w:t xml:space="preserve">11. </w:t>
      </w:r>
      <w:r w:rsidRPr="00871597">
        <w:rPr>
          <w:rFonts w:ascii="Arial" w:eastAsia="TimesNewRoman" w:hAnsi="Arial" w:cs="Arial"/>
          <w:b/>
          <w:bCs/>
          <w:sz w:val="22"/>
          <w:szCs w:val="22"/>
        </w:rPr>
        <w:t>OFERTA SKŁADANA PRZEZ WYKONAWCÓW WSPÓLNIE UBIEGAJĄCYCH SIĘ O ZAMÓWIENIE (KONSORCJUM FIRM, SPÓŁKA CYWILNA)</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11.1.</w:t>
      </w:r>
      <w:r w:rsidRPr="00871597">
        <w:rPr>
          <w:rFonts w:ascii="Arial" w:hAnsi="Arial" w:cs="Arial"/>
          <w:sz w:val="22"/>
          <w:szCs w:val="22"/>
        </w:rPr>
        <w:tab/>
        <w:t>Wykonawcy mogą wspólnie ubiegać się o udzielenie zamówienia (możliwość składania jednej oferty, przez dwa lub więcej podmiotów np. konsorcjum firm, spółkę cywilną), pod warunkiem, że taka oferta będzie spełniać następujące wymagania:</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11.1.1.</w:t>
      </w:r>
      <w:r w:rsidRPr="00871597">
        <w:rPr>
          <w:rFonts w:ascii="Arial" w:hAnsi="Arial" w:cs="Arial"/>
          <w:sz w:val="22"/>
          <w:szCs w:val="22"/>
        </w:rPr>
        <w:tab/>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20529D" w:rsidRPr="00871597" w:rsidRDefault="0020529D" w:rsidP="00640D7D">
      <w:pPr>
        <w:jc w:val="both"/>
        <w:rPr>
          <w:rFonts w:ascii="Arial" w:hAnsi="Arial" w:cs="Arial"/>
          <w:sz w:val="22"/>
          <w:szCs w:val="22"/>
        </w:rPr>
      </w:pPr>
      <w:r w:rsidRPr="00871597">
        <w:rPr>
          <w:rFonts w:ascii="Arial" w:hAnsi="Arial" w:cs="Arial"/>
          <w:sz w:val="22"/>
          <w:szCs w:val="22"/>
        </w:rPr>
        <w:t>11.1.2.</w:t>
      </w:r>
      <w:r w:rsidRPr="00871597">
        <w:rPr>
          <w:rFonts w:ascii="Arial" w:hAnsi="Arial" w:cs="Arial"/>
          <w:sz w:val="22"/>
          <w:szCs w:val="22"/>
        </w:rPr>
        <w:tab/>
        <w:t>Wykonawcy tworzący jeden podmiot przedłożą wraz z ofertą stosowne pełnomocnictwo – zgodnie z Rozdz. 10 - Wymagania dotyczące dokumentów składanych przez wykonawców - pkt 10.4. i 10.5. siwz – nie dotyczy spółki cywilnej, o ile upoważnienie/pełnomocnictwo do występowania w imieniu tej spółki wynika z dołączonej do oferty umowy spółki bądź wszyscy wspólnicy podpiszą ofertę;</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Pełnomocnictwo, o którym mowa powyżej (pkt 11.1.1. i 11.1.2.) może wynikać albo z dokumentu pod taką samą nazwą, albo z umowy podmiotów składających ofertę wspólną.</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11.1.3.</w:t>
      </w:r>
      <w:r w:rsidRPr="00871597">
        <w:rPr>
          <w:rFonts w:ascii="Arial" w:hAnsi="Arial" w:cs="Arial"/>
          <w:sz w:val="22"/>
          <w:szCs w:val="22"/>
        </w:rPr>
        <w:tab/>
        <w:t>Oferta musi być podpisana w taki sposób, by prawnie zobowiązywała wszystkich Wykonawców występujących wspólnie (przez każdego z wykonawców lub pełnomocnika);</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11.1.4.</w:t>
      </w:r>
      <w:r w:rsidRPr="00871597">
        <w:rPr>
          <w:rFonts w:ascii="Arial" w:hAnsi="Arial" w:cs="Arial"/>
          <w:sz w:val="22"/>
          <w:szCs w:val="22"/>
        </w:rPr>
        <w:tab/>
        <w:t>Każdy z Wykonawców wspólnie ubiegających się o udzielenie zamówienia zobowiązany jest złożyć dokumenty wymienione w rozdziale 9 w pkt 9.2.1. i 9.2.2. siwz oraz pkt 9.3.1. siwz.</w:t>
      </w:r>
    </w:p>
    <w:p w:rsidR="0020529D" w:rsidRPr="00871597" w:rsidRDefault="0020529D" w:rsidP="00640D7D">
      <w:pPr>
        <w:jc w:val="both"/>
        <w:rPr>
          <w:rFonts w:ascii="Arial" w:hAnsi="Arial" w:cs="Arial"/>
          <w:sz w:val="22"/>
          <w:szCs w:val="22"/>
        </w:rPr>
      </w:pPr>
      <w:r w:rsidRPr="00871597">
        <w:rPr>
          <w:rFonts w:ascii="Arial" w:hAnsi="Arial" w:cs="Arial"/>
          <w:sz w:val="22"/>
          <w:szCs w:val="22"/>
        </w:rPr>
        <w:t>11.1.5.</w:t>
      </w:r>
      <w:r w:rsidRPr="00871597">
        <w:rPr>
          <w:rFonts w:ascii="Arial" w:hAnsi="Arial" w:cs="Arial"/>
          <w:sz w:val="22"/>
          <w:szCs w:val="22"/>
        </w:rPr>
        <w:tab/>
        <w:t>Wspólnie Wykonawcy tworzący jeden podmiot mogą złożyć dokumenty wymienione w rozdz. 9 pkt 9.1.2., 9.1.3., 9.1.4.</w:t>
      </w:r>
      <w:r>
        <w:rPr>
          <w:rFonts w:ascii="Arial" w:hAnsi="Arial" w:cs="Arial"/>
          <w:sz w:val="22"/>
          <w:szCs w:val="22"/>
        </w:rPr>
        <w:t>, 9.1.5.</w:t>
      </w:r>
      <w:r w:rsidRPr="00871597">
        <w:rPr>
          <w:rFonts w:ascii="Arial" w:hAnsi="Arial" w:cs="Arial"/>
          <w:sz w:val="22"/>
          <w:szCs w:val="22"/>
        </w:rPr>
        <w:t>, siwz (dokumenty potwierdzające spełnianie warunków udziału w postępowaniu z art. 22 ust. 1 pkt. 1, 2 i 3 ustawy Pzp).</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Wspólne złożenie dokumentów, o których mowa, prowadzić ma do wykazania spełniania warunków udziału w postępowaniu, opisanych w siwz (wystarczające będzie, jeżeli dokumenty te złoży tylko jeden z Wykonawców wspólnie składających ofertę, o ile potwierdzać to będzie spełnianie warunków udziału w postępowaniu postawionych w siwz);</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11.1.6.</w:t>
      </w:r>
      <w:r w:rsidRPr="00871597">
        <w:rPr>
          <w:rFonts w:ascii="Arial" w:hAnsi="Arial" w:cs="Arial"/>
          <w:sz w:val="22"/>
          <w:szCs w:val="22"/>
        </w:rPr>
        <w:tab/>
        <w:t>Oświadczenie o spełnianiu warunków udziału w postępowaniu, o którym mowa w pkt 9.1.1. rozdziału 9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 xml:space="preserve">11.1.7. Dopuszcza się, aby wadium zostało wniesione przez pełnomocnika (lidera) lub jednego z członków konsorcjum – nie dotyczy </w:t>
      </w:r>
    </w:p>
    <w:p w:rsidR="0020529D" w:rsidRPr="00871597" w:rsidRDefault="0020529D" w:rsidP="00640D7D">
      <w:pPr>
        <w:spacing w:after="120"/>
        <w:jc w:val="both"/>
        <w:rPr>
          <w:rFonts w:ascii="Arial" w:eastAsia="TimesNewRoman" w:hAnsi="Arial" w:cs="Arial"/>
          <w:b/>
          <w:bCs/>
        </w:rPr>
      </w:pPr>
      <w:r w:rsidRPr="00871597">
        <w:rPr>
          <w:rFonts w:ascii="Arial" w:hAnsi="Arial" w:cs="Arial"/>
          <w:sz w:val="22"/>
          <w:szCs w:val="22"/>
        </w:rPr>
        <w:t>11.1.8. Wszelka korespondencja dokonywana będzie wyłącznie z Wykonawcą występującym jako pełnomocnik pozostałych.</w:t>
      </w:r>
    </w:p>
    <w:p w:rsidR="0020529D" w:rsidRPr="00871597" w:rsidRDefault="0020529D" w:rsidP="00640D7D">
      <w:pPr>
        <w:spacing w:after="120"/>
        <w:jc w:val="both"/>
        <w:rPr>
          <w:rFonts w:ascii="Arial" w:hAnsi="Arial" w:cs="Arial"/>
          <w:sz w:val="22"/>
          <w:szCs w:val="22"/>
        </w:rPr>
      </w:pPr>
      <w:r w:rsidRPr="00871597">
        <w:rPr>
          <w:rFonts w:ascii="Arial" w:eastAsia="TimesNewRoman" w:hAnsi="Arial" w:cs="Arial"/>
          <w:b/>
          <w:bCs/>
        </w:rPr>
        <w:t>12. PODWYKONAWCY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12.1.</w:t>
      </w:r>
      <w:r w:rsidRPr="00871597">
        <w:rPr>
          <w:rFonts w:ascii="Arial" w:hAnsi="Arial" w:cs="Arial"/>
          <w:b/>
          <w:bCs/>
          <w:sz w:val="22"/>
          <w:szCs w:val="22"/>
        </w:rPr>
        <w:tab/>
      </w:r>
      <w:r w:rsidRPr="00871597">
        <w:rPr>
          <w:rFonts w:ascii="Arial" w:hAnsi="Arial" w:cs="Arial"/>
          <w:sz w:val="22"/>
          <w:szCs w:val="22"/>
        </w:rPr>
        <w:t>Zamawiający dopuszcza możliwości powierzenia części zamówienia podwykonawcom.</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12.2.</w:t>
      </w:r>
      <w:r w:rsidRPr="00871597">
        <w:rPr>
          <w:rFonts w:ascii="Arial" w:hAnsi="Arial" w:cs="Arial"/>
          <w:sz w:val="22"/>
          <w:szCs w:val="22"/>
        </w:rPr>
        <w:tab/>
        <w:t>Wykonawca, który zamierza wykonywać zamówienie przy udziale podwykonawcy, musi wyraźnie w ofercie wskazać jaką część/zakres zamówienia (rodzaj pracy) wykonywać będzie                 w jego imieniu podwykonawca.</w:t>
      </w:r>
      <w:r w:rsidRPr="00871597">
        <w:rPr>
          <w:rFonts w:ascii="Arial" w:hAnsi="Arial" w:cs="Arial"/>
          <w:b/>
          <w:bCs/>
          <w:sz w:val="22"/>
          <w:szCs w:val="22"/>
        </w:rPr>
        <w:t xml:space="preserve"> Należy wypełnić odpowiednio załącznik nr 1 – formularz „Oferta”.</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12.3.</w:t>
      </w:r>
      <w:r w:rsidRPr="00871597">
        <w:rPr>
          <w:rFonts w:ascii="Arial" w:hAnsi="Arial" w:cs="Arial"/>
          <w:sz w:val="22"/>
          <w:szCs w:val="22"/>
        </w:rPr>
        <w:tab/>
        <w:t>W przypadku, gdy Wykonawca nie zamierza wykonywać zamówienia przy udziale podwykonawców, należy wpisać w formularzu „nie dotyczy” lub inne podobne sformułowanie.</w:t>
      </w:r>
    </w:p>
    <w:p w:rsidR="0020529D" w:rsidRPr="00871597" w:rsidRDefault="0020529D" w:rsidP="00640D7D">
      <w:pPr>
        <w:autoSpaceDE w:val="0"/>
        <w:spacing w:after="120"/>
        <w:jc w:val="both"/>
        <w:textAlignment w:val="top"/>
        <w:rPr>
          <w:rFonts w:ascii="Arial" w:hAnsi="Arial" w:cs="Arial"/>
          <w:sz w:val="22"/>
          <w:szCs w:val="22"/>
        </w:rPr>
      </w:pPr>
      <w:r w:rsidRPr="00871597">
        <w:rPr>
          <w:rFonts w:ascii="Arial" w:hAnsi="Arial" w:cs="Arial"/>
          <w:sz w:val="22"/>
          <w:szCs w:val="22"/>
        </w:rPr>
        <w:t>12.4.</w:t>
      </w:r>
      <w:r w:rsidRPr="00871597">
        <w:rPr>
          <w:rFonts w:ascii="Arial" w:hAnsi="Arial" w:cs="Arial"/>
          <w:sz w:val="22"/>
          <w:szCs w:val="22"/>
        </w:rPr>
        <w:tab/>
        <w:t xml:space="preserve">Jeżeli Wykonawca zostawi ten punkt formularza nie wypełniony (puste pole), Zamawiający uzna, iż zamówienie zostanie wykonane siłami własnymi Wykonawcy (bez udziału podwykonawców). </w:t>
      </w:r>
    </w:p>
    <w:p w:rsidR="0020529D" w:rsidRPr="00871597" w:rsidRDefault="0020529D" w:rsidP="00640D7D">
      <w:pPr>
        <w:autoSpaceDE w:val="0"/>
        <w:spacing w:after="120" w:line="100" w:lineRule="atLeast"/>
        <w:jc w:val="both"/>
        <w:textAlignment w:val="top"/>
        <w:rPr>
          <w:rFonts w:ascii="Arial" w:hAnsi="Arial" w:cs="Arial"/>
          <w:b/>
          <w:bCs/>
        </w:rPr>
      </w:pPr>
      <w:r w:rsidRPr="00871597">
        <w:rPr>
          <w:rFonts w:ascii="Arial" w:hAnsi="Arial" w:cs="Arial"/>
          <w:sz w:val="22"/>
          <w:szCs w:val="22"/>
        </w:rPr>
        <w:t>12.5.</w:t>
      </w:r>
      <w:r w:rsidRPr="00871597">
        <w:rPr>
          <w:rFonts w:ascii="Arial" w:hAnsi="Arial" w:cs="Arial"/>
          <w:sz w:val="22"/>
          <w:szCs w:val="22"/>
        </w:rPr>
        <w:tab/>
        <w:t>Zamawiający wymaga aby podwykonawca był ubezpieczony od odpowiedzialności cywilnej na odpowiednią sumę w zależności do wartości zleconego zakresu.</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13. OPIS SPOSOBU OBLICZANIA CENY OFERTY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Cenę oferty należy obliczyć metodą kalkulacji uproszczonej (z podaniem cen jednostkowych oraz składników cenotwórczych tj. ceny roboczogodziny oraz narzutów), zgodnie z powszechnie obowiązującymi zasadami kosztorysowania robót budowlanych i przy zachowaniu następujących założeń:</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13.1.</w:t>
      </w:r>
      <w:r w:rsidRPr="00871597">
        <w:rPr>
          <w:rFonts w:ascii="Arial" w:hAnsi="Arial" w:cs="Arial"/>
          <w:sz w:val="22"/>
          <w:szCs w:val="22"/>
        </w:rPr>
        <w:tab/>
        <w:t xml:space="preserve">Podstawą do określenia ceny oferty są załączone do niniejszej specyfikacji </w:t>
      </w:r>
      <w:r>
        <w:rPr>
          <w:rFonts w:ascii="Arial" w:hAnsi="Arial" w:cs="Arial"/>
          <w:sz w:val="22"/>
          <w:szCs w:val="22"/>
        </w:rPr>
        <w:t xml:space="preserve">projekty budowlane. </w:t>
      </w:r>
      <w:r w:rsidRPr="00092E97">
        <w:rPr>
          <w:rFonts w:ascii="Arial" w:hAnsi="Arial" w:cs="Arial"/>
          <w:sz w:val="22"/>
          <w:szCs w:val="22"/>
        </w:rPr>
        <w:t>Zamieszczony przedmiar robót pełni jedynie funkcję pomocniczą przy wycenie zakresu opisanego w projektach budowlanych.</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13.2.</w:t>
      </w:r>
      <w:r w:rsidRPr="00871597">
        <w:rPr>
          <w:rFonts w:ascii="Arial" w:hAnsi="Arial" w:cs="Arial"/>
          <w:sz w:val="22"/>
          <w:szCs w:val="22"/>
        </w:rPr>
        <w:tab/>
        <w:t xml:space="preserve">Cena musi zawierać wszystkie koszty związane z realizacją zadania wynikające wprost              z </w:t>
      </w:r>
      <w:r>
        <w:rPr>
          <w:rFonts w:ascii="Arial" w:hAnsi="Arial" w:cs="Arial"/>
          <w:sz w:val="22"/>
          <w:szCs w:val="22"/>
        </w:rPr>
        <w:t xml:space="preserve">projektów budowlanych jak </w:t>
      </w:r>
      <w:r w:rsidRPr="00871597">
        <w:rPr>
          <w:rFonts w:ascii="Arial" w:hAnsi="Arial" w:cs="Arial"/>
          <w:sz w:val="22"/>
          <w:szCs w:val="22"/>
        </w:rPr>
        <w:t xml:space="preserve">przedmiaru </w:t>
      </w:r>
      <w:r w:rsidRPr="00092E97">
        <w:rPr>
          <w:rFonts w:ascii="Arial" w:hAnsi="Arial" w:cs="Arial"/>
          <w:sz w:val="22"/>
          <w:szCs w:val="22"/>
        </w:rPr>
        <w:t>robót (przy czym roboty nie</w:t>
      </w:r>
      <w:r>
        <w:rPr>
          <w:rFonts w:ascii="Arial" w:hAnsi="Arial" w:cs="Arial"/>
          <w:sz w:val="22"/>
          <w:szCs w:val="22"/>
        </w:rPr>
        <w:t xml:space="preserve"> </w:t>
      </w:r>
      <w:r w:rsidRPr="00092E97">
        <w:rPr>
          <w:rFonts w:ascii="Arial" w:hAnsi="Arial" w:cs="Arial"/>
          <w:sz w:val="22"/>
          <w:szCs w:val="22"/>
        </w:rPr>
        <w:t>ujęte w przedmiarze robót, a wyspecyfikowane w projektach budowlanych należy wliczyć do istniejących pozycji w przedmiarze robót),</w:t>
      </w:r>
      <w:r w:rsidRPr="00871597">
        <w:rPr>
          <w:rFonts w:ascii="Arial" w:hAnsi="Arial" w:cs="Arial"/>
          <w:sz w:val="22"/>
          <w:szCs w:val="22"/>
        </w:rPr>
        <w:t xml:space="preserve"> jak również następujące koszty: wykonania wszelkich robót przygotowawczych, wykończeniowych i porządkowych, zorganizowania, zagospodarowania  i późniejszej likwidacji placu budowy, zorganizowania i utrzymania zaplecza budowy (woda, energia elektryczna telefon, dozorowanie budowy), koszty związane z odbiorami wykonanych robót, doprowadzenia trenu do stanu pierwotnego po zakończeniu realizacji robót budowlanych</w:t>
      </w:r>
      <w:r>
        <w:rPr>
          <w:rFonts w:ascii="Arial" w:hAnsi="Arial" w:cs="Arial"/>
          <w:sz w:val="22"/>
          <w:szCs w:val="22"/>
        </w:rPr>
        <w:t>, inne prace wskazane w pkt. 3.2.1.</w:t>
      </w:r>
      <w:r w:rsidRPr="00871597">
        <w:rPr>
          <w:rFonts w:ascii="Arial" w:hAnsi="Arial" w:cs="Arial"/>
          <w:sz w:val="22"/>
          <w:szCs w:val="22"/>
        </w:rPr>
        <w:t xml:space="preserve"> oraz inne k</w:t>
      </w:r>
      <w:r>
        <w:rPr>
          <w:rFonts w:ascii="Arial" w:hAnsi="Arial" w:cs="Arial"/>
          <w:sz w:val="22"/>
          <w:szCs w:val="22"/>
        </w:rPr>
        <w:t>oszty wynikające z umowy, której wzór jest załącznikiem</w:t>
      </w:r>
      <w:r w:rsidRPr="00871597">
        <w:rPr>
          <w:rFonts w:ascii="Arial" w:hAnsi="Arial" w:cs="Arial"/>
          <w:sz w:val="22"/>
          <w:szCs w:val="22"/>
        </w:rPr>
        <w:t xml:space="preserve"> do niniejszej specyfikacji,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13.3.</w:t>
      </w:r>
      <w:r w:rsidRPr="00871597">
        <w:rPr>
          <w:rFonts w:ascii="Arial" w:hAnsi="Arial" w:cs="Arial"/>
          <w:sz w:val="22"/>
          <w:szCs w:val="22"/>
        </w:rPr>
        <w:tab/>
        <w:t xml:space="preserve">Nie dopuszcza się stosowania opustów (zarówno do wyliczonych cen jednostkowych,               jak również do ogólnej ceny oferty),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13.4.</w:t>
      </w:r>
      <w:r w:rsidRPr="00871597">
        <w:rPr>
          <w:rFonts w:ascii="Arial" w:hAnsi="Arial" w:cs="Arial"/>
          <w:sz w:val="22"/>
          <w:szCs w:val="22"/>
        </w:rPr>
        <w:tab/>
        <w:t xml:space="preserve">Podane ceny jednostkowe w kosztorysach ofertowych nie ulegną podwyższeniu w czasie realizacji całego przedmiotu zamówienia i nie będą podlegać waloryzacji.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13.5.</w:t>
      </w:r>
      <w:r w:rsidRPr="00871597">
        <w:rPr>
          <w:rFonts w:ascii="Arial" w:hAnsi="Arial" w:cs="Arial"/>
          <w:sz w:val="22"/>
          <w:szCs w:val="22"/>
        </w:rPr>
        <w:tab/>
        <w:t>Ceny ofertowe powinny być podane cyfrowo i słownie. Za cenę oferty przyjmuje się cenę brutto (tj. z podatkiem VAT).</w:t>
      </w:r>
    </w:p>
    <w:p w:rsidR="0020529D" w:rsidRPr="00871597" w:rsidRDefault="0020529D" w:rsidP="00640D7D">
      <w:pPr>
        <w:autoSpaceDE w:val="0"/>
        <w:spacing w:after="120" w:line="100" w:lineRule="atLeast"/>
        <w:jc w:val="both"/>
        <w:rPr>
          <w:rFonts w:ascii="Arial" w:hAnsi="Arial" w:cs="Arial"/>
          <w:b/>
          <w:bCs/>
        </w:rPr>
      </w:pPr>
      <w:r w:rsidRPr="00871597">
        <w:rPr>
          <w:rFonts w:ascii="Arial" w:hAnsi="Arial" w:cs="Arial"/>
          <w:sz w:val="22"/>
          <w:szCs w:val="22"/>
        </w:rPr>
        <w:t>13.6.</w:t>
      </w:r>
      <w:r w:rsidRPr="00871597">
        <w:rPr>
          <w:rFonts w:ascii="Arial" w:hAnsi="Arial" w:cs="Arial"/>
          <w:sz w:val="22"/>
          <w:szCs w:val="22"/>
        </w:rPr>
        <w:tab/>
        <w:t>Zamawiający w celu ustalenia, czy oferta zawiera rażąco niska cenę w stosunku                          do przedmiotu zamówienia, może zwrócić się do Wykonawcy o udzielnie w określonym terminie wyjaśnienie dotyczących elementów oferty mających wpływ na wysokość ceny.</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14. KRYTERIA OCENY OFERT ORAZ ICH ZNACZENIE</w:t>
      </w:r>
      <w:r>
        <w:rPr>
          <w:rFonts w:ascii="Arial" w:hAnsi="Arial" w:cs="Arial"/>
          <w:b/>
          <w:bCs/>
        </w:rPr>
        <w:t xml:space="preserve"> I SPOSÓB OCENY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Ocenie zostaną poddane oferty nie</w:t>
      </w:r>
      <w:r>
        <w:rPr>
          <w:rFonts w:ascii="Arial" w:hAnsi="Arial" w:cs="Arial"/>
          <w:sz w:val="22"/>
          <w:szCs w:val="22"/>
        </w:rPr>
        <w:t xml:space="preserve"> </w:t>
      </w:r>
      <w:r w:rsidRPr="00871597">
        <w:rPr>
          <w:rFonts w:ascii="Arial" w:hAnsi="Arial" w:cs="Arial"/>
          <w:sz w:val="22"/>
          <w:szCs w:val="22"/>
        </w:rPr>
        <w:t>podlegające odrzuceniu.</w:t>
      </w:r>
    </w:p>
    <w:p w:rsidR="0020529D" w:rsidRPr="00871597" w:rsidRDefault="0020529D" w:rsidP="00640D7D">
      <w:pPr>
        <w:autoSpaceDE w:val="0"/>
        <w:spacing w:after="120" w:line="100" w:lineRule="atLeast"/>
        <w:jc w:val="both"/>
        <w:rPr>
          <w:rFonts w:ascii="Arial" w:hAnsi="Arial" w:cs="Arial"/>
          <w:b/>
          <w:bCs/>
          <w:sz w:val="22"/>
          <w:szCs w:val="22"/>
        </w:rPr>
      </w:pPr>
      <w:r w:rsidRPr="00871597">
        <w:rPr>
          <w:rFonts w:ascii="Arial" w:hAnsi="Arial" w:cs="Arial"/>
          <w:sz w:val="22"/>
          <w:szCs w:val="22"/>
        </w:rPr>
        <w:t>Przy wyborze najkorzystniejszej oferty Zamawiający kierował się będzie  następującym kryterium              i jego wagą:</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b/>
          <w:bCs/>
          <w:sz w:val="22"/>
          <w:szCs w:val="22"/>
        </w:rPr>
        <w:t>KRYTERIUM – CENA (KC) – WAGA 100%</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W trakcie oceny ofert kolejno ocenianym ofertom zostaną przyznane punkty według następującego wzoru:</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Cn</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KC =  --------------     x 100 x 100%</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Cb</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gdzie :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Cn – najniższa cena spośród ofert nieodrzuconych</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Cb – cena oferty badanej (ocenianej)</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100 – wskaźnik stały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100% - waga kryterium</w:t>
      </w:r>
    </w:p>
    <w:p w:rsidR="0020529D" w:rsidRPr="00871597" w:rsidRDefault="0020529D" w:rsidP="00640D7D">
      <w:pPr>
        <w:autoSpaceDE w:val="0"/>
        <w:spacing w:line="100" w:lineRule="atLeast"/>
        <w:jc w:val="both"/>
        <w:rPr>
          <w:rFonts w:ascii="Arial" w:hAnsi="Arial" w:cs="Arial"/>
          <w:b/>
          <w:bCs/>
        </w:rPr>
      </w:pPr>
      <w:r w:rsidRPr="00871597">
        <w:rPr>
          <w:rFonts w:ascii="Arial" w:hAnsi="Arial" w:cs="Arial"/>
          <w:sz w:val="22"/>
          <w:szCs w:val="22"/>
        </w:rPr>
        <w:t>Oferta spełniająca w najwyższym stopniu wymagania kryterium otrzyma maksymalną liczbę punktów (100pkt.). Pozostałym Wykonawcom, spełniającym wymagania kryterialne, przypisana zostanie odpowiednio mniejsza liczba punktów.</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15. TERMIN ZWIĄZANIA OFERTĄ</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Termin związania ofertą wynosi 30 dni. Bieg terminu rozpoczyna się wraz z upływem terminu składania ofert.</w:t>
      </w:r>
    </w:p>
    <w:p w:rsidR="0020529D" w:rsidRPr="00871597" w:rsidRDefault="0020529D" w:rsidP="00640D7D">
      <w:pPr>
        <w:autoSpaceDE w:val="0"/>
        <w:spacing w:after="120" w:line="100" w:lineRule="atLeast"/>
        <w:jc w:val="both"/>
        <w:rPr>
          <w:rFonts w:ascii="Arial" w:hAnsi="Arial" w:cs="Arial"/>
          <w:sz w:val="22"/>
          <w:szCs w:val="22"/>
        </w:rPr>
      </w:pP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b/>
          <w:bCs/>
        </w:rPr>
        <w:t>16. INFORMACJE O SPOSOBIE POROZUMIEWANIA SIĘ ZAMAWIAJĄCEGO                Z WYKONAWCAMI</w:t>
      </w:r>
      <w:r>
        <w:rPr>
          <w:rFonts w:ascii="Arial" w:hAnsi="Arial" w:cs="Arial"/>
          <w:b/>
          <w:bCs/>
        </w:rPr>
        <w:t xml:space="preserve"> ORAZ PRZEKAZYWANIA OŚWIADCZEŃ LUB DOKUMENTÓW</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16.1.</w:t>
      </w:r>
      <w:r w:rsidRPr="00871597">
        <w:rPr>
          <w:rFonts w:ascii="Arial" w:hAnsi="Arial" w:cs="Arial"/>
          <w:sz w:val="22"/>
          <w:szCs w:val="22"/>
        </w:rPr>
        <w:tab/>
        <w:t xml:space="preserve">Oświadczenia, wnioski, zawiadomienia oraz wszelkie informacje zamawiający                               i wykonawcy przekazują pisemnie, faksem </w:t>
      </w:r>
      <w:r>
        <w:rPr>
          <w:rFonts w:ascii="Arial" w:hAnsi="Arial" w:cs="Arial"/>
          <w:sz w:val="22"/>
          <w:szCs w:val="22"/>
        </w:rPr>
        <w:t xml:space="preserve">i jednocześnie </w:t>
      </w:r>
      <w:r w:rsidRPr="00871597">
        <w:rPr>
          <w:rFonts w:ascii="Arial" w:hAnsi="Arial" w:cs="Arial"/>
          <w:sz w:val="22"/>
          <w:szCs w:val="22"/>
        </w:rPr>
        <w:t xml:space="preserve"> e-mailem, z zastrzeżeniem</w:t>
      </w:r>
      <w:r>
        <w:rPr>
          <w:rFonts w:ascii="Arial" w:hAnsi="Arial" w:cs="Arial"/>
          <w:sz w:val="22"/>
          <w:szCs w:val="22"/>
        </w:rPr>
        <w:t xml:space="preserve"> </w:t>
      </w:r>
      <w:r w:rsidRPr="00871597">
        <w:rPr>
          <w:rFonts w:ascii="Arial" w:hAnsi="Arial" w:cs="Arial"/>
          <w:sz w:val="22"/>
          <w:szCs w:val="22"/>
        </w:rPr>
        <w:t>punktów 16.2., 20.1., 21.1.1. i 21.1.2.oraz uzupełnienia brakujących oświadczeń lub dokumentów w oparciu o art. 26 ust. 3 ustawy Pzp, które muszą być przekazane pisemnie.</w:t>
      </w:r>
    </w:p>
    <w:p w:rsidR="0020529D" w:rsidRPr="00871597" w:rsidRDefault="0020529D" w:rsidP="00640D7D">
      <w:pPr>
        <w:autoSpaceDE w:val="0"/>
        <w:spacing w:after="120" w:line="100" w:lineRule="atLeast"/>
        <w:jc w:val="both"/>
        <w:rPr>
          <w:rFonts w:ascii="Arial" w:hAnsi="Arial" w:cs="Arial"/>
          <w:b/>
          <w:bCs/>
        </w:rPr>
      </w:pPr>
      <w:r w:rsidRPr="00871597">
        <w:rPr>
          <w:rFonts w:ascii="Arial" w:hAnsi="Arial" w:cs="Arial"/>
          <w:sz w:val="22"/>
          <w:szCs w:val="22"/>
        </w:rPr>
        <w:t>16.2.</w:t>
      </w:r>
      <w:r w:rsidRPr="00871597">
        <w:rPr>
          <w:rFonts w:ascii="Arial" w:hAnsi="Arial" w:cs="Arial"/>
          <w:sz w:val="22"/>
          <w:szCs w:val="22"/>
        </w:rPr>
        <w:tab/>
        <w:t xml:space="preserve">Jeżeli zamawiający lub wykonawca przekazują dokumenty bądź informacje faksem  </w:t>
      </w:r>
      <w:r>
        <w:rPr>
          <w:rFonts w:ascii="Arial" w:hAnsi="Arial" w:cs="Arial"/>
          <w:sz w:val="22"/>
          <w:szCs w:val="22"/>
        </w:rPr>
        <w:t>,</w:t>
      </w:r>
      <w:r w:rsidRPr="00871597">
        <w:rPr>
          <w:rFonts w:ascii="Arial" w:hAnsi="Arial" w:cs="Arial"/>
          <w:sz w:val="22"/>
          <w:szCs w:val="22"/>
        </w:rPr>
        <w:t xml:space="preserve"> każda ze stron na żądanie drugiej niezwłocznie potwierdza fakt ich otrzymania.</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17. OSOBY UPRAWNIONE DO POROZUMIEWANIA SIĘ Z WYKONAWCAMI</w:t>
      </w:r>
    </w:p>
    <w:p w:rsidR="0020529D" w:rsidRPr="00871597" w:rsidRDefault="0020529D" w:rsidP="00A10480">
      <w:pPr>
        <w:widowControl/>
        <w:suppressAutoHyphens w:val="0"/>
        <w:jc w:val="both"/>
        <w:rPr>
          <w:rFonts w:ascii="Arial" w:hAnsi="Arial" w:cs="Arial"/>
          <w:sz w:val="22"/>
          <w:szCs w:val="22"/>
        </w:rPr>
      </w:pPr>
      <w:r w:rsidRPr="00871597">
        <w:rPr>
          <w:rFonts w:ascii="Arial" w:hAnsi="Arial" w:cs="Arial"/>
          <w:sz w:val="22"/>
          <w:szCs w:val="22"/>
        </w:rPr>
        <w:t xml:space="preserve">Osobą uprawnioną do bezpośredniego kontaktowania się z Wykonawcami jest: </w:t>
      </w:r>
    </w:p>
    <w:p w:rsidR="0020529D" w:rsidRPr="00871597" w:rsidRDefault="0020529D" w:rsidP="00A10480">
      <w:pPr>
        <w:jc w:val="both"/>
        <w:rPr>
          <w:rFonts w:ascii="Arial" w:hAnsi="Arial" w:cs="Arial"/>
          <w:sz w:val="22"/>
          <w:szCs w:val="22"/>
        </w:rPr>
      </w:pPr>
      <w:r w:rsidRPr="00871597">
        <w:rPr>
          <w:rFonts w:ascii="Arial" w:hAnsi="Arial" w:cs="Arial"/>
          <w:sz w:val="22"/>
          <w:szCs w:val="22"/>
          <w:u w:val="single"/>
        </w:rPr>
        <w:t>Janusz Paliga</w:t>
      </w:r>
      <w:r w:rsidRPr="00871597">
        <w:rPr>
          <w:rFonts w:ascii="Arial" w:hAnsi="Arial" w:cs="Arial"/>
          <w:sz w:val="22"/>
          <w:szCs w:val="22"/>
        </w:rPr>
        <w:t>, 42-625 Ożarowice ul. Dworcowa 15, urzędujący w godz. od 07:00 do 15:00 z wyjątkiem poniedziałku w godz. 7:00 do 16:00 i piątku w godz. 7:00 do 14:00  .</w:t>
      </w:r>
    </w:p>
    <w:p w:rsidR="0020529D" w:rsidRPr="00871597" w:rsidRDefault="0020529D" w:rsidP="00A10480">
      <w:pPr>
        <w:jc w:val="both"/>
        <w:rPr>
          <w:rFonts w:ascii="Arial" w:hAnsi="Arial" w:cs="Arial"/>
          <w:sz w:val="22"/>
          <w:szCs w:val="22"/>
        </w:rPr>
      </w:pPr>
      <w:r w:rsidRPr="00871597">
        <w:rPr>
          <w:rFonts w:ascii="Arial" w:hAnsi="Arial" w:cs="Arial"/>
          <w:sz w:val="22"/>
          <w:szCs w:val="22"/>
        </w:rPr>
        <w:t>Przy czym zastrzega się pisemną formę kontaktów w sprawach merytorycznych.</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18. TRYB UDZIELENIA WYJAŚNIEŃ DOTYCZĄCYCH TREŚCI SPECYFIKACJI            ISTOTNYCH WARUNKÓW ZAMÓWIENIA</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18.1.</w:t>
      </w:r>
      <w:r w:rsidRPr="00871597">
        <w:rPr>
          <w:rFonts w:ascii="Arial" w:hAnsi="Arial" w:cs="Arial"/>
          <w:sz w:val="22"/>
          <w:szCs w:val="22"/>
        </w:rPr>
        <w:tab/>
        <w:t xml:space="preserve">Wykonawca może zwracać się do Zamawiającego o wyjaśnienia dotyczące treści siwz, kierując swoje zapytania pisemnie, faksem </w:t>
      </w:r>
      <w:r>
        <w:rPr>
          <w:rFonts w:ascii="Arial" w:hAnsi="Arial" w:cs="Arial"/>
          <w:sz w:val="22"/>
          <w:szCs w:val="22"/>
        </w:rPr>
        <w:t xml:space="preserve">i jednocześnie </w:t>
      </w:r>
      <w:r w:rsidRPr="00871597">
        <w:rPr>
          <w:rFonts w:ascii="Arial" w:hAnsi="Arial" w:cs="Arial"/>
          <w:sz w:val="22"/>
          <w:szCs w:val="22"/>
        </w:rPr>
        <w:t xml:space="preserve">e-mailem na adres: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Urząd Gminy Ożarowice, 42-625 Ożarowice ul. Dworcowa 15</w:t>
      </w:r>
    </w:p>
    <w:p w:rsidR="0020529D" w:rsidRPr="00871597" w:rsidRDefault="0020529D" w:rsidP="009C36A4">
      <w:pPr>
        <w:pStyle w:val="BodyText3"/>
        <w:ind w:right="-1"/>
        <w:rPr>
          <w:rFonts w:ascii="Arial" w:hAnsi="Arial" w:cs="Arial"/>
          <w:sz w:val="22"/>
          <w:szCs w:val="22"/>
          <w:lang w:val="de-DE"/>
        </w:rPr>
      </w:pPr>
      <w:r w:rsidRPr="00A62182">
        <w:rPr>
          <w:rFonts w:ascii="Arial" w:hAnsi="Arial" w:cs="Arial"/>
          <w:sz w:val="22"/>
          <w:szCs w:val="22"/>
        </w:rPr>
        <w:t>nr faksu: +48 32 284 50 24, e-mail</w:t>
      </w:r>
      <w:r w:rsidRPr="00871597">
        <w:rPr>
          <w:rFonts w:ascii="Arial" w:hAnsi="Arial" w:cs="Arial"/>
          <w:sz w:val="22"/>
          <w:szCs w:val="22"/>
          <w:lang w:val="de-DE"/>
        </w:rPr>
        <w:t>: ig</w:t>
      </w:r>
      <w:r w:rsidRPr="00A62182">
        <w:rPr>
          <w:rFonts w:ascii="Arial" w:hAnsi="Arial" w:cs="Arial"/>
          <w:sz w:val="22"/>
          <w:szCs w:val="22"/>
        </w:rPr>
        <w:t>@</w:t>
      </w:r>
      <w:r w:rsidRPr="00871597">
        <w:rPr>
          <w:rFonts w:ascii="Arial" w:hAnsi="Arial" w:cs="Arial"/>
          <w:sz w:val="22"/>
          <w:szCs w:val="22"/>
          <w:lang w:val="de-DE"/>
        </w:rPr>
        <w:t>ug.ozarowice.pl</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18.2.</w:t>
      </w:r>
      <w:r w:rsidRPr="00871597">
        <w:rPr>
          <w:rFonts w:ascii="Arial" w:hAnsi="Arial" w:cs="Arial"/>
          <w:sz w:val="22"/>
          <w:szCs w:val="22"/>
        </w:rPr>
        <w:tab/>
        <w:t>Zamawiający przekaże treść zapytań wraz z wyjaśnieniami wszystkim Wykonawcom, którym przekazano siwz, bez ujawniania źródła zapytania, oraz zamieści na stronie internetowej, na której udostępniono siwz.</w:t>
      </w:r>
    </w:p>
    <w:p w:rsidR="0020529D" w:rsidRPr="00871597" w:rsidRDefault="0020529D" w:rsidP="00640D7D">
      <w:pPr>
        <w:autoSpaceDE w:val="0"/>
        <w:spacing w:after="120" w:line="100" w:lineRule="atLeast"/>
        <w:jc w:val="both"/>
        <w:rPr>
          <w:rFonts w:ascii="Arial" w:hAnsi="Arial" w:cs="Arial"/>
          <w:b/>
          <w:bCs/>
        </w:rPr>
      </w:pPr>
      <w:r w:rsidRPr="00871597">
        <w:rPr>
          <w:rFonts w:ascii="Arial" w:hAnsi="Arial" w:cs="Arial"/>
          <w:sz w:val="22"/>
          <w:szCs w:val="22"/>
        </w:rPr>
        <w:t>18.3.</w:t>
      </w:r>
      <w:r w:rsidRPr="00871597">
        <w:rPr>
          <w:rFonts w:ascii="Arial" w:hAnsi="Arial" w:cs="Arial"/>
          <w:sz w:val="22"/>
          <w:szCs w:val="22"/>
        </w:rPr>
        <w:tab/>
        <w:t>W szczególnie uzasadnionych przypadkach, przed upływem terminu składania ofert, Zamawiający może zmienić treść siwz. Dokonaną zmianę siwz Zamawiający niezwłocznie przekaże wszystkim Wykonawcom, którym przekazano specyfikację, oraz zamieści na stronie internetowej, na której udostępniono siwz.</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b/>
          <w:bCs/>
        </w:rPr>
        <w:t>19. WADIUM</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19.1.</w:t>
      </w:r>
      <w:r w:rsidRPr="00871597">
        <w:rPr>
          <w:rFonts w:ascii="Arial" w:hAnsi="Arial" w:cs="Arial"/>
          <w:sz w:val="22"/>
          <w:szCs w:val="22"/>
        </w:rPr>
        <w:tab/>
        <w:t>Oferta musi być zabezpieczona wadium w wysokości:</w:t>
      </w:r>
      <w:r w:rsidRPr="003E3FAD">
        <w:rPr>
          <w:rFonts w:ascii="Arial" w:hAnsi="Arial" w:cs="Arial"/>
          <w:b/>
          <w:bCs/>
          <w:sz w:val="22"/>
          <w:szCs w:val="22"/>
        </w:rPr>
        <w:t>20.000</w:t>
      </w:r>
      <w:r w:rsidRPr="00871597">
        <w:rPr>
          <w:rFonts w:ascii="Arial" w:hAnsi="Arial" w:cs="Arial"/>
          <w:b/>
          <w:bCs/>
          <w:sz w:val="22"/>
          <w:szCs w:val="22"/>
        </w:rPr>
        <w:t>,00 PLN</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19.2.</w:t>
      </w:r>
      <w:r w:rsidRPr="00871597">
        <w:rPr>
          <w:rFonts w:ascii="Arial" w:hAnsi="Arial" w:cs="Arial"/>
          <w:sz w:val="22"/>
          <w:szCs w:val="22"/>
        </w:rPr>
        <w:tab/>
        <w:t xml:space="preserve">Wadium musi obejmować cały okres związania ofertą. </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hAnsi="Arial" w:cs="Arial"/>
          <w:sz w:val="22"/>
          <w:szCs w:val="22"/>
        </w:rPr>
        <w:t>19.3.</w:t>
      </w:r>
      <w:r w:rsidRPr="00871597">
        <w:rPr>
          <w:rFonts w:ascii="Arial" w:hAnsi="Arial" w:cs="Arial"/>
          <w:sz w:val="22"/>
          <w:szCs w:val="22"/>
        </w:rPr>
        <w:tab/>
        <w:t>Termin wniesienia wadium upływa dni</w:t>
      </w:r>
      <w:r w:rsidRPr="00871597">
        <w:rPr>
          <w:rFonts w:ascii="Arial" w:hAnsi="Arial" w:cs="Arial"/>
          <w:color w:val="000000"/>
          <w:sz w:val="22"/>
          <w:szCs w:val="22"/>
        </w:rPr>
        <w:t xml:space="preserve">a </w:t>
      </w:r>
      <w:r w:rsidRPr="00020C98">
        <w:rPr>
          <w:rFonts w:ascii="Arial" w:hAnsi="Arial" w:cs="Arial"/>
          <w:color w:val="000000"/>
          <w:sz w:val="22"/>
          <w:szCs w:val="22"/>
        </w:rPr>
        <w:t>04.07</w:t>
      </w:r>
      <w:r w:rsidRPr="00871597">
        <w:rPr>
          <w:rFonts w:ascii="Arial" w:hAnsi="Arial" w:cs="Arial"/>
          <w:color w:val="000000"/>
          <w:sz w:val="22"/>
          <w:szCs w:val="22"/>
        </w:rPr>
        <w:t>.2013 r. o godz. 10</w:t>
      </w:r>
      <w:r w:rsidRPr="00871597">
        <w:rPr>
          <w:rFonts w:ascii="Arial" w:hAnsi="Arial" w:cs="Arial"/>
          <w:color w:val="000000"/>
          <w:sz w:val="22"/>
          <w:szCs w:val="22"/>
          <w:vertAlign w:val="superscript"/>
        </w:rPr>
        <w:t>00</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19.4.</w:t>
      </w:r>
      <w:r w:rsidRPr="00871597">
        <w:rPr>
          <w:rFonts w:ascii="Arial" w:eastAsia="TimesNewRoman" w:hAnsi="Arial" w:cs="Arial"/>
          <w:sz w:val="22"/>
          <w:szCs w:val="22"/>
        </w:rPr>
        <w:tab/>
        <w:t>Wadium może być wnoszone w jednej lub kilku następujących formach:</w:t>
      </w:r>
    </w:p>
    <w:p w:rsidR="0020529D" w:rsidRPr="00871597" w:rsidRDefault="0020529D" w:rsidP="00243D78">
      <w:pPr>
        <w:numPr>
          <w:ilvl w:val="0"/>
          <w:numId w:val="28"/>
        </w:num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w pieniądzu;</w:t>
      </w:r>
    </w:p>
    <w:p w:rsidR="0020529D" w:rsidRPr="00871597" w:rsidRDefault="0020529D" w:rsidP="00243D78">
      <w:pPr>
        <w:numPr>
          <w:ilvl w:val="0"/>
          <w:numId w:val="28"/>
        </w:num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poręczeniach bankowych lub poręczeniach spółdzielczej kasy oszczędnościowo - kredytowej, z tym że poręczenie kasy jest zawsze poręczeniem pieniężnym;</w:t>
      </w:r>
    </w:p>
    <w:p w:rsidR="0020529D" w:rsidRPr="00871597" w:rsidRDefault="0020529D" w:rsidP="00243D78">
      <w:pPr>
        <w:numPr>
          <w:ilvl w:val="0"/>
          <w:numId w:val="28"/>
        </w:num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gwarancjach bankowych;</w:t>
      </w:r>
    </w:p>
    <w:p w:rsidR="0020529D" w:rsidRPr="00871597" w:rsidRDefault="0020529D" w:rsidP="00243D78">
      <w:pPr>
        <w:numPr>
          <w:ilvl w:val="0"/>
          <w:numId w:val="28"/>
        </w:num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gwarancjach ubezpieczeniowych;</w:t>
      </w:r>
    </w:p>
    <w:p w:rsidR="0020529D" w:rsidRPr="00871597" w:rsidRDefault="0020529D" w:rsidP="00243D78">
      <w:pPr>
        <w:numPr>
          <w:ilvl w:val="0"/>
          <w:numId w:val="28"/>
        </w:num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poręczeniach udzielanych przez podmioty, o których mowa w art. 6b ust. 5 pkt 2 ustawy</w:t>
      </w:r>
      <w:r>
        <w:rPr>
          <w:rFonts w:ascii="Arial" w:eastAsia="TimesNewRoman" w:hAnsi="Arial" w:cs="Arial"/>
          <w:sz w:val="22"/>
          <w:szCs w:val="22"/>
        </w:rPr>
        <w:t xml:space="preserve"> z</w:t>
      </w:r>
      <w:r w:rsidRPr="00871597">
        <w:rPr>
          <w:rFonts w:ascii="Arial" w:eastAsia="TimesNewRoman" w:hAnsi="Arial" w:cs="Arial"/>
          <w:sz w:val="22"/>
          <w:szCs w:val="22"/>
        </w:rPr>
        <w:t xml:space="preserve"> 9 listopada 2000 r. o utworzeniu Polskiej Agencji Rozwoju Pr</w:t>
      </w:r>
      <w:r>
        <w:rPr>
          <w:rFonts w:ascii="Arial" w:eastAsia="TimesNewRoman" w:hAnsi="Arial" w:cs="Arial"/>
          <w:sz w:val="22"/>
          <w:szCs w:val="22"/>
        </w:rPr>
        <w:t xml:space="preserve">zedsiębiorczości </w:t>
      </w:r>
      <w:r w:rsidRPr="00871597">
        <w:rPr>
          <w:rFonts w:ascii="Arial" w:eastAsia="TimesNewRoman" w:hAnsi="Arial" w:cs="Arial"/>
          <w:sz w:val="22"/>
          <w:szCs w:val="22"/>
        </w:rPr>
        <w:t>(Dz.U. z 2000 r. nr 109, poz. 1158 oraz z 2002 r. nr 25, poz. 253, nr 66, poz. 596 i nr 216, poz. 1824 ze zm.).</w:t>
      </w:r>
      <w:r w:rsidRPr="00871597">
        <w:rPr>
          <w:rFonts w:ascii="Arial" w:eastAsia="TimesNewRoman" w:hAnsi="Arial" w:cs="Arial"/>
          <w:sz w:val="22"/>
          <w:szCs w:val="22"/>
        </w:rPr>
        <w:tab/>
      </w:r>
    </w:p>
    <w:p w:rsidR="0020529D" w:rsidRPr="00020C98" w:rsidRDefault="0020529D" w:rsidP="00640D7D">
      <w:pPr>
        <w:autoSpaceDE w:val="0"/>
        <w:spacing w:after="120" w:line="100" w:lineRule="atLeast"/>
        <w:jc w:val="both"/>
        <w:rPr>
          <w:rFonts w:ascii="Arial" w:hAnsi="Arial" w:cs="Arial"/>
          <w:i/>
          <w:sz w:val="22"/>
          <w:szCs w:val="22"/>
        </w:rPr>
      </w:pPr>
      <w:r w:rsidRPr="00871597">
        <w:rPr>
          <w:rFonts w:ascii="Arial" w:eastAsia="TimesNewRoman" w:hAnsi="Arial" w:cs="Arial"/>
          <w:sz w:val="22"/>
          <w:szCs w:val="22"/>
        </w:rPr>
        <w:t>19.5.</w:t>
      </w:r>
      <w:r w:rsidRPr="00871597">
        <w:rPr>
          <w:rFonts w:ascii="Arial" w:eastAsia="TimesNewRoman" w:hAnsi="Arial" w:cs="Arial"/>
          <w:sz w:val="22"/>
          <w:szCs w:val="22"/>
        </w:rPr>
        <w:tab/>
        <w:t xml:space="preserve">Wadium wnoszone w pieniądzu należy wpłacić na rachunek Zamawiającego  – </w:t>
      </w:r>
      <w:r w:rsidRPr="00871597">
        <w:rPr>
          <w:rFonts w:ascii="Arial" w:hAnsi="Arial" w:cs="Arial"/>
          <w:sz w:val="22"/>
          <w:szCs w:val="22"/>
        </w:rPr>
        <w:t>BS Świerklaniec Nr 21 8467 0001 0000 2974 2000 0012 – z dopiskiem „</w:t>
      </w:r>
      <w:r w:rsidRPr="00871597">
        <w:rPr>
          <w:rFonts w:ascii="Arial" w:hAnsi="Arial" w:cs="Arial"/>
          <w:i/>
          <w:sz w:val="22"/>
          <w:szCs w:val="22"/>
        </w:rPr>
        <w:t>Wadium –</w:t>
      </w:r>
      <w:r>
        <w:rPr>
          <w:rFonts w:ascii="Arial" w:hAnsi="Arial" w:cs="Arial"/>
          <w:i/>
          <w:sz w:val="22"/>
          <w:szCs w:val="22"/>
        </w:rPr>
        <w:t xml:space="preserve"> Świetlica  Celiny</w:t>
      </w:r>
      <w:r w:rsidRPr="00871597">
        <w:rPr>
          <w:rFonts w:ascii="Arial" w:hAnsi="Arial" w:cs="Arial"/>
          <w:i/>
          <w:sz w:val="22"/>
          <w:szCs w:val="22"/>
        </w:rPr>
        <w:t xml:space="preserve"> </w:t>
      </w:r>
      <w:r w:rsidRPr="00871597">
        <w:rPr>
          <w:rFonts w:ascii="Arial" w:eastAsia="TimesNewRoman" w:hAnsi="Arial" w:cs="Arial"/>
          <w:b/>
          <w:bCs/>
          <w:i/>
          <w:iCs/>
          <w:sz w:val="22"/>
          <w:szCs w:val="22"/>
        </w:rPr>
        <w:t xml:space="preserve">”. </w:t>
      </w:r>
      <w:r w:rsidRPr="00871597">
        <w:rPr>
          <w:rFonts w:ascii="Arial" w:eastAsia="TimesNewRoman" w:hAnsi="Arial" w:cs="Arial"/>
          <w:sz w:val="22"/>
          <w:szCs w:val="22"/>
        </w:rPr>
        <w:t>Kserokopię dowodu wpłaty można dołączyć do oferty.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eastAsia="TimesNewRoman" w:hAnsi="Arial" w:cs="Arial"/>
          <w:sz w:val="22"/>
          <w:szCs w:val="22"/>
        </w:rPr>
        <w:t>19.6.</w:t>
      </w:r>
      <w:r w:rsidRPr="00871597">
        <w:rPr>
          <w:rFonts w:ascii="Arial" w:eastAsia="TimesNewRoman" w:hAnsi="Arial" w:cs="Arial"/>
          <w:sz w:val="22"/>
          <w:szCs w:val="22"/>
        </w:rPr>
        <w:tab/>
        <w:t xml:space="preserve">W treści wadium składanego w formie innej niż pieniądz muszą być wyszczególnione okoliczności, w jakich zamawiający może je zatrzymać. Okoliczności te muszą zawierać sytuacje określone:  </w:t>
      </w:r>
    </w:p>
    <w:p w:rsidR="0020529D" w:rsidRPr="00871597" w:rsidRDefault="0020529D" w:rsidP="00640D7D">
      <w:pPr>
        <w:ind w:left="1276" w:hanging="426"/>
        <w:jc w:val="both"/>
        <w:rPr>
          <w:rFonts w:ascii="Arial" w:hAnsi="Arial" w:cs="Arial"/>
          <w:sz w:val="22"/>
          <w:szCs w:val="22"/>
        </w:rPr>
      </w:pPr>
      <w:r w:rsidRPr="00871597">
        <w:rPr>
          <w:rFonts w:ascii="Arial" w:hAnsi="Arial" w:cs="Arial"/>
          <w:sz w:val="22"/>
          <w:szCs w:val="22"/>
        </w:rPr>
        <w:t xml:space="preserve">1.  w art. 46 ust. 4a prawa zamówień publicznych, tj. jeżeli wykonawca w odpowiedzi                     na wezwanie, o którym mowa w art. 26 ust. 3 nie złożył dokumentów lub oświadczeń,                    o których mowa w art. 25 ust. 1 lub pełnomocnictw, </w:t>
      </w:r>
    </w:p>
    <w:p w:rsidR="0020529D" w:rsidRPr="00871597" w:rsidRDefault="0020529D" w:rsidP="00640D7D">
      <w:pPr>
        <w:ind w:left="1157" w:hanging="300"/>
        <w:jc w:val="both"/>
        <w:rPr>
          <w:rFonts w:ascii="Arial" w:hAnsi="Arial" w:cs="Arial"/>
          <w:sz w:val="22"/>
          <w:szCs w:val="22"/>
        </w:rPr>
      </w:pPr>
      <w:r w:rsidRPr="00871597">
        <w:rPr>
          <w:rFonts w:ascii="Arial" w:hAnsi="Arial" w:cs="Arial"/>
          <w:sz w:val="22"/>
          <w:szCs w:val="22"/>
        </w:rPr>
        <w:t xml:space="preserve">2.  w art. 46 ust. 5 prawa zamówień publicznych, tj.: jeżeli wykonawca, którego oferta została wybrana: </w:t>
      </w:r>
    </w:p>
    <w:p w:rsidR="0020529D" w:rsidRPr="00871597" w:rsidRDefault="0020529D" w:rsidP="00640D7D">
      <w:pPr>
        <w:ind w:left="1276" w:hanging="426"/>
        <w:rPr>
          <w:rFonts w:ascii="Arial" w:hAnsi="Arial" w:cs="Arial"/>
          <w:sz w:val="22"/>
          <w:szCs w:val="22"/>
        </w:rPr>
      </w:pPr>
      <w:r w:rsidRPr="00871597">
        <w:rPr>
          <w:rFonts w:ascii="Arial" w:hAnsi="Arial" w:cs="Arial"/>
          <w:sz w:val="22"/>
          <w:szCs w:val="22"/>
        </w:rPr>
        <w:t xml:space="preserve">a)  odmówił podpisania umowy w sprawie zamówienia publicznego na warunkach określonych w ofercie, </w:t>
      </w:r>
    </w:p>
    <w:p w:rsidR="0020529D" w:rsidRPr="00871597" w:rsidRDefault="0020529D" w:rsidP="00640D7D">
      <w:pPr>
        <w:ind w:left="1276" w:hanging="426"/>
        <w:rPr>
          <w:rFonts w:ascii="Arial" w:hAnsi="Arial" w:cs="Arial"/>
          <w:sz w:val="22"/>
          <w:szCs w:val="22"/>
        </w:rPr>
      </w:pPr>
      <w:r w:rsidRPr="00871597">
        <w:rPr>
          <w:rFonts w:ascii="Arial" w:hAnsi="Arial" w:cs="Arial"/>
          <w:sz w:val="22"/>
          <w:szCs w:val="22"/>
        </w:rPr>
        <w:t xml:space="preserve">b)  nie wniósł wymaganego zabezpieczenia należytego wykonania umowy, </w:t>
      </w:r>
    </w:p>
    <w:p w:rsidR="0020529D" w:rsidRPr="00871597" w:rsidRDefault="0020529D" w:rsidP="00640D7D">
      <w:pPr>
        <w:ind w:left="1143" w:hanging="300"/>
        <w:jc w:val="both"/>
        <w:rPr>
          <w:rFonts w:ascii="Arial" w:hAnsi="Arial" w:cs="Arial"/>
          <w:sz w:val="22"/>
          <w:szCs w:val="22"/>
        </w:rPr>
      </w:pPr>
      <w:r w:rsidRPr="00871597">
        <w:rPr>
          <w:rFonts w:ascii="Arial" w:hAnsi="Arial" w:cs="Arial"/>
          <w:sz w:val="22"/>
          <w:szCs w:val="22"/>
        </w:rPr>
        <w:t xml:space="preserve">c)  zawarcie umowy w sprawie zamówienia publicznego stało się niemożliwe z przyczyn leżących po stronie wykonawcy. </w:t>
      </w:r>
      <w:r w:rsidRPr="00871597">
        <w:rPr>
          <w:rFonts w:ascii="Arial" w:hAnsi="Arial" w:cs="Arial"/>
          <w:sz w:val="22"/>
          <w:szCs w:val="22"/>
        </w:rPr>
        <w:tab/>
      </w:r>
    </w:p>
    <w:p w:rsidR="0020529D" w:rsidRPr="00871597" w:rsidRDefault="0020529D" w:rsidP="00640D7D">
      <w:pPr>
        <w:jc w:val="both"/>
        <w:rPr>
          <w:rFonts w:ascii="Arial" w:hAnsi="Arial" w:cs="Arial"/>
          <w:sz w:val="22"/>
          <w:szCs w:val="22"/>
        </w:rPr>
      </w:pPr>
      <w:r w:rsidRPr="00871597">
        <w:rPr>
          <w:rFonts w:ascii="Arial" w:hAnsi="Arial" w:cs="Arial"/>
          <w:sz w:val="22"/>
          <w:szCs w:val="22"/>
        </w:rPr>
        <w:t>Ponadto z powyższego dokumentu powinno wynikać jednoznacznie gwarantowanie wypłaty należności w sposób nieodwołalny, bezwarunkowy i na pierwsze żądanie. Wadium takie powinno obejmować cały okres związania ofertą, poczynając od daty składania ofert.</w:t>
      </w:r>
    </w:p>
    <w:p w:rsidR="0020529D" w:rsidRPr="00871597" w:rsidRDefault="0020529D" w:rsidP="00640D7D">
      <w:pPr>
        <w:jc w:val="both"/>
        <w:rPr>
          <w:rFonts w:ascii="Arial" w:eastAsia="TimesNewRoman" w:hAnsi="Arial" w:cs="Arial"/>
          <w:sz w:val="22"/>
          <w:szCs w:val="22"/>
        </w:rPr>
      </w:pPr>
      <w:r w:rsidRPr="00871597">
        <w:rPr>
          <w:rFonts w:ascii="Arial" w:hAnsi="Arial" w:cs="Arial"/>
          <w:sz w:val="22"/>
          <w:szCs w:val="22"/>
        </w:rPr>
        <w:t xml:space="preserve">Wadium w innej formie niż pieniądz można złożyć łącznie z ofertą (ale w oddzielnej kopercie, by nie było na stale związane z ofertą) lub </w:t>
      </w:r>
      <w:r w:rsidRPr="00871597">
        <w:rPr>
          <w:rFonts w:ascii="Arial" w:eastAsia="TimesNewRoman" w:hAnsi="Arial" w:cs="Arial"/>
          <w:sz w:val="22"/>
          <w:szCs w:val="22"/>
        </w:rPr>
        <w:t xml:space="preserve">złożyć w siedzibie Zamawiającego </w:t>
      </w:r>
      <w:r>
        <w:rPr>
          <w:rFonts w:ascii="Arial" w:eastAsia="TimesNewRoman" w:hAnsi="Arial" w:cs="Arial"/>
          <w:sz w:val="22"/>
          <w:szCs w:val="22"/>
        </w:rPr>
        <w:t>u skarbnika gminy pok. nr 7</w:t>
      </w:r>
      <w:r w:rsidRPr="00871597">
        <w:rPr>
          <w:rFonts w:ascii="Arial" w:eastAsia="TimesNewRoman" w:hAnsi="Arial" w:cs="Arial"/>
          <w:sz w:val="22"/>
          <w:szCs w:val="22"/>
        </w:rPr>
        <w:t>. Kserokopię tych dokumentów można dołączyć do oferty.</w:t>
      </w:r>
    </w:p>
    <w:p w:rsidR="0020529D" w:rsidRPr="00871597" w:rsidRDefault="0020529D" w:rsidP="003540D6">
      <w:pPr>
        <w:numPr>
          <w:ilvl w:val="0"/>
          <w:numId w:val="17"/>
        </w:numPr>
        <w:autoSpaceDE w:val="0"/>
        <w:spacing w:after="120" w:line="100" w:lineRule="atLeast"/>
        <w:jc w:val="both"/>
        <w:rPr>
          <w:rFonts w:ascii="Arial" w:hAnsi="Arial" w:cs="Arial"/>
          <w:sz w:val="22"/>
          <w:szCs w:val="22"/>
        </w:rPr>
      </w:pPr>
      <w:r w:rsidRPr="00871597">
        <w:rPr>
          <w:rFonts w:ascii="Arial" w:eastAsia="TimesNewRoman" w:hAnsi="Arial" w:cs="Arial"/>
          <w:sz w:val="22"/>
          <w:szCs w:val="22"/>
        </w:rPr>
        <w:t xml:space="preserve">Wadium wniesione przez jednego ze wspólników konsorcjum uważa się za wniesione prawidłowo. </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hAnsi="Arial" w:cs="Arial"/>
          <w:sz w:val="22"/>
          <w:szCs w:val="22"/>
        </w:rPr>
        <w:t>19.7.</w:t>
      </w:r>
      <w:r w:rsidRPr="00871597">
        <w:rPr>
          <w:rFonts w:ascii="Arial" w:hAnsi="Arial" w:cs="Arial"/>
          <w:sz w:val="22"/>
          <w:szCs w:val="22"/>
        </w:rPr>
        <w:tab/>
      </w:r>
      <w:r w:rsidRPr="00871597">
        <w:rPr>
          <w:rFonts w:ascii="Arial" w:eastAsia="TimesNewRoman" w:hAnsi="Arial" w:cs="Arial"/>
          <w:sz w:val="22"/>
          <w:szCs w:val="22"/>
        </w:rPr>
        <w:t>O uznaniu przez Zamawiającego, że wadium w pieniądzu wpłacono w wymaganym terminie, decyduje data i godzina wpływu środków na rachunek Zamawiającego.</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19.8.</w:t>
      </w:r>
      <w:r w:rsidRPr="00871597">
        <w:rPr>
          <w:rFonts w:ascii="Arial" w:eastAsia="TimesNewRoman" w:hAnsi="Arial" w:cs="Arial"/>
          <w:sz w:val="22"/>
          <w:szCs w:val="22"/>
        </w:rPr>
        <w:tab/>
        <w:t>Wykonawca, który nie wniesie wadium do upływu terminu składania ofert, na przedłużony okres związania ofertą lub w terminie, o którym mowa w art. 46 ust. 3 ustawy Pzp, albo nie zgodzi się na przedłużenie okresu związania ofertą, zostanie wykluczony z postępowania o udzielenie zamówienia  publicznego.</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19.9.</w:t>
      </w:r>
      <w:r w:rsidRPr="00871597">
        <w:rPr>
          <w:rFonts w:ascii="Arial" w:eastAsia="TimesNewRoman" w:hAnsi="Arial" w:cs="Arial"/>
          <w:sz w:val="22"/>
          <w:szCs w:val="22"/>
        </w:rPr>
        <w:tab/>
        <w:t>Zamawiający zatrzyma wadium wraz odsetkami w sytuacji określonej w art. 46 ust. 4a i 5 ustawy Pzp.</w:t>
      </w:r>
    </w:p>
    <w:p w:rsidR="0020529D" w:rsidRPr="00871597" w:rsidRDefault="0020529D" w:rsidP="00640D7D">
      <w:pPr>
        <w:autoSpaceDE w:val="0"/>
        <w:spacing w:after="120" w:line="100" w:lineRule="atLeast"/>
        <w:jc w:val="both"/>
        <w:rPr>
          <w:rFonts w:ascii="Arial" w:eastAsia="TimesNewRoman" w:hAnsi="Arial" w:cs="Arial"/>
          <w:b/>
          <w:bCs/>
        </w:rPr>
      </w:pPr>
      <w:r w:rsidRPr="00871597">
        <w:rPr>
          <w:rFonts w:ascii="Arial" w:eastAsia="TimesNewRoman" w:hAnsi="Arial" w:cs="Arial"/>
          <w:sz w:val="22"/>
          <w:szCs w:val="22"/>
        </w:rPr>
        <w:t>19.10.</w:t>
      </w:r>
      <w:r w:rsidRPr="00871597">
        <w:rPr>
          <w:rFonts w:ascii="Arial" w:eastAsia="TimesNewRoman" w:hAnsi="Arial" w:cs="Arial"/>
          <w:sz w:val="22"/>
          <w:szCs w:val="22"/>
        </w:rPr>
        <w:tab/>
        <w:t>Zamawiający dokona zwrotu wadium zgodnie z warunkami określonymi w art. 46 ustawy Pzp.</w:t>
      </w:r>
    </w:p>
    <w:p w:rsidR="0020529D" w:rsidRDefault="0020529D">
      <w:pPr>
        <w:widowControl/>
        <w:suppressAutoHyphens w:val="0"/>
        <w:rPr>
          <w:rFonts w:ascii="Arial" w:eastAsia="TimesNewRoman" w:hAnsi="Arial" w:cs="Arial"/>
          <w:b/>
          <w:bCs/>
        </w:rPr>
      </w:pPr>
      <w:r>
        <w:rPr>
          <w:rFonts w:ascii="Arial" w:eastAsia="TimesNewRoman" w:hAnsi="Arial" w:cs="Arial"/>
          <w:b/>
          <w:bCs/>
        </w:rPr>
        <w:br w:type="page"/>
      </w:r>
    </w:p>
    <w:p w:rsidR="0020529D" w:rsidRPr="00871597" w:rsidRDefault="0020529D" w:rsidP="00640D7D">
      <w:pPr>
        <w:autoSpaceDE w:val="0"/>
        <w:spacing w:before="240" w:after="240" w:line="100" w:lineRule="atLeast"/>
        <w:jc w:val="both"/>
        <w:rPr>
          <w:rFonts w:ascii="Arial" w:eastAsia="TimesNewRoman" w:hAnsi="Arial" w:cs="Arial"/>
          <w:sz w:val="22"/>
          <w:szCs w:val="22"/>
        </w:rPr>
      </w:pPr>
      <w:r w:rsidRPr="00871597">
        <w:rPr>
          <w:rFonts w:ascii="Arial" w:eastAsia="TimesNewRoman" w:hAnsi="Arial" w:cs="Arial"/>
          <w:b/>
          <w:bCs/>
        </w:rPr>
        <w:t>20. OFERTA - PRZYGOTOWANIE</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20.1.</w:t>
      </w:r>
      <w:r w:rsidRPr="00871597">
        <w:rPr>
          <w:rFonts w:ascii="Arial" w:eastAsia="TimesNewRoman" w:hAnsi="Arial" w:cs="Arial"/>
          <w:sz w:val="22"/>
          <w:szCs w:val="22"/>
        </w:rPr>
        <w:tab/>
        <w:t>Ofertę należy pod rygorem nieważności złożyć w formie pisemnej.</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20.2.</w:t>
      </w:r>
      <w:r w:rsidRPr="00871597">
        <w:rPr>
          <w:rFonts w:ascii="Arial" w:eastAsia="TimesNewRoman" w:hAnsi="Arial" w:cs="Arial"/>
          <w:sz w:val="22"/>
          <w:szCs w:val="22"/>
        </w:rPr>
        <w:tab/>
        <w:t>Ofertę stanowi wypełniony formularz „Oferta”, który stanowi załącznik nr 1 do siwz                        z załączonymi wymaganymi dokumentami i oświadczeniami.</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20.3.</w:t>
      </w:r>
      <w:r w:rsidRPr="00871597">
        <w:rPr>
          <w:rFonts w:ascii="Arial" w:eastAsia="TimesNewRoman" w:hAnsi="Arial" w:cs="Arial"/>
          <w:sz w:val="22"/>
          <w:szCs w:val="22"/>
        </w:rPr>
        <w:tab/>
        <w:t>Ofertę należy sporządzić zgonie z treścią siwz oraz treścią  zawartą w formularzach stanowiących załączniki do siwz.</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20.4.</w:t>
      </w:r>
      <w:r w:rsidRPr="00871597">
        <w:rPr>
          <w:rFonts w:ascii="Arial" w:eastAsia="TimesNewRoman" w:hAnsi="Arial" w:cs="Arial"/>
          <w:sz w:val="22"/>
          <w:szCs w:val="22"/>
        </w:rPr>
        <w:tab/>
        <w:t>Wykonawca może złożyć ofertę na własnych formularzach, których treść musi być zgodna              z formularzami załączonymi do siwz.</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20.5.</w:t>
      </w:r>
      <w:r w:rsidRPr="00871597">
        <w:rPr>
          <w:rFonts w:ascii="Arial" w:eastAsia="TimesNewRoman" w:hAnsi="Arial" w:cs="Arial"/>
          <w:sz w:val="22"/>
          <w:szCs w:val="22"/>
        </w:rPr>
        <w:tab/>
        <w:t>Oferta musi być napisana w języku polskim, pismem czytelnym.</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20.6.</w:t>
      </w:r>
      <w:r w:rsidRPr="00871597">
        <w:rPr>
          <w:rFonts w:ascii="Arial" w:eastAsia="TimesNewRoman" w:hAnsi="Arial" w:cs="Arial"/>
          <w:sz w:val="22"/>
          <w:szCs w:val="22"/>
        </w:rPr>
        <w:tab/>
        <w:t>Wszystkie zapisane strony oferty, z wyjątkiem oryginału dokumentu, który nie jest wystawiony przez  Wykonawcę, a stanowi część składową oferty, powinny być opatrzone podpisem wraz pieczątką osoby lub osób uprawnionych do występowania w obrocie prawnym               w imieniu wykonawcy ( w przypadku braku pieczątki osoby podpis powinien zostać złożony w taki sposób, aby umożliwił identyfikację osoby) bądź prze upoważnionego przedstawiciela Wykonawcy (w tym przypadku upoważnienie do podpisywania dokumentów musi być dołączone do oferty).</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20.7.</w:t>
      </w:r>
      <w:r w:rsidRPr="00871597">
        <w:rPr>
          <w:rFonts w:ascii="Arial" w:eastAsia="TimesNewRoman" w:hAnsi="Arial" w:cs="Arial"/>
          <w:sz w:val="22"/>
          <w:szCs w:val="22"/>
        </w:rPr>
        <w:tab/>
        <w:t>Wszystkie kartki oferty powinny być spięte w sposób uniemożliwiający dekompletację oferty, ponumerowane kolejnymi numerami. Dopuszcza się własną numerację dokumentów ofertowych, pod warunkiem zachowania ciągłości numeracji stron.</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20.8.</w:t>
      </w:r>
      <w:r w:rsidRPr="00871597">
        <w:rPr>
          <w:rFonts w:ascii="Arial" w:eastAsia="TimesNewRoman" w:hAnsi="Arial" w:cs="Arial"/>
          <w:sz w:val="22"/>
          <w:szCs w:val="22"/>
        </w:rPr>
        <w:tab/>
        <w:t>Wszelkie poprawki lub zmiany w tekście oferty powinny być naniesione czytelnie oraz opatrzone podpisem wraz z pieczątką osoby uprawnionej i dodatkowo opatrzone datą dokonania poprawki.</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20.9. Złożenie oferty zawierającej rozwiązanie alternatywne spowoduje odrzucenie oferty.</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20.10.</w:t>
      </w:r>
      <w:r w:rsidRPr="00871597">
        <w:rPr>
          <w:rFonts w:ascii="Arial" w:eastAsia="TimesNewRoman" w:hAnsi="Arial" w:cs="Arial"/>
          <w:sz w:val="22"/>
          <w:szCs w:val="22"/>
        </w:rPr>
        <w:tab/>
        <w:t>Każdy Wykonawca może złożyć w niniejszym przypadku tylko jedną ofertę.                             Za równoznaczne ze złożeniem więcej niż jednej oferty przez tego samego Wykonawcę zostanie uznana sytuacja , w której ten sam podmiot występuje w dwóch lub więcej ofertach składanych wspólnie lub jest samodzielnym Wykonawcą, a jednocześnie uczestnikiem oferty wspólnej.</w:t>
      </w:r>
    </w:p>
    <w:p w:rsidR="0020529D" w:rsidRPr="00871597" w:rsidRDefault="0020529D" w:rsidP="00640D7D">
      <w:pPr>
        <w:autoSpaceDE w:val="0"/>
        <w:spacing w:line="100" w:lineRule="atLeast"/>
        <w:jc w:val="both"/>
        <w:rPr>
          <w:rFonts w:ascii="Arial" w:eastAsia="TimesNewRoman" w:hAnsi="Arial" w:cs="Arial"/>
          <w:b/>
          <w:bCs/>
        </w:rPr>
      </w:pPr>
      <w:r w:rsidRPr="00871597">
        <w:rPr>
          <w:rFonts w:ascii="Arial" w:eastAsia="TimesNewRoman" w:hAnsi="Arial" w:cs="Arial"/>
          <w:sz w:val="22"/>
          <w:szCs w:val="22"/>
        </w:rPr>
        <w:t>20.11.</w:t>
      </w:r>
      <w:r w:rsidRPr="00871597">
        <w:rPr>
          <w:rFonts w:ascii="Arial" w:eastAsia="TimesNewRoman" w:hAnsi="Arial" w:cs="Arial"/>
          <w:sz w:val="22"/>
          <w:szCs w:val="22"/>
        </w:rPr>
        <w:tab/>
        <w:t>W przypadku załączenia do oferty innych materiałów niż wymagane prze Zamawiającego (np. materiałów reklamowych czy informacyjnych itp.) pożądane jest, aby stanowiły one odrębną część nie</w:t>
      </w:r>
      <w:r>
        <w:rPr>
          <w:rFonts w:ascii="Arial" w:eastAsia="TimesNewRoman" w:hAnsi="Arial" w:cs="Arial"/>
          <w:sz w:val="22"/>
          <w:szCs w:val="22"/>
        </w:rPr>
        <w:t xml:space="preserve"> </w:t>
      </w:r>
      <w:r w:rsidRPr="00871597">
        <w:rPr>
          <w:rFonts w:ascii="Arial" w:eastAsia="TimesNewRoman" w:hAnsi="Arial" w:cs="Arial"/>
          <w:sz w:val="22"/>
          <w:szCs w:val="22"/>
        </w:rPr>
        <w:t>złączoną z ofertą w sposób trwały. Materiały takie nie będą podlegały ocenie przez Zamawiającego.</w:t>
      </w:r>
    </w:p>
    <w:p w:rsidR="0020529D" w:rsidRPr="00871597" w:rsidRDefault="0020529D" w:rsidP="00640D7D">
      <w:pPr>
        <w:autoSpaceDE w:val="0"/>
        <w:spacing w:before="240" w:after="240" w:line="100" w:lineRule="atLeast"/>
        <w:jc w:val="both"/>
        <w:rPr>
          <w:rFonts w:ascii="Arial" w:eastAsia="TimesNewRoman" w:hAnsi="Arial" w:cs="Arial"/>
          <w:sz w:val="22"/>
          <w:szCs w:val="22"/>
        </w:rPr>
      </w:pPr>
      <w:r w:rsidRPr="00871597">
        <w:rPr>
          <w:rFonts w:ascii="Arial" w:eastAsia="TimesNewRoman" w:hAnsi="Arial" w:cs="Arial"/>
          <w:b/>
          <w:bCs/>
        </w:rPr>
        <w:t>21. ZMIANY, WYCOFANIE OFERTY</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21.1.</w:t>
      </w:r>
      <w:r w:rsidRPr="00871597">
        <w:rPr>
          <w:rFonts w:ascii="Arial" w:eastAsia="TimesNewRoman" w:hAnsi="Arial" w:cs="Arial"/>
          <w:sz w:val="22"/>
          <w:szCs w:val="22"/>
        </w:rPr>
        <w:tab/>
        <w:t>Wykonawca przed upływem terminu do składania ofert ma prawo:</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21.1.1</w:t>
      </w:r>
      <w:r w:rsidRPr="00871597">
        <w:rPr>
          <w:rFonts w:ascii="Arial" w:eastAsia="TimesNewRoman" w:hAnsi="Arial" w:cs="Arial"/>
          <w:bCs/>
          <w:sz w:val="22"/>
          <w:szCs w:val="22"/>
        </w:rPr>
        <w:t>.</w:t>
      </w:r>
      <w:r w:rsidRPr="00871597">
        <w:rPr>
          <w:rFonts w:ascii="Arial" w:eastAsia="TimesNewRoman" w:hAnsi="Arial" w:cs="Arial"/>
          <w:bCs/>
          <w:sz w:val="22"/>
          <w:szCs w:val="22"/>
        </w:rPr>
        <w:tab/>
      </w:r>
      <w:r w:rsidRPr="00871597">
        <w:rPr>
          <w:rFonts w:ascii="Arial" w:eastAsia="TimesNewRoman" w:hAnsi="Arial" w:cs="Arial"/>
          <w:sz w:val="22"/>
          <w:szCs w:val="22"/>
        </w:rPr>
        <w:t>Wycofać ofertę</w:t>
      </w:r>
      <w:r>
        <w:rPr>
          <w:rFonts w:ascii="Arial" w:eastAsia="TimesNewRoman" w:hAnsi="Arial" w:cs="Arial"/>
          <w:sz w:val="22"/>
          <w:szCs w:val="22"/>
        </w:rPr>
        <w:t xml:space="preserve"> </w:t>
      </w:r>
      <w:r w:rsidRPr="00871597">
        <w:rPr>
          <w:rFonts w:ascii="Arial" w:eastAsia="TimesNewRoman" w:hAnsi="Arial" w:cs="Arial"/>
          <w:sz w:val="22"/>
          <w:szCs w:val="22"/>
        </w:rPr>
        <w:t>poprzez złożenie pisemnego powiadomienia z napisem na kopercie „WYCOFANIE”,</w:t>
      </w:r>
    </w:p>
    <w:p w:rsidR="0020529D" w:rsidRPr="00871597" w:rsidRDefault="0020529D" w:rsidP="00640D7D">
      <w:pPr>
        <w:autoSpaceDE w:val="0"/>
        <w:spacing w:line="100" w:lineRule="atLeast"/>
        <w:jc w:val="both"/>
        <w:rPr>
          <w:rFonts w:ascii="Arial" w:eastAsia="TimesNewRoman" w:hAnsi="Arial" w:cs="Arial"/>
          <w:b/>
          <w:bCs/>
        </w:rPr>
      </w:pPr>
      <w:r w:rsidRPr="00871597">
        <w:rPr>
          <w:rFonts w:ascii="Arial" w:eastAsia="TimesNewRoman" w:hAnsi="Arial" w:cs="Arial"/>
          <w:sz w:val="22"/>
          <w:szCs w:val="22"/>
        </w:rPr>
        <w:t>21.1.2.</w:t>
      </w:r>
      <w:r w:rsidRPr="00871597">
        <w:rPr>
          <w:rFonts w:ascii="Arial" w:eastAsia="TimesNewRoman" w:hAnsi="Arial" w:cs="Arial"/>
          <w:sz w:val="22"/>
          <w:szCs w:val="22"/>
        </w:rPr>
        <w:tab/>
        <w:t>Zmienić ofertę</w:t>
      </w:r>
      <w:r w:rsidRPr="00871597">
        <w:rPr>
          <w:rFonts w:ascii="Arial" w:eastAsia="TimesNewRoman" w:hAnsi="Arial" w:cs="Arial"/>
          <w:b/>
          <w:bCs/>
          <w:sz w:val="22"/>
          <w:szCs w:val="22"/>
        </w:rPr>
        <w:t xml:space="preserve"> –</w:t>
      </w:r>
      <w:r w:rsidRPr="00871597">
        <w:rPr>
          <w:rFonts w:ascii="Arial" w:eastAsia="TimesNewRoman" w:hAnsi="Arial" w:cs="Arial"/>
          <w:sz w:val="22"/>
          <w:szCs w:val="22"/>
        </w:rPr>
        <w:t xml:space="preserve"> powiadomienie o wprowadzeniu zmian musi być złożone według takich samych zasad jak składana oferta, odpowiednio oznakowanych z dopiskiem „ZMIANA”.</w:t>
      </w:r>
    </w:p>
    <w:p w:rsidR="0020529D" w:rsidRPr="00871597" w:rsidRDefault="0020529D" w:rsidP="00640D7D">
      <w:pPr>
        <w:autoSpaceDE w:val="0"/>
        <w:spacing w:before="240" w:after="240" w:line="100" w:lineRule="atLeast"/>
        <w:jc w:val="both"/>
        <w:rPr>
          <w:rFonts w:ascii="Arial" w:eastAsia="TimesNewRoman" w:hAnsi="Arial" w:cs="Arial"/>
          <w:sz w:val="22"/>
          <w:szCs w:val="22"/>
        </w:rPr>
      </w:pPr>
      <w:r w:rsidRPr="00871597">
        <w:rPr>
          <w:rFonts w:ascii="Arial" w:eastAsia="TimesNewRoman" w:hAnsi="Arial" w:cs="Arial"/>
          <w:b/>
          <w:bCs/>
        </w:rPr>
        <w:t>22. ZALECENIA DOTYCZĄCE OPAKOWANIA I OZNAKOWANIA OFERT</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22.1.</w:t>
      </w:r>
      <w:r w:rsidRPr="00871597">
        <w:rPr>
          <w:rFonts w:ascii="Arial" w:eastAsia="TimesNewRoman" w:hAnsi="Arial" w:cs="Arial"/>
          <w:sz w:val="22"/>
          <w:szCs w:val="22"/>
        </w:rPr>
        <w:tab/>
        <w:t>Oferty składane są w jednym egzemplarzu, w nie przejrzystej i zamkniętej kopercie lub opakowaniu.</w:t>
      </w:r>
    </w:p>
    <w:p w:rsidR="0020529D" w:rsidRPr="00871597" w:rsidRDefault="0020529D" w:rsidP="00640D7D">
      <w:pPr>
        <w:autoSpaceDE w:val="0"/>
        <w:spacing w:after="120" w:line="100" w:lineRule="atLeast"/>
        <w:jc w:val="center"/>
        <w:rPr>
          <w:rFonts w:ascii="Arial" w:hAnsi="Arial" w:cs="Arial"/>
          <w:b/>
          <w:bCs/>
          <w:sz w:val="22"/>
          <w:szCs w:val="22"/>
        </w:rPr>
      </w:pPr>
      <w:r w:rsidRPr="00871597">
        <w:rPr>
          <w:rFonts w:ascii="Arial" w:eastAsia="TimesNewRoman" w:hAnsi="Arial" w:cs="Arial"/>
          <w:sz w:val="22"/>
          <w:szCs w:val="22"/>
        </w:rPr>
        <w:t>Koperta powinna być opisana następująco:</w:t>
      </w:r>
    </w:p>
    <w:p w:rsidR="0020529D" w:rsidRPr="00243D78" w:rsidRDefault="0020529D" w:rsidP="009C36A4">
      <w:pPr>
        <w:jc w:val="center"/>
        <w:rPr>
          <w:rFonts w:ascii="Arial" w:hAnsi="Arial" w:cs="Arial"/>
          <w:b/>
          <w:bCs/>
          <w:i/>
          <w:sz w:val="22"/>
          <w:szCs w:val="22"/>
        </w:rPr>
      </w:pPr>
      <w:r w:rsidRPr="00243D78">
        <w:rPr>
          <w:rFonts w:ascii="Arial" w:hAnsi="Arial" w:cs="Arial"/>
          <w:b/>
          <w:bCs/>
          <w:i/>
          <w:sz w:val="22"/>
          <w:szCs w:val="22"/>
        </w:rPr>
        <w:t>„</w:t>
      </w:r>
      <w:r>
        <w:rPr>
          <w:rFonts w:ascii="Arial" w:hAnsi="Arial" w:cs="Arial"/>
          <w:b/>
          <w:i/>
          <w:sz w:val="22"/>
          <w:szCs w:val="22"/>
        </w:rPr>
        <w:t>Budowa świetlicy wiejskiej w Celinach</w:t>
      </w:r>
      <w:r w:rsidRPr="00243D78">
        <w:rPr>
          <w:rFonts w:ascii="Arial" w:hAnsi="Arial" w:cs="Arial"/>
          <w:b/>
          <w:bCs/>
          <w:i/>
          <w:sz w:val="22"/>
          <w:szCs w:val="22"/>
        </w:rPr>
        <w:t xml:space="preserve">” </w:t>
      </w:r>
    </w:p>
    <w:p w:rsidR="0020529D" w:rsidRPr="00243D78" w:rsidRDefault="0020529D" w:rsidP="00640D7D">
      <w:pPr>
        <w:shd w:val="clear" w:color="auto" w:fill="FFFFFF"/>
        <w:ind w:firstLine="708"/>
        <w:jc w:val="center"/>
        <w:rPr>
          <w:rFonts w:ascii="Arial" w:hAnsi="Arial" w:cs="Arial"/>
          <w:b/>
          <w:bCs/>
          <w:i/>
          <w:sz w:val="16"/>
          <w:szCs w:val="16"/>
        </w:rPr>
      </w:pPr>
    </w:p>
    <w:p w:rsidR="0020529D" w:rsidRPr="00243D78" w:rsidRDefault="0020529D" w:rsidP="00640D7D">
      <w:pPr>
        <w:jc w:val="center"/>
        <w:rPr>
          <w:rFonts w:ascii="Arial" w:eastAsia="TimesNewRoman" w:hAnsi="Arial" w:cs="Arial"/>
          <w:b/>
          <w:bCs/>
          <w:i/>
          <w:sz w:val="22"/>
          <w:szCs w:val="22"/>
        </w:rPr>
      </w:pPr>
      <w:r w:rsidRPr="00243D78">
        <w:rPr>
          <w:rFonts w:ascii="Arial" w:eastAsia="TimesNewRoman" w:hAnsi="Arial" w:cs="Arial"/>
          <w:b/>
          <w:i/>
          <w:sz w:val="22"/>
          <w:szCs w:val="22"/>
        </w:rPr>
        <w:t>(nazwa i dane teleadresowe Wykonawcy)</w:t>
      </w:r>
    </w:p>
    <w:p w:rsidR="0020529D" w:rsidRPr="00243D78" w:rsidRDefault="0020529D" w:rsidP="00640D7D">
      <w:pPr>
        <w:jc w:val="center"/>
        <w:rPr>
          <w:rFonts w:ascii="Arial" w:eastAsia="TimesNewRoman" w:hAnsi="Arial" w:cs="Arial"/>
          <w:b/>
          <w:bCs/>
          <w:i/>
          <w:sz w:val="22"/>
          <w:szCs w:val="22"/>
        </w:rPr>
      </w:pPr>
    </w:p>
    <w:p w:rsidR="0020529D" w:rsidRPr="00243D78" w:rsidRDefault="0020529D" w:rsidP="00640D7D">
      <w:pPr>
        <w:autoSpaceDE w:val="0"/>
        <w:spacing w:after="120" w:line="100" w:lineRule="atLeast"/>
        <w:jc w:val="center"/>
        <w:rPr>
          <w:rFonts w:ascii="Arial" w:hAnsi="Arial" w:cs="Arial"/>
          <w:b/>
          <w:i/>
          <w:iCs/>
          <w:sz w:val="22"/>
          <w:szCs w:val="22"/>
        </w:rPr>
      </w:pPr>
      <w:r w:rsidRPr="00243D78">
        <w:rPr>
          <w:rFonts w:ascii="Arial" w:eastAsia="TimesNewRoman" w:hAnsi="Arial" w:cs="Arial"/>
          <w:b/>
          <w:i/>
          <w:iCs/>
          <w:sz w:val="22"/>
          <w:szCs w:val="22"/>
        </w:rPr>
        <w:t xml:space="preserve">NIE OTWIERAĆ PRZED DNIEM </w:t>
      </w:r>
      <w:r w:rsidRPr="00020C98">
        <w:rPr>
          <w:rFonts w:ascii="Arial" w:eastAsia="TimesNewRoman" w:hAnsi="Arial" w:cs="Arial"/>
          <w:b/>
          <w:i/>
          <w:iCs/>
          <w:color w:val="000000"/>
          <w:sz w:val="22"/>
          <w:szCs w:val="22"/>
        </w:rPr>
        <w:t>04.</w:t>
      </w:r>
      <w:r w:rsidRPr="00243D78">
        <w:rPr>
          <w:rFonts w:ascii="Arial" w:eastAsia="TimesNewRoman" w:hAnsi="Arial" w:cs="Arial"/>
          <w:b/>
          <w:i/>
          <w:iCs/>
          <w:color w:val="000000"/>
          <w:sz w:val="22"/>
          <w:szCs w:val="22"/>
        </w:rPr>
        <w:t>07.2013 ROKU</w:t>
      </w:r>
    </w:p>
    <w:p w:rsidR="0020529D" w:rsidRPr="00871597" w:rsidRDefault="0020529D" w:rsidP="00640D7D">
      <w:pPr>
        <w:autoSpaceDE w:val="0"/>
        <w:spacing w:after="120" w:line="100" w:lineRule="atLeast"/>
        <w:jc w:val="center"/>
        <w:rPr>
          <w:rFonts w:ascii="Arial" w:hAnsi="Arial" w:cs="Arial"/>
          <w:i/>
          <w:iCs/>
          <w:sz w:val="22"/>
          <w:szCs w:val="22"/>
        </w:rPr>
      </w:pPr>
    </w:p>
    <w:p w:rsidR="0020529D" w:rsidRPr="00871597" w:rsidRDefault="0020529D" w:rsidP="00640D7D">
      <w:pPr>
        <w:autoSpaceDE w:val="0"/>
        <w:spacing w:line="100" w:lineRule="atLeast"/>
        <w:jc w:val="both"/>
        <w:rPr>
          <w:rFonts w:ascii="Arial" w:eastAsia="TimesNewRoman" w:hAnsi="Arial" w:cs="Arial"/>
          <w:b/>
          <w:bCs/>
        </w:rPr>
      </w:pPr>
      <w:r w:rsidRPr="00871597">
        <w:rPr>
          <w:rFonts w:ascii="Arial" w:eastAsia="TimesNewRoman" w:hAnsi="Arial" w:cs="Arial"/>
          <w:sz w:val="22"/>
          <w:szCs w:val="22"/>
        </w:rPr>
        <w:t>22.2.</w:t>
      </w:r>
      <w:r w:rsidRPr="00871597">
        <w:rPr>
          <w:rFonts w:ascii="Arial" w:eastAsia="TimesNewRoman" w:hAnsi="Arial" w:cs="Arial"/>
          <w:sz w:val="22"/>
          <w:szCs w:val="22"/>
        </w:rPr>
        <w:tab/>
      </w:r>
      <w:r w:rsidRPr="00871597">
        <w:rPr>
          <w:rFonts w:ascii="Arial" w:eastAsia="TimesNewRoman" w:hAnsi="Arial" w:cs="Arial"/>
          <w:b/>
          <w:bCs/>
          <w:sz w:val="22"/>
          <w:szCs w:val="22"/>
        </w:rPr>
        <w:t>Konsekwencje złożenia oferty niezgodnie z w/w opisem ponosi Wykonawca.</w:t>
      </w:r>
    </w:p>
    <w:p w:rsidR="0020529D" w:rsidRPr="00871597" w:rsidRDefault="0020529D" w:rsidP="00640D7D">
      <w:pPr>
        <w:autoSpaceDE w:val="0"/>
        <w:spacing w:before="240" w:after="240" w:line="100" w:lineRule="atLeast"/>
        <w:jc w:val="both"/>
        <w:rPr>
          <w:rFonts w:ascii="Arial" w:eastAsia="TimesNewRoman" w:hAnsi="Arial" w:cs="Arial"/>
          <w:sz w:val="22"/>
          <w:szCs w:val="22"/>
        </w:rPr>
      </w:pPr>
      <w:r w:rsidRPr="00871597">
        <w:rPr>
          <w:rFonts w:ascii="Arial" w:eastAsia="TimesNewRoman" w:hAnsi="Arial" w:cs="Arial"/>
          <w:b/>
          <w:bCs/>
        </w:rPr>
        <w:t>23. TERMIN I MIEJSCE SKŁADANIA OFERT</w:t>
      </w:r>
    </w:p>
    <w:p w:rsidR="0020529D" w:rsidRPr="00871597" w:rsidRDefault="0020529D" w:rsidP="00640D7D">
      <w:pPr>
        <w:autoSpaceDE w:val="0"/>
        <w:spacing w:after="120" w:line="100" w:lineRule="atLeast"/>
        <w:jc w:val="both"/>
        <w:rPr>
          <w:rFonts w:ascii="Arial" w:eastAsia="TimesNewRoman" w:hAnsi="Arial" w:cs="Arial"/>
          <w:sz w:val="22"/>
          <w:szCs w:val="22"/>
          <w:u w:val="single"/>
        </w:rPr>
      </w:pPr>
      <w:r w:rsidRPr="00871597">
        <w:rPr>
          <w:rFonts w:ascii="Arial" w:eastAsia="TimesNewRoman" w:hAnsi="Arial" w:cs="Arial"/>
          <w:sz w:val="22"/>
          <w:szCs w:val="22"/>
        </w:rPr>
        <w:t>23.1.</w:t>
      </w:r>
      <w:r w:rsidRPr="00871597">
        <w:rPr>
          <w:rFonts w:ascii="Arial" w:eastAsia="TimesNewRoman" w:hAnsi="Arial" w:cs="Arial"/>
          <w:sz w:val="22"/>
          <w:szCs w:val="22"/>
        </w:rPr>
        <w:tab/>
        <w:t>Oferty należy składać na adres:</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u w:val="single"/>
        </w:rPr>
        <w:t xml:space="preserve">Urząd Gminy Ożarowice ul. Dworcowa 15, 42-625 Ożarowice - </w:t>
      </w:r>
      <w:r>
        <w:rPr>
          <w:rFonts w:ascii="Arial" w:eastAsia="TimesNewRoman" w:hAnsi="Arial" w:cs="Arial"/>
          <w:sz w:val="22"/>
          <w:szCs w:val="22"/>
          <w:u w:val="single"/>
        </w:rPr>
        <w:t xml:space="preserve"> pok. 11 (biuro podawcze)</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23.2.</w:t>
      </w:r>
      <w:r w:rsidRPr="00871597">
        <w:rPr>
          <w:rFonts w:ascii="Arial" w:eastAsia="TimesNewRoman" w:hAnsi="Arial" w:cs="Arial"/>
          <w:sz w:val="22"/>
          <w:szCs w:val="22"/>
        </w:rPr>
        <w:tab/>
        <w:t>Termin składania oferty upływa dni</w:t>
      </w:r>
      <w:r w:rsidRPr="00871597">
        <w:rPr>
          <w:rFonts w:ascii="Arial" w:eastAsia="TimesNewRoman" w:hAnsi="Arial" w:cs="Arial"/>
          <w:color w:val="000000"/>
          <w:sz w:val="22"/>
          <w:szCs w:val="22"/>
        </w:rPr>
        <w:t xml:space="preserve">a  </w:t>
      </w:r>
      <w:r w:rsidRPr="00020C98">
        <w:rPr>
          <w:rFonts w:ascii="Arial" w:eastAsia="TimesNewRoman" w:hAnsi="Arial" w:cs="Arial"/>
          <w:color w:val="000000"/>
          <w:sz w:val="22"/>
          <w:szCs w:val="22"/>
        </w:rPr>
        <w:t>04.</w:t>
      </w:r>
      <w:r>
        <w:rPr>
          <w:rFonts w:ascii="Arial" w:eastAsia="TimesNewRoman" w:hAnsi="Arial" w:cs="Arial"/>
          <w:color w:val="000000"/>
          <w:sz w:val="22"/>
          <w:szCs w:val="22"/>
        </w:rPr>
        <w:t>07</w:t>
      </w:r>
      <w:r w:rsidRPr="00871597">
        <w:rPr>
          <w:rFonts w:ascii="Arial" w:eastAsia="TimesNewRoman" w:hAnsi="Arial" w:cs="Arial"/>
          <w:color w:val="000000"/>
          <w:sz w:val="22"/>
          <w:szCs w:val="22"/>
        </w:rPr>
        <w:t>.2013 r. o godz. 10</w:t>
      </w:r>
      <w:r w:rsidRPr="00871597">
        <w:rPr>
          <w:rFonts w:ascii="Arial" w:eastAsia="TimesNewRoman" w:hAnsi="Arial" w:cs="Arial"/>
          <w:color w:val="000000"/>
          <w:sz w:val="22"/>
          <w:szCs w:val="22"/>
          <w:vertAlign w:val="superscript"/>
        </w:rPr>
        <w:t>00</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23.3.</w:t>
      </w:r>
      <w:r w:rsidRPr="00871597">
        <w:rPr>
          <w:rFonts w:ascii="Arial" w:eastAsia="TimesNewRoman" w:hAnsi="Arial" w:cs="Arial"/>
          <w:sz w:val="22"/>
          <w:szCs w:val="22"/>
        </w:rPr>
        <w:tab/>
        <w:t>Oferty nadesłane pocztą/kurierem będą zakwalifikowane do postępowania przetargowego pod warunkiem ich dostarczenia przez pocztę do terminu określonego j.w.</w:t>
      </w:r>
    </w:p>
    <w:p w:rsidR="0020529D" w:rsidRPr="00871597" w:rsidRDefault="0020529D" w:rsidP="00640D7D">
      <w:pPr>
        <w:autoSpaceDE w:val="0"/>
        <w:spacing w:after="120" w:line="100" w:lineRule="atLeast"/>
        <w:jc w:val="both"/>
        <w:rPr>
          <w:rFonts w:ascii="Arial" w:eastAsia="TimesNewRoman" w:hAnsi="Arial" w:cs="Arial"/>
          <w:b/>
          <w:bCs/>
        </w:rPr>
      </w:pPr>
      <w:r w:rsidRPr="00871597">
        <w:rPr>
          <w:rFonts w:ascii="Arial" w:eastAsia="TimesNewRoman" w:hAnsi="Arial" w:cs="Arial"/>
          <w:sz w:val="22"/>
          <w:szCs w:val="22"/>
        </w:rPr>
        <w:t>23.4.</w:t>
      </w:r>
      <w:r w:rsidRPr="00871597">
        <w:rPr>
          <w:rFonts w:ascii="Arial" w:eastAsia="TimesNewRoman" w:hAnsi="Arial" w:cs="Arial"/>
          <w:sz w:val="22"/>
          <w:szCs w:val="22"/>
        </w:rPr>
        <w:tab/>
        <w:t>Oferty złożone po terminie będą niezwłocznie zwrócone Wykonawcy bez otwierania.</w:t>
      </w:r>
    </w:p>
    <w:p w:rsidR="0020529D" w:rsidRPr="00871597" w:rsidRDefault="0020529D" w:rsidP="00640D7D">
      <w:pPr>
        <w:autoSpaceDE w:val="0"/>
        <w:spacing w:before="240" w:after="240" w:line="100" w:lineRule="atLeast"/>
        <w:jc w:val="both"/>
        <w:rPr>
          <w:rFonts w:ascii="Arial" w:eastAsia="TimesNewRoman" w:hAnsi="Arial" w:cs="Arial"/>
          <w:sz w:val="22"/>
          <w:szCs w:val="22"/>
        </w:rPr>
      </w:pPr>
      <w:r w:rsidRPr="00871597">
        <w:rPr>
          <w:rFonts w:ascii="Arial" w:eastAsia="TimesNewRoman" w:hAnsi="Arial" w:cs="Arial"/>
          <w:b/>
          <w:bCs/>
        </w:rPr>
        <w:t>24. OTWARCIE OFERT</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24.1.</w:t>
      </w:r>
      <w:r w:rsidRPr="00871597">
        <w:rPr>
          <w:rFonts w:ascii="Arial" w:eastAsia="TimesNewRoman" w:hAnsi="Arial" w:cs="Arial"/>
          <w:sz w:val="22"/>
          <w:szCs w:val="22"/>
        </w:rPr>
        <w:tab/>
        <w:t>Otwarcie złożonych ofert nastąpi dnia</w:t>
      </w:r>
      <w:r>
        <w:rPr>
          <w:rFonts w:ascii="Arial" w:eastAsia="TimesNewRoman" w:hAnsi="Arial" w:cs="Arial"/>
          <w:sz w:val="22"/>
          <w:szCs w:val="22"/>
        </w:rPr>
        <w:t xml:space="preserve"> </w:t>
      </w:r>
      <w:r w:rsidRPr="00020C98">
        <w:rPr>
          <w:rFonts w:ascii="Arial" w:eastAsia="TimesNewRoman" w:hAnsi="Arial" w:cs="Arial"/>
          <w:color w:val="000000"/>
          <w:sz w:val="22"/>
          <w:szCs w:val="22"/>
        </w:rPr>
        <w:t>04</w:t>
      </w:r>
      <w:r>
        <w:rPr>
          <w:rFonts w:ascii="Arial" w:eastAsia="TimesNewRoman" w:hAnsi="Arial" w:cs="Arial"/>
          <w:color w:val="000000"/>
          <w:sz w:val="22"/>
          <w:szCs w:val="22"/>
        </w:rPr>
        <w:t>.07</w:t>
      </w:r>
      <w:r w:rsidRPr="00871597">
        <w:rPr>
          <w:rFonts w:ascii="Arial" w:eastAsia="TimesNewRoman" w:hAnsi="Arial" w:cs="Arial"/>
          <w:color w:val="000000"/>
          <w:sz w:val="22"/>
          <w:szCs w:val="22"/>
        </w:rPr>
        <w:t>.2013 r. o godz. 10</w:t>
      </w:r>
      <w:r w:rsidRPr="00871597">
        <w:rPr>
          <w:rFonts w:ascii="Arial" w:eastAsia="TimesNewRoman" w:hAnsi="Arial" w:cs="Arial"/>
          <w:color w:val="000000"/>
          <w:sz w:val="22"/>
          <w:szCs w:val="22"/>
          <w:vertAlign w:val="superscript"/>
        </w:rPr>
        <w:t>15</w:t>
      </w:r>
      <w:r w:rsidRPr="00871597">
        <w:rPr>
          <w:rFonts w:ascii="Arial" w:eastAsia="TimesNewRoman" w:hAnsi="Arial" w:cs="Arial"/>
          <w:color w:val="000000"/>
          <w:sz w:val="22"/>
          <w:szCs w:val="22"/>
        </w:rPr>
        <w:t xml:space="preserve"> w </w:t>
      </w:r>
      <w:r>
        <w:rPr>
          <w:rFonts w:ascii="Arial" w:eastAsia="TimesNewRoman" w:hAnsi="Arial" w:cs="Arial"/>
          <w:color w:val="000000"/>
          <w:sz w:val="22"/>
          <w:szCs w:val="22"/>
        </w:rPr>
        <w:t xml:space="preserve">pokoju nr 17 </w:t>
      </w:r>
      <w:r w:rsidRPr="00871597">
        <w:rPr>
          <w:rFonts w:ascii="Arial" w:eastAsia="TimesNewRoman" w:hAnsi="Arial" w:cs="Arial"/>
          <w:sz w:val="22"/>
          <w:szCs w:val="22"/>
        </w:rPr>
        <w:t>w siedzibie Zamawiającego.</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24.2.</w:t>
      </w:r>
      <w:r w:rsidRPr="00871597">
        <w:rPr>
          <w:rFonts w:ascii="Arial" w:eastAsia="TimesNewRoman" w:hAnsi="Arial" w:cs="Arial"/>
          <w:sz w:val="22"/>
          <w:szCs w:val="22"/>
        </w:rPr>
        <w:tab/>
        <w:t>Otwarcie ofert jest jawne.</w:t>
      </w:r>
    </w:p>
    <w:p w:rsidR="0020529D" w:rsidRPr="00871597" w:rsidRDefault="0020529D" w:rsidP="00640D7D">
      <w:pPr>
        <w:autoSpaceDE w:val="0"/>
        <w:spacing w:after="120" w:line="100" w:lineRule="atLeast"/>
        <w:jc w:val="both"/>
        <w:rPr>
          <w:rFonts w:ascii="Arial" w:eastAsia="TimesNewRoman" w:hAnsi="Arial" w:cs="Arial"/>
          <w:sz w:val="22"/>
          <w:szCs w:val="22"/>
        </w:rPr>
      </w:pPr>
      <w:r w:rsidRPr="00871597">
        <w:rPr>
          <w:rFonts w:ascii="Arial" w:eastAsia="TimesNewRoman" w:hAnsi="Arial" w:cs="Arial"/>
          <w:sz w:val="22"/>
          <w:szCs w:val="22"/>
        </w:rPr>
        <w:t>24.3.</w:t>
      </w:r>
      <w:r w:rsidRPr="00871597">
        <w:rPr>
          <w:rFonts w:ascii="Arial" w:eastAsia="TimesNewRoman" w:hAnsi="Arial" w:cs="Arial"/>
          <w:sz w:val="22"/>
          <w:szCs w:val="22"/>
        </w:rPr>
        <w:tab/>
        <w:t>Bezpośrednio przed otwarciem ofert Zamawiający poda kwotę, jaką zamierza przeznaczyć na sfinansowanie zamówienia.</w:t>
      </w:r>
    </w:p>
    <w:p w:rsidR="0020529D" w:rsidRPr="00871597" w:rsidRDefault="0020529D" w:rsidP="00640D7D">
      <w:pPr>
        <w:autoSpaceDE w:val="0"/>
        <w:spacing w:after="120" w:line="100" w:lineRule="atLeast"/>
        <w:jc w:val="both"/>
        <w:rPr>
          <w:rFonts w:ascii="Arial" w:eastAsia="TimesNewRoman" w:hAnsi="Arial" w:cs="Arial"/>
          <w:sz w:val="22"/>
          <w:szCs w:val="22"/>
          <w:shd w:val="clear" w:color="auto" w:fill="FFFF00"/>
        </w:rPr>
      </w:pPr>
      <w:r w:rsidRPr="00871597">
        <w:rPr>
          <w:rFonts w:ascii="Arial" w:eastAsia="TimesNewRoman" w:hAnsi="Arial" w:cs="Arial"/>
          <w:sz w:val="22"/>
          <w:szCs w:val="22"/>
        </w:rPr>
        <w:t>24.4.</w:t>
      </w:r>
      <w:r w:rsidRPr="00871597">
        <w:rPr>
          <w:rFonts w:ascii="Arial" w:eastAsia="TimesNewRoman" w:hAnsi="Arial" w:cs="Arial"/>
          <w:sz w:val="22"/>
          <w:szCs w:val="22"/>
        </w:rPr>
        <w:tab/>
        <w:t>Po otwarciu każdej z ofert zostaną podane do wiadomości zebranym dane zgodnie z art. 86 ust.4 ustawy Pzp.</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eastAsia="TimesNewRoman" w:hAnsi="Arial" w:cs="Arial"/>
          <w:b/>
          <w:bCs/>
        </w:rPr>
        <w:t>25. WARUNKI UMOWY O WYKONANIE ZAMÓWIENIA</w:t>
      </w:r>
    </w:p>
    <w:p w:rsidR="0020529D" w:rsidRPr="00871597" w:rsidRDefault="0020529D" w:rsidP="00640D7D">
      <w:pPr>
        <w:spacing w:after="120"/>
        <w:jc w:val="both"/>
        <w:rPr>
          <w:rFonts w:ascii="Arial" w:hAnsi="Arial" w:cs="Arial"/>
          <w:sz w:val="22"/>
          <w:szCs w:val="22"/>
        </w:rPr>
      </w:pPr>
      <w:r w:rsidRPr="00871597">
        <w:rPr>
          <w:rFonts w:ascii="Arial" w:hAnsi="Arial" w:cs="Arial"/>
          <w:sz w:val="22"/>
          <w:szCs w:val="22"/>
        </w:rPr>
        <w:t>25.1.</w:t>
      </w:r>
      <w:r w:rsidRPr="00871597">
        <w:rPr>
          <w:rFonts w:ascii="Arial" w:hAnsi="Arial" w:cs="Arial"/>
          <w:sz w:val="22"/>
          <w:szCs w:val="22"/>
        </w:rPr>
        <w:tab/>
        <w:t>Istotne dla Zamawiającego postanowienia , które zostaną wprowadzone do treści zawieranej umowy określa wzór umowy, który jest załącznikiem nr 2 do siwz.</w:t>
      </w:r>
    </w:p>
    <w:p w:rsidR="0020529D" w:rsidRPr="00871597" w:rsidRDefault="0020529D" w:rsidP="00640D7D">
      <w:pPr>
        <w:jc w:val="both"/>
        <w:rPr>
          <w:rFonts w:ascii="Arial" w:hAnsi="Arial" w:cs="Arial"/>
          <w:b/>
          <w:bCs/>
        </w:rPr>
      </w:pPr>
      <w:r w:rsidRPr="00871597">
        <w:rPr>
          <w:rFonts w:ascii="Arial" w:hAnsi="Arial" w:cs="Arial"/>
          <w:sz w:val="22"/>
          <w:szCs w:val="22"/>
        </w:rPr>
        <w:t>25.2.</w:t>
      </w:r>
      <w:r w:rsidRPr="00871597">
        <w:rPr>
          <w:rFonts w:ascii="Arial" w:hAnsi="Arial" w:cs="Arial"/>
          <w:sz w:val="22"/>
          <w:szCs w:val="22"/>
        </w:rPr>
        <w:tab/>
        <w:t>Wszelkie pytania dotyczące treści „wzoru umowy” rozpatrywane będą przez Zamawiającego zgodnie z art. 38 ustawy Pzp.</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26.</w:t>
      </w:r>
      <w:r w:rsidRPr="00871597">
        <w:rPr>
          <w:rFonts w:ascii="Arial" w:hAnsi="Arial" w:cs="Arial"/>
          <w:b/>
          <w:bCs/>
          <w:color w:val="000000"/>
        </w:rPr>
        <w:t xml:space="preserve"> PRZEWIDYWANE MOŻLIWOŚCI DOKONANIA ZMIAN W  ZAWARTEJ UMOWIE</w:t>
      </w:r>
    </w:p>
    <w:p w:rsidR="0020529D" w:rsidRPr="00871597" w:rsidRDefault="0020529D" w:rsidP="00640D7D">
      <w:pPr>
        <w:spacing w:after="100"/>
        <w:jc w:val="both"/>
        <w:rPr>
          <w:rFonts w:ascii="Arial" w:hAnsi="Arial" w:cs="Arial"/>
          <w:sz w:val="22"/>
          <w:szCs w:val="22"/>
        </w:rPr>
      </w:pPr>
      <w:r w:rsidRPr="00871597">
        <w:rPr>
          <w:rFonts w:ascii="Arial" w:hAnsi="Arial" w:cs="Arial"/>
          <w:sz w:val="22"/>
          <w:szCs w:val="22"/>
        </w:rPr>
        <w:t xml:space="preserve">26.1. Zamawiający przewiduje możliwość zmiany umowy w następujących </w:t>
      </w:r>
      <w:r w:rsidRPr="00871597">
        <w:rPr>
          <w:rFonts w:ascii="Arial" w:hAnsi="Arial" w:cs="Arial"/>
          <w:color w:val="000000"/>
          <w:sz w:val="22"/>
          <w:szCs w:val="22"/>
        </w:rPr>
        <w:t>zakresach:</w:t>
      </w:r>
    </w:p>
    <w:p w:rsidR="0020529D" w:rsidRPr="00871597" w:rsidRDefault="0020529D" w:rsidP="00640D7D">
      <w:pPr>
        <w:numPr>
          <w:ilvl w:val="0"/>
          <w:numId w:val="12"/>
        </w:numPr>
        <w:tabs>
          <w:tab w:val="clear" w:pos="720"/>
        </w:tabs>
        <w:rPr>
          <w:rFonts w:ascii="Arial" w:hAnsi="Arial" w:cs="Arial"/>
          <w:sz w:val="22"/>
          <w:szCs w:val="22"/>
        </w:rPr>
      </w:pPr>
      <w:r w:rsidRPr="00871597">
        <w:rPr>
          <w:rFonts w:ascii="Arial" w:hAnsi="Arial" w:cs="Arial"/>
          <w:sz w:val="22"/>
          <w:szCs w:val="22"/>
        </w:rPr>
        <w:t>ceny ofertowej,</w:t>
      </w:r>
    </w:p>
    <w:p w:rsidR="0020529D" w:rsidRPr="00871597" w:rsidRDefault="0020529D" w:rsidP="00640D7D">
      <w:pPr>
        <w:numPr>
          <w:ilvl w:val="0"/>
          <w:numId w:val="13"/>
        </w:numPr>
        <w:tabs>
          <w:tab w:val="clear" w:pos="720"/>
        </w:tabs>
        <w:rPr>
          <w:rFonts w:ascii="Arial" w:hAnsi="Arial" w:cs="Arial"/>
          <w:sz w:val="22"/>
          <w:szCs w:val="22"/>
        </w:rPr>
      </w:pPr>
      <w:r w:rsidRPr="00871597">
        <w:rPr>
          <w:rFonts w:ascii="Arial" w:hAnsi="Arial" w:cs="Arial"/>
          <w:sz w:val="22"/>
          <w:szCs w:val="22"/>
        </w:rPr>
        <w:t>terminu wykonania zamówienia,</w:t>
      </w:r>
    </w:p>
    <w:p w:rsidR="0020529D" w:rsidRPr="00871597" w:rsidRDefault="0020529D" w:rsidP="00640D7D">
      <w:pPr>
        <w:spacing w:before="120" w:after="120"/>
        <w:rPr>
          <w:rFonts w:ascii="Arial" w:hAnsi="Arial" w:cs="Arial"/>
          <w:sz w:val="22"/>
          <w:szCs w:val="22"/>
        </w:rPr>
      </w:pPr>
      <w:r w:rsidRPr="00871597">
        <w:rPr>
          <w:rFonts w:ascii="Arial" w:hAnsi="Arial" w:cs="Arial"/>
          <w:sz w:val="22"/>
          <w:szCs w:val="22"/>
        </w:rPr>
        <w:t>26.2. Zamawiający przewiduje możliwość zmiany ceny ofertowej:</w:t>
      </w:r>
    </w:p>
    <w:p w:rsidR="0020529D" w:rsidRPr="00871597" w:rsidRDefault="0020529D" w:rsidP="00640D7D">
      <w:pPr>
        <w:numPr>
          <w:ilvl w:val="0"/>
          <w:numId w:val="6"/>
        </w:numPr>
        <w:tabs>
          <w:tab w:val="clear" w:pos="720"/>
        </w:tabs>
        <w:jc w:val="both"/>
        <w:rPr>
          <w:rFonts w:ascii="Arial" w:hAnsi="Arial" w:cs="Arial"/>
          <w:sz w:val="22"/>
          <w:szCs w:val="22"/>
        </w:rPr>
      </w:pPr>
      <w:r w:rsidRPr="00871597">
        <w:rPr>
          <w:rFonts w:ascii="Arial" w:hAnsi="Arial" w:cs="Arial"/>
          <w:sz w:val="22"/>
          <w:szCs w:val="22"/>
        </w:rPr>
        <w:t>w przypadku ustawowej zmiany stawki podatku VAT w czasie realizacji zamówienia, o wielkość tej stawki,</w:t>
      </w:r>
    </w:p>
    <w:p w:rsidR="0020529D" w:rsidRPr="00871597" w:rsidRDefault="0020529D" w:rsidP="00640D7D">
      <w:pPr>
        <w:spacing w:after="120"/>
        <w:rPr>
          <w:rFonts w:ascii="Arial" w:hAnsi="Arial" w:cs="Arial"/>
          <w:sz w:val="22"/>
          <w:szCs w:val="22"/>
        </w:rPr>
      </w:pPr>
      <w:r w:rsidRPr="00871597">
        <w:rPr>
          <w:rFonts w:ascii="Arial" w:hAnsi="Arial" w:cs="Arial"/>
          <w:sz w:val="22"/>
          <w:szCs w:val="22"/>
        </w:rPr>
        <w:t>26.3. Zamawiający przewiduje  możliwość zmiany terminu (data) wykonania zamówienia:</w:t>
      </w:r>
    </w:p>
    <w:p w:rsidR="0020529D" w:rsidRPr="00871597" w:rsidRDefault="0020529D" w:rsidP="00640D7D">
      <w:pPr>
        <w:numPr>
          <w:ilvl w:val="0"/>
          <w:numId w:val="7"/>
        </w:numPr>
        <w:tabs>
          <w:tab w:val="clear" w:pos="720"/>
        </w:tabs>
        <w:jc w:val="both"/>
        <w:rPr>
          <w:rFonts w:ascii="Arial" w:hAnsi="Arial" w:cs="Arial"/>
          <w:sz w:val="22"/>
          <w:szCs w:val="22"/>
        </w:rPr>
      </w:pPr>
      <w:r w:rsidRPr="00871597">
        <w:rPr>
          <w:rFonts w:ascii="Arial" w:hAnsi="Arial" w:cs="Arial"/>
          <w:sz w:val="22"/>
          <w:szCs w:val="22"/>
        </w:rPr>
        <w:t xml:space="preserve">w przypadku udzielenia Wykonawcy zamówienia dodatkowego w oparciu o art. 67 ust. 1 pkt. 5 ustawy Pzp, jeśli jego wykonanie (sposób, technologia) będzie skutkowało wydłużeniem terminu wykonania zamówienia podstawowego; </w:t>
      </w:r>
    </w:p>
    <w:p w:rsidR="0020529D" w:rsidRPr="00871597" w:rsidRDefault="0020529D" w:rsidP="00640D7D">
      <w:pPr>
        <w:numPr>
          <w:ilvl w:val="0"/>
          <w:numId w:val="7"/>
        </w:numPr>
        <w:tabs>
          <w:tab w:val="clear" w:pos="720"/>
        </w:tabs>
        <w:jc w:val="both"/>
        <w:rPr>
          <w:rFonts w:ascii="Arial" w:hAnsi="Arial" w:cs="Arial"/>
          <w:color w:val="000000"/>
          <w:sz w:val="22"/>
          <w:szCs w:val="22"/>
        </w:rPr>
      </w:pPr>
      <w:r w:rsidRPr="00871597">
        <w:rPr>
          <w:rFonts w:ascii="Arial" w:hAnsi="Arial" w:cs="Arial"/>
          <w:sz w:val="22"/>
          <w:szCs w:val="22"/>
        </w:rPr>
        <w:t xml:space="preserve">w przypadku wstrzymania robót budowlanych w wyniku działania siły wyższej, </w:t>
      </w:r>
      <w:r w:rsidRPr="00243D78">
        <w:rPr>
          <w:rFonts w:ascii="Arial" w:hAnsi="Arial" w:cs="Arial"/>
          <w:bCs/>
          <w:sz w:val="22"/>
          <w:szCs w:val="22"/>
        </w:rPr>
        <w:t>oraz</w:t>
      </w:r>
      <w:r>
        <w:rPr>
          <w:rFonts w:ascii="Arial" w:hAnsi="Arial" w:cs="Arial"/>
          <w:bCs/>
          <w:sz w:val="22"/>
          <w:szCs w:val="22"/>
        </w:rPr>
        <w:t xml:space="preserve"> </w:t>
      </w:r>
      <w:r w:rsidRPr="00871597">
        <w:rPr>
          <w:rFonts w:ascii="Arial" w:hAnsi="Arial" w:cs="Arial"/>
          <w:sz w:val="22"/>
          <w:szCs w:val="22"/>
        </w:rPr>
        <w:t>w przypadku niekorzystnych warunków atmosferycznych uniemożliwiających prowadzenie robót np. opady deszczu, śniegu itp., potwierdzonego wpisem do dziennika budowy przez inspektora nadzoru lub upoważnionego przedstawiciela Zamawiającego, o ile czas wstrzymania robót i ich zakres będzie skutkować wydłużeniem terminu wykonania zamówienia;</w:t>
      </w:r>
    </w:p>
    <w:p w:rsidR="0020529D" w:rsidRPr="00871597" w:rsidRDefault="0020529D" w:rsidP="00640D7D">
      <w:pPr>
        <w:autoSpaceDE w:val="0"/>
        <w:spacing w:after="100" w:line="100" w:lineRule="atLeast"/>
        <w:jc w:val="both"/>
        <w:rPr>
          <w:rFonts w:ascii="Arial" w:hAnsi="Arial" w:cs="Arial"/>
          <w:color w:val="000000"/>
          <w:sz w:val="22"/>
          <w:szCs w:val="22"/>
        </w:rPr>
      </w:pPr>
      <w:r w:rsidRPr="00871597">
        <w:rPr>
          <w:rFonts w:ascii="Arial" w:hAnsi="Arial" w:cs="Arial"/>
          <w:color w:val="000000"/>
          <w:sz w:val="22"/>
          <w:szCs w:val="22"/>
        </w:rPr>
        <w:t>W powyższych przypadkach nowy termin wykonania zamówienia ustali Zamawiający po negocjacjach z Wykonawcą.</w:t>
      </w:r>
    </w:p>
    <w:p w:rsidR="0020529D" w:rsidRPr="00871597" w:rsidRDefault="0020529D" w:rsidP="00640D7D">
      <w:pPr>
        <w:autoSpaceDE w:val="0"/>
        <w:spacing w:before="240" w:after="240" w:line="100" w:lineRule="atLeast"/>
        <w:jc w:val="both"/>
        <w:rPr>
          <w:rFonts w:ascii="Arial" w:hAnsi="Arial" w:cs="Arial"/>
          <w:b/>
          <w:bCs/>
          <w:color w:val="000000"/>
        </w:rPr>
      </w:pPr>
      <w:r w:rsidRPr="00871597">
        <w:rPr>
          <w:rFonts w:ascii="Arial" w:hAnsi="Arial" w:cs="Arial"/>
          <w:color w:val="000000"/>
          <w:sz w:val="22"/>
          <w:szCs w:val="22"/>
        </w:rPr>
        <w:t>26.4.  Zamawiający przewiduje również możliwość zmiany postanowień umowy w przypadku, gdy nastąpi zmiana powszechnie obowiązujących przepisów prawa w zakresie mającym wpływ na realizację przedmiotu zamówienia.</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color w:val="000000"/>
        </w:rPr>
        <w:t>27. INFORMACJA O FORMALNOŚCIACH PO WYBORZE OFERTY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27.1. W przypadku, gdy do realizacji zamówienia zostanie wybrana oferta złożona przez podmioty wspólnie ubiegające się o udzielenie zamówienia (konsorcjum, spółka cywilna), przed podpisaniem umowy jego członkowie będą zobowiązani do przedłożenia Zamawiającemu umowy regulującej ich współpracę (umowa konsorcjum).</w:t>
      </w:r>
      <w:r w:rsidRPr="00871597">
        <w:rPr>
          <w:rFonts w:ascii="Arial" w:hAnsi="Arial" w:cs="Arial"/>
          <w:sz w:val="22"/>
          <w:szCs w:val="22"/>
        </w:rPr>
        <w:tab/>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27.2.</w:t>
      </w:r>
      <w:r w:rsidRPr="00871597">
        <w:rPr>
          <w:rFonts w:ascii="Arial" w:hAnsi="Arial" w:cs="Arial"/>
          <w:sz w:val="22"/>
          <w:szCs w:val="22"/>
        </w:rPr>
        <w:tab/>
        <w:t>Zamawiający poinformuje Wykonawcę, którego oferta zostanie wybrana jako najkorzystniejsza, o miejscu i terminie zawarcia umowy.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27.3.</w:t>
      </w:r>
      <w:r w:rsidRPr="00871597">
        <w:rPr>
          <w:rFonts w:ascii="Arial" w:hAnsi="Arial" w:cs="Arial"/>
          <w:sz w:val="22"/>
          <w:szCs w:val="22"/>
        </w:rPr>
        <w:tab/>
        <w:t>Przed podpisaniem umowy Wykonawca zobowiązany jest wnieść zabezpieczenie  niewykonania lub nienależytego wykonania umowy w wysok</w:t>
      </w:r>
      <w:r w:rsidRPr="00871597">
        <w:rPr>
          <w:rFonts w:ascii="Arial" w:hAnsi="Arial" w:cs="Arial"/>
          <w:color w:val="000000"/>
          <w:sz w:val="22"/>
          <w:szCs w:val="22"/>
        </w:rPr>
        <w:t>ości 5 % ceny całko</w:t>
      </w:r>
      <w:r w:rsidRPr="00871597">
        <w:rPr>
          <w:rFonts w:ascii="Arial" w:hAnsi="Arial" w:cs="Arial"/>
          <w:sz w:val="22"/>
          <w:szCs w:val="22"/>
        </w:rPr>
        <w:t>witej podanej w ofercie.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27.4.</w:t>
      </w:r>
      <w:r w:rsidRPr="00871597">
        <w:rPr>
          <w:rFonts w:ascii="Arial" w:hAnsi="Arial" w:cs="Arial"/>
          <w:sz w:val="22"/>
          <w:szCs w:val="22"/>
        </w:rPr>
        <w:tab/>
        <w:t>Zabezpieczenie służy pokryciu roszczeń z tytułu nie wykonania lub nienależytego wykonania umowy.</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27.5.</w:t>
      </w:r>
      <w:r w:rsidRPr="00871597">
        <w:rPr>
          <w:rFonts w:ascii="Arial" w:hAnsi="Arial" w:cs="Arial"/>
          <w:sz w:val="22"/>
          <w:szCs w:val="22"/>
        </w:rPr>
        <w:tab/>
        <w:t>Zabezpieczenie może być wnoszone według wyboru Wykonawcy w jednej lub kilku formach określonych w art. 148 ust. 1, ustawy Pzp.</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27.6.</w:t>
      </w:r>
      <w:r w:rsidRPr="00871597">
        <w:rPr>
          <w:rFonts w:ascii="Arial" w:hAnsi="Arial" w:cs="Arial"/>
          <w:sz w:val="22"/>
          <w:szCs w:val="22"/>
        </w:rPr>
        <w:tab/>
        <w:t>W trakcie realizacji umowy Wykonawca może dokonywać zmiany formy zabezpieczenia              na jedną lub kilka form z zachowaniem ciągłości zabezpieczenia i bez zmniejszenia jego wysokości.</w:t>
      </w:r>
    </w:p>
    <w:p w:rsidR="0020529D" w:rsidRPr="00871597" w:rsidRDefault="0020529D" w:rsidP="00640D7D">
      <w:pPr>
        <w:autoSpaceDE w:val="0"/>
        <w:spacing w:after="120" w:line="100" w:lineRule="atLeast"/>
        <w:jc w:val="both"/>
        <w:rPr>
          <w:rFonts w:ascii="Arial" w:hAnsi="Arial" w:cs="Arial"/>
          <w:color w:val="000000"/>
          <w:sz w:val="22"/>
          <w:szCs w:val="22"/>
        </w:rPr>
      </w:pPr>
      <w:r w:rsidRPr="00871597">
        <w:rPr>
          <w:rFonts w:ascii="Arial" w:hAnsi="Arial" w:cs="Arial"/>
          <w:sz w:val="22"/>
          <w:szCs w:val="22"/>
        </w:rPr>
        <w:t>27.7.</w:t>
      </w:r>
      <w:r w:rsidRPr="00871597">
        <w:rPr>
          <w:rFonts w:ascii="Arial" w:hAnsi="Arial" w:cs="Arial"/>
          <w:sz w:val="22"/>
          <w:szCs w:val="22"/>
        </w:rPr>
        <w:tab/>
        <w:t>Zamawiający zwraca zabezpieczenie w terminie 30 dni od dnia  wykonania zamówienia                     i uznania przez Zamawiającego za należycie wykonane.</w:t>
      </w:r>
    </w:p>
    <w:p w:rsidR="0020529D" w:rsidRPr="00871597" w:rsidRDefault="0020529D" w:rsidP="00640D7D">
      <w:pPr>
        <w:spacing w:after="113" w:line="200" w:lineRule="atLeast"/>
        <w:jc w:val="both"/>
        <w:rPr>
          <w:rFonts w:ascii="Arial" w:eastAsia="TimesNewRoman" w:hAnsi="Arial" w:cs="Arial"/>
          <w:color w:val="000000"/>
          <w:sz w:val="22"/>
          <w:szCs w:val="22"/>
        </w:rPr>
      </w:pPr>
      <w:r w:rsidRPr="00871597">
        <w:rPr>
          <w:rFonts w:ascii="Arial" w:hAnsi="Arial" w:cs="Arial"/>
          <w:color w:val="000000"/>
          <w:sz w:val="22"/>
          <w:szCs w:val="22"/>
        </w:rPr>
        <w:t>27.8. Kwota pozostawiona na zabezpieczenie roszczeń z tytułu rękojmi za wady będzie wynosić 30% wysokości zabezpieczenia. Kwota, ta będzie zwrócona nie później niż w 15 dniu po upływie okresu rękojmi za wady.</w:t>
      </w:r>
    </w:p>
    <w:p w:rsidR="0020529D" w:rsidRPr="00871597" w:rsidRDefault="0020529D" w:rsidP="00640D7D">
      <w:pPr>
        <w:autoSpaceDE w:val="0"/>
        <w:spacing w:line="200" w:lineRule="atLeast"/>
        <w:jc w:val="both"/>
        <w:rPr>
          <w:rFonts w:ascii="Arial" w:hAnsi="Arial" w:cs="Arial"/>
          <w:b/>
          <w:bCs/>
        </w:rPr>
      </w:pPr>
      <w:r w:rsidRPr="001A14D0">
        <w:rPr>
          <w:rFonts w:ascii="Arial" w:eastAsia="TimesNewRoman" w:hAnsi="Arial" w:cs="Arial"/>
          <w:color w:val="000000"/>
          <w:sz w:val="22"/>
          <w:szCs w:val="22"/>
        </w:rPr>
        <w:t xml:space="preserve">27.9. </w:t>
      </w:r>
      <w:r w:rsidRPr="001A14D0">
        <w:rPr>
          <w:rFonts w:ascii="Arial" w:hAnsi="Arial" w:cs="Arial"/>
          <w:color w:val="000000"/>
          <w:sz w:val="22"/>
          <w:szCs w:val="22"/>
        </w:rPr>
        <w:t xml:space="preserve">Przed podpisaniem umowy Wykonawca, którego oferta zostanie wybrana jako najkorzystniejsza przedstawi kopię polisy lub innego dokumentu ubezpieczenia potwierdzającego, że jest ubezpieczony </w:t>
      </w:r>
      <w:r w:rsidRPr="001A14D0">
        <w:rPr>
          <w:rFonts w:ascii="Arial" w:eastAsia="TimesNewRoman" w:hAnsi="Arial" w:cs="Arial"/>
          <w:color w:val="000000"/>
          <w:sz w:val="22"/>
          <w:szCs w:val="22"/>
        </w:rPr>
        <w:t xml:space="preserve">od odpowiedzialności cywilnej w zakresie prowadzonej działalności w zakresie związanym z przedmiotem zamówienia na kwotę ubezpieczenia w wysokości co najmniej na kwotę ceny ofertowej zamówienia. </w:t>
      </w:r>
      <w:r w:rsidRPr="001A14D0">
        <w:rPr>
          <w:rFonts w:ascii="Arial" w:eastAsia="TimesNewRoman" w:hAnsi="Arial" w:cs="Arial"/>
          <w:b/>
          <w:bCs/>
          <w:color w:val="000000"/>
          <w:sz w:val="22"/>
          <w:szCs w:val="22"/>
        </w:rPr>
        <w:t>UWAGA!</w:t>
      </w:r>
      <w:r w:rsidRPr="001A14D0">
        <w:rPr>
          <w:rFonts w:ascii="Arial" w:eastAsia="TimesNewRoman" w:hAnsi="Arial" w:cs="Arial"/>
          <w:color w:val="000000"/>
          <w:sz w:val="22"/>
          <w:szCs w:val="22"/>
        </w:rPr>
        <w:t xml:space="preserve"> Wykonawca zobowiązany jest utrzymywać wymagane ubezpieczenie od odpowiedzialności cywilnej przez cały okres obowiązywania umowy.</w:t>
      </w:r>
    </w:p>
    <w:p w:rsidR="0020529D" w:rsidRPr="00871597" w:rsidRDefault="0020529D" w:rsidP="00640D7D">
      <w:pPr>
        <w:autoSpaceDE w:val="0"/>
        <w:spacing w:before="240" w:after="240" w:line="100" w:lineRule="atLeast"/>
        <w:jc w:val="both"/>
        <w:rPr>
          <w:rFonts w:ascii="Arial" w:hAnsi="Arial" w:cs="Arial"/>
          <w:sz w:val="22"/>
          <w:szCs w:val="22"/>
        </w:rPr>
      </w:pPr>
      <w:r w:rsidRPr="00871597">
        <w:rPr>
          <w:rFonts w:ascii="Arial" w:hAnsi="Arial" w:cs="Arial"/>
          <w:b/>
          <w:bCs/>
        </w:rPr>
        <w:t>28. ŚRODKI OCHRONY PRAWNEJ</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28.1.</w:t>
      </w:r>
      <w:r w:rsidRPr="00871597">
        <w:rPr>
          <w:rFonts w:ascii="Arial" w:hAnsi="Arial" w:cs="Arial"/>
          <w:sz w:val="22"/>
          <w:szCs w:val="22"/>
        </w:rPr>
        <w:tab/>
        <w:t>Wykonawcy, a także innemu podmiotowi jeżeli ma lub miał interes w uzyskaniu przedmiotowego zamówienia oraz poniósł lub może ponieść szkodę w wyniku naruszenia przez Zamawiającego przepisów ustawy Pzp przysługują środki ochrony prawnej przewidziane w dziale VI ustawy Pzp (art. 179 – art. 198g).</w:t>
      </w:r>
    </w:p>
    <w:p w:rsidR="0020529D" w:rsidRPr="00871597" w:rsidRDefault="0020529D" w:rsidP="00640D7D">
      <w:pPr>
        <w:autoSpaceDE w:val="0"/>
        <w:spacing w:after="120" w:line="100" w:lineRule="atLeast"/>
        <w:jc w:val="both"/>
        <w:rPr>
          <w:rFonts w:ascii="Arial" w:hAnsi="Arial" w:cs="Arial"/>
          <w:b/>
          <w:bCs/>
        </w:rPr>
      </w:pPr>
      <w:r w:rsidRPr="00871597">
        <w:rPr>
          <w:rFonts w:ascii="Arial" w:hAnsi="Arial" w:cs="Arial"/>
          <w:sz w:val="22"/>
          <w:szCs w:val="22"/>
        </w:rPr>
        <w:t>28.2.</w:t>
      </w:r>
      <w:r w:rsidRPr="00871597">
        <w:rPr>
          <w:rFonts w:ascii="Arial" w:hAnsi="Arial" w:cs="Arial"/>
          <w:sz w:val="22"/>
          <w:szCs w:val="22"/>
        </w:rPr>
        <w:tab/>
        <w:t xml:space="preserve">Adres Zamawiającego: </w:t>
      </w:r>
      <w:r w:rsidRPr="00871597">
        <w:rPr>
          <w:rFonts w:ascii="Arial" w:eastAsia="TimesNewRoman" w:hAnsi="Arial" w:cs="Arial"/>
          <w:sz w:val="22"/>
          <w:szCs w:val="22"/>
          <w:u w:val="single"/>
        </w:rPr>
        <w:t>Urząd Gminy Ożarowice, ul. Dworcowa 15, 42-625 Ożarowice</w:t>
      </w:r>
      <w:r w:rsidRPr="00871597">
        <w:rPr>
          <w:rFonts w:ascii="Arial" w:hAnsi="Arial" w:cs="Arial"/>
          <w:sz w:val="22"/>
          <w:szCs w:val="22"/>
        </w:rPr>
        <w:t>.</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b/>
          <w:bCs/>
        </w:rPr>
        <w:t>29. POSTANOWIENIA KOŃCOWE</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29.1.</w:t>
      </w:r>
      <w:r w:rsidRPr="00871597">
        <w:rPr>
          <w:rFonts w:ascii="Arial" w:hAnsi="Arial" w:cs="Arial"/>
          <w:sz w:val="22"/>
          <w:szCs w:val="22"/>
        </w:rPr>
        <w:tab/>
        <w:t>Do spraw nieuregulowanych w niniejszej specyfikacji mają zastosowanie przepisy ustawy              z 29 stycznia 2004 r. - Prawo zamówień publicznych (t.j. Dz.U. z 2010 r. Nr 113 poz. 759                         z późniejszymi zmianami).</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29.2.</w:t>
      </w:r>
      <w:r w:rsidRPr="00871597">
        <w:rPr>
          <w:rFonts w:ascii="Arial" w:hAnsi="Arial" w:cs="Arial"/>
          <w:sz w:val="22"/>
          <w:szCs w:val="22"/>
        </w:rPr>
        <w:tab/>
        <w:t>Wszelkie koszty związane z przygotowaniem oferty i udziałem w postępowaniu ponosi Wykonawca.</w:t>
      </w:r>
    </w:p>
    <w:p w:rsidR="0020529D" w:rsidRPr="00871597" w:rsidRDefault="0020529D" w:rsidP="00640D7D">
      <w:pPr>
        <w:autoSpaceDE w:val="0"/>
        <w:spacing w:after="120" w:line="100" w:lineRule="atLeast"/>
        <w:jc w:val="both"/>
        <w:rPr>
          <w:rFonts w:ascii="Arial" w:hAnsi="Arial" w:cs="Arial"/>
          <w:color w:val="000000"/>
          <w:sz w:val="20"/>
          <w:szCs w:val="20"/>
        </w:rPr>
      </w:pPr>
      <w:r w:rsidRPr="00871597">
        <w:rPr>
          <w:rFonts w:ascii="Arial" w:hAnsi="Arial" w:cs="Arial"/>
          <w:sz w:val="22"/>
          <w:szCs w:val="22"/>
        </w:rPr>
        <w:t>29.3 Wszystkie załączniki do niniejszej siwz stanowią jej integralną część.</w:t>
      </w: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Default="0020529D" w:rsidP="00640D7D">
      <w:pPr>
        <w:autoSpaceDE w:val="0"/>
        <w:jc w:val="both"/>
        <w:rPr>
          <w:rFonts w:ascii="Arial" w:hAnsi="Arial" w:cs="Arial"/>
          <w:color w:val="000000"/>
          <w:sz w:val="20"/>
          <w:szCs w:val="20"/>
        </w:rPr>
      </w:pPr>
    </w:p>
    <w:p w:rsidR="0020529D" w:rsidRPr="00871597" w:rsidRDefault="0020529D" w:rsidP="00640D7D">
      <w:pPr>
        <w:autoSpaceDE w:val="0"/>
        <w:jc w:val="both"/>
        <w:rPr>
          <w:rFonts w:ascii="Arial" w:hAnsi="Arial" w:cs="Arial"/>
          <w:color w:val="000000"/>
          <w:sz w:val="20"/>
          <w:szCs w:val="20"/>
        </w:rPr>
      </w:pPr>
    </w:p>
    <w:p w:rsidR="0020529D" w:rsidRPr="00871597" w:rsidRDefault="0020529D" w:rsidP="00FE0DF0">
      <w:pPr>
        <w:autoSpaceDE w:val="0"/>
        <w:spacing w:line="100" w:lineRule="atLeast"/>
        <w:jc w:val="both"/>
        <w:rPr>
          <w:rFonts w:ascii="Arial" w:hAnsi="Arial" w:cs="Arial"/>
          <w:color w:val="FFFFFF"/>
          <w:sz w:val="18"/>
          <w:szCs w:val="18"/>
        </w:rPr>
      </w:pPr>
      <w:r w:rsidRPr="00871597">
        <w:rPr>
          <w:rFonts w:ascii="Arial" w:hAnsi="Arial" w:cs="Arial"/>
          <w:color w:val="000000"/>
          <w:sz w:val="22"/>
          <w:szCs w:val="22"/>
        </w:rPr>
        <w:t xml:space="preserve">                                                                                  ............................................................</w:t>
      </w:r>
    </w:p>
    <w:p w:rsidR="0020529D" w:rsidRPr="00871597" w:rsidRDefault="0020529D" w:rsidP="00640D7D">
      <w:pPr>
        <w:autoSpaceDE w:val="0"/>
        <w:spacing w:after="120" w:line="100" w:lineRule="atLeast"/>
        <w:jc w:val="both"/>
        <w:rPr>
          <w:rFonts w:ascii="Arial" w:hAnsi="Arial" w:cs="Arial"/>
          <w:sz w:val="22"/>
          <w:szCs w:val="22"/>
        </w:rPr>
      </w:pPr>
      <w:r w:rsidRPr="00871597">
        <w:rPr>
          <w:rFonts w:ascii="Arial" w:hAnsi="Arial" w:cs="Arial"/>
          <w:sz w:val="22"/>
          <w:szCs w:val="22"/>
        </w:rPr>
        <w:t xml:space="preserve">                                                                                                       Zatwierdzam</w:t>
      </w:r>
    </w:p>
    <w:p w:rsidR="0020529D" w:rsidRPr="00476962" w:rsidRDefault="0020529D" w:rsidP="00640D7D">
      <w:pPr>
        <w:autoSpaceDE w:val="0"/>
        <w:spacing w:line="100" w:lineRule="atLeast"/>
        <w:jc w:val="both"/>
        <w:rPr>
          <w:rFonts w:ascii="Arial" w:hAnsi="Arial" w:cs="Arial"/>
          <w:sz w:val="22"/>
          <w:szCs w:val="22"/>
          <w:u w:val="single"/>
        </w:rPr>
      </w:pPr>
      <w:r w:rsidRPr="00476962">
        <w:rPr>
          <w:rFonts w:ascii="Arial" w:hAnsi="Arial" w:cs="Arial"/>
          <w:sz w:val="22"/>
          <w:szCs w:val="22"/>
          <w:u w:val="single"/>
        </w:rPr>
        <w:t>Załącznikami</w:t>
      </w:r>
      <w:r>
        <w:rPr>
          <w:rFonts w:ascii="Arial" w:hAnsi="Arial" w:cs="Arial"/>
          <w:sz w:val="22"/>
          <w:szCs w:val="22"/>
          <w:u w:val="single"/>
        </w:rPr>
        <w:t xml:space="preserve"> do niniejszej specyfikacji są:</w:t>
      </w:r>
    </w:p>
    <w:p w:rsidR="0020529D" w:rsidRPr="00871597" w:rsidRDefault="0020529D" w:rsidP="0005177D">
      <w:pPr>
        <w:rPr>
          <w:rFonts w:ascii="Arial" w:hAnsi="Arial" w:cs="Arial"/>
          <w:sz w:val="22"/>
          <w:szCs w:val="22"/>
        </w:rPr>
      </w:pPr>
      <w:r>
        <w:rPr>
          <w:rFonts w:ascii="Arial" w:hAnsi="Arial" w:cs="Arial"/>
          <w:sz w:val="22"/>
          <w:szCs w:val="22"/>
        </w:rPr>
        <w:t xml:space="preserve">1. </w:t>
      </w:r>
      <w:r w:rsidRPr="00871597">
        <w:rPr>
          <w:rFonts w:ascii="Arial" w:hAnsi="Arial" w:cs="Arial"/>
          <w:sz w:val="22"/>
          <w:szCs w:val="22"/>
        </w:rPr>
        <w:t>Wzór formularza „Oferta”</w:t>
      </w:r>
    </w:p>
    <w:p w:rsidR="0020529D" w:rsidRPr="00871597" w:rsidRDefault="0020529D" w:rsidP="0005177D">
      <w:pPr>
        <w:rPr>
          <w:rFonts w:ascii="Arial" w:hAnsi="Arial" w:cs="Arial"/>
          <w:sz w:val="22"/>
          <w:szCs w:val="22"/>
        </w:rPr>
      </w:pPr>
      <w:r>
        <w:rPr>
          <w:rFonts w:ascii="Arial" w:hAnsi="Arial" w:cs="Arial"/>
          <w:sz w:val="22"/>
          <w:szCs w:val="22"/>
        </w:rPr>
        <w:t xml:space="preserve">2. </w:t>
      </w:r>
      <w:r w:rsidRPr="00871597">
        <w:rPr>
          <w:rFonts w:ascii="Arial" w:hAnsi="Arial" w:cs="Arial"/>
          <w:sz w:val="22"/>
          <w:szCs w:val="22"/>
        </w:rPr>
        <w:t>Wzór umowy</w:t>
      </w:r>
    </w:p>
    <w:p w:rsidR="0020529D" w:rsidRDefault="0020529D" w:rsidP="0005177D">
      <w:pPr>
        <w:rPr>
          <w:rFonts w:ascii="Arial" w:hAnsi="Arial" w:cs="Arial"/>
          <w:sz w:val="22"/>
          <w:szCs w:val="22"/>
        </w:rPr>
      </w:pPr>
      <w:r>
        <w:rPr>
          <w:rFonts w:ascii="Arial" w:hAnsi="Arial" w:cs="Arial"/>
          <w:sz w:val="22"/>
          <w:szCs w:val="22"/>
        </w:rPr>
        <w:t>3. Projekt budowlany z 2010roku</w:t>
      </w:r>
    </w:p>
    <w:p w:rsidR="0020529D" w:rsidRPr="00871597" w:rsidRDefault="0020529D" w:rsidP="0005177D">
      <w:pPr>
        <w:rPr>
          <w:rFonts w:ascii="Arial" w:hAnsi="Arial" w:cs="Arial"/>
          <w:sz w:val="22"/>
          <w:szCs w:val="22"/>
        </w:rPr>
      </w:pPr>
      <w:r>
        <w:rPr>
          <w:rFonts w:ascii="Arial" w:hAnsi="Arial" w:cs="Arial"/>
          <w:sz w:val="22"/>
          <w:szCs w:val="22"/>
        </w:rPr>
        <w:t>3A. Projekt budowlany – zamienny z 2012roku</w:t>
      </w:r>
    </w:p>
    <w:p w:rsidR="0020529D" w:rsidRPr="00871597" w:rsidRDefault="0020529D" w:rsidP="0005177D">
      <w:pPr>
        <w:rPr>
          <w:rFonts w:ascii="Arial" w:hAnsi="Arial" w:cs="Arial"/>
          <w:sz w:val="22"/>
          <w:szCs w:val="22"/>
        </w:rPr>
      </w:pPr>
      <w:r>
        <w:rPr>
          <w:rFonts w:ascii="Arial" w:hAnsi="Arial" w:cs="Arial"/>
          <w:sz w:val="22"/>
          <w:szCs w:val="22"/>
        </w:rPr>
        <w:t xml:space="preserve">4. </w:t>
      </w:r>
      <w:r w:rsidRPr="00871597">
        <w:rPr>
          <w:rFonts w:ascii="Arial" w:hAnsi="Arial" w:cs="Arial"/>
          <w:sz w:val="22"/>
          <w:szCs w:val="22"/>
        </w:rPr>
        <w:t xml:space="preserve">przedmiar robót </w:t>
      </w:r>
    </w:p>
    <w:p w:rsidR="0020529D" w:rsidRPr="00476962" w:rsidRDefault="0020529D" w:rsidP="00640D7D">
      <w:pPr>
        <w:rPr>
          <w:rFonts w:ascii="Arial" w:hAnsi="Arial" w:cs="Arial"/>
          <w:sz w:val="22"/>
          <w:szCs w:val="22"/>
          <w:u w:val="single"/>
        </w:rPr>
      </w:pPr>
      <w:r w:rsidRPr="00476962">
        <w:rPr>
          <w:rFonts w:ascii="Arial" w:hAnsi="Arial" w:cs="Arial"/>
          <w:sz w:val="22"/>
          <w:szCs w:val="22"/>
          <w:u w:val="single"/>
        </w:rPr>
        <w:t>oraz załączniki do Formularza „Oferta”:</w:t>
      </w:r>
    </w:p>
    <w:p w:rsidR="0020529D" w:rsidRPr="00871597" w:rsidRDefault="0020529D" w:rsidP="00640D7D">
      <w:pPr>
        <w:rPr>
          <w:rFonts w:ascii="Arial" w:hAnsi="Arial" w:cs="Arial"/>
          <w:sz w:val="22"/>
          <w:szCs w:val="22"/>
        </w:rPr>
      </w:pPr>
      <w:r w:rsidRPr="00871597">
        <w:rPr>
          <w:rFonts w:ascii="Arial" w:hAnsi="Arial" w:cs="Arial"/>
          <w:sz w:val="22"/>
          <w:szCs w:val="22"/>
        </w:rPr>
        <w:t>Załącznik nr 1 – Oświadczenie o spełnieniu warunków udziału w postępowaniu;</w:t>
      </w:r>
    </w:p>
    <w:p w:rsidR="0020529D" w:rsidRPr="00871597" w:rsidRDefault="0020529D" w:rsidP="00640D7D">
      <w:pPr>
        <w:jc w:val="both"/>
        <w:rPr>
          <w:rFonts w:ascii="Arial" w:hAnsi="Arial" w:cs="Arial"/>
          <w:sz w:val="22"/>
          <w:szCs w:val="22"/>
        </w:rPr>
      </w:pPr>
      <w:r w:rsidRPr="00871597">
        <w:rPr>
          <w:rFonts w:ascii="Arial" w:hAnsi="Arial" w:cs="Arial"/>
          <w:sz w:val="22"/>
          <w:szCs w:val="22"/>
        </w:rPr>
        <w:t>Załącznik nr 2 – Oświadczenie  o  braku  podstaw  do wykluczenia w oparciu o art. 24 ust.1 ustawy</w:t>
      </w:r>
    </w:p>
    <w:p w:rsidR="0020529D" w:rsidRPr="00871597" w:rsidRDefault="0020529D" w:rsidP="00640D7D">
      <w:pPr>
        <w:jc w:val="both"/>
        <w:rPr>
          <w:rFonts w:ascii="Arial" w:hAnsi="Arial" w:cs="Arial"/>
          <w:sz w:val="22"/>
          <w:szCs w:val="22"/>
        </w:rPr>
      </w:pPr>
      <w:r w:rsidRPr="00871597">
        <w:rPr>
          <w:rFonts w:ascii="Arial" w:hAnsi="Arial" w:cs="Arial"/>
          <w:sz w:val="22"/>
          <w:szCs w:val="22"/>
        </w:rPr>
        <w:t xml:space="preserve">                          Prawo zamówień publicznych (t.j. Dz.U. 2010 Nr 113, poz.759 z późn. zm.);</w:t>
      </w:r>
    </w:p>
    <w:p w:rsidR="0020529D" w:rsidRPr="00871597" w:rsidRDefault="0020529D" w:rsidP="00640D7D">
      <w:pPr>
        <w:rPr>
          <w:rFonts w:ascii="Arial" w:hAnsi="Arial" w:cs="Arial"/>
          <w:sz w:val="22"/>
          <w:szCs w:val="22"/>
        </w:rPr>
      </w:pPr>
      <w:r w:rsidRPr="00871597">
        <w:rPr>
          <w:rFonts w:ascii="Arial" w:hAnsi="Arial" w:cs="Arial"/>
          <w:sz w:val="22"/>
          <w:szCs w:val="22"/>
        </w:rPr>
        <w:t>Załącznik nr 3 – Wzór wykazu wykonanych robót budowlanych;</w:t>
      </w:r>
    </w:p>
    <w:p w:rsidR="0020529D" w:rsidRPr="00871597" w:rsidRDefault="0020529D" w:rsidP="00640D7D">
      <w:pPr>
        <w:rPr>
          <w:rFonts w:ascii="Arial" w:hAnsi="Arial" w:cs="Arial"/>
          <w:sz w:val="22"/>
          <w:szCs w:val="22"/>
        </w:rPr>
      </w:pPr>
      <w:r w:rsidRPr="00871597">
        <w:rPr>
          <w:rFonts w:ascii="Arial" w:hAnsi="Arial" w:cs="Arial"/>
          <w:sz w:val="22"/>
          <w:szCs w:val="22"/>
        </w:rPr>
        <w:t>Załącznik nr 4 – Wzór wykazu osób zdolnych do wykonania zamówienia;</w:t>
      </w:r>
    </w:p>
    <w:p w:rsidR="0020529D" w:rsidRPr="00871597" w:rsidRDefault="0020529D" w:rsidP="00640D7D">
      <w:pPr>
        <w:spacing w:line="100" w:lineRule="atLeast"/>
        <w:ind w:left="30" w:hanging="15"/>
        <w:rPr>
          <w:rFonts w:ascii="Arial" w:hAnsi="Arial" w:cs="Arial"/>
          <w:sz w:val="22"/>
          <w:szCs w:val="22"/>
        </w:rPr>
      </w:pPr>
      <w:r w:rsidRPr="00871597">
        <w:rPr>
          <w:rFonts w:ascii="Arial" w:hAnsi="Arial" w:cs="Arial"/>
          <w:sz w:val="22"/>
          <w:szCs w:val="22"/>
        </w:rPr>
        <w:t>Załącznik nr 5 – Oświadczenia dotyczącego przynależności do grupy kapitałowej;</w:t>
      </w:r>
    </w:p>
    <w:p w:rsidR="0020529D" w:rsidRPr="00871597" w:rsidRDefault="0020529D" w:rsidP="00640D7D">
      <w:pPr>
        <w:spacing w:line="100" w:lineRule="atLeast"/>
        <w:ind w:left="30" w:hanging="15"/>
        <w:rPr>
          <w:rFonts w:ascii="Arial" w:hAnsi="Arial" w:cs="Arial"/>
          <w:sz w:val="22"/>
          <w:szCs w:val="22"/>
        </w:rPr>
      </w:pPr>
    </w:p>
    <w:p w:rsidR="0020529D" w:rsidRPr="00871597" w:rsidRDefault="0020529D" w:rsidP="00640D7D">
      <w:pPr>
        <w:spacing w:line="100" w:lineRule="atLeast"/>
        <w:ind w:left="30" w:hanging="15"/>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Default="0020529D" w:rsidP="00640D7D">
      <w:pPr>
        <w:jc w:val="right"/>
        <w:rPr>
          <w:rFonts w:ascii="Arial" w:hAnsi="Arial" w:cs="Arial"/>
          <w:sz w:val="22"/>
          <w:szCs w:val="22"/>
        </w:rPr>
      </w:pPr>
    </w:p>
    <w:p w:rsidR="0020529D" w:rsidRPr="00871597" w:rsidRDefault="0020529D" w:rsidP="00640D7D">
      <w:pPr>
        <w:jc w:val="right"/>
        <w:rPr>
          <w:rFonts w:ascii="Arial" w:hAnsi="Arial" w:cs="Arial"/>
          <w:sz w:val="22"/>
          <w:szCs w:val="22"/>
        </w:rPr>
      </w:pPr>
      <w:r w:rsidRPr="00871597">
        <w:rPr>
          <w:rFonts w:ascii="Arial" w:hAnsi="Arial" w:cs="Arial"/>
          <w:sz w:val="22"/>
          <w:szCs w:val="22"/>
        </w:rPr>
        <w:t>Załącznik nr 1 do siwz</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w:t>
      </w: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pieczęć firmowa Wykonawcy</w:t>
      </w:r>
    </w:p>
    <w:p w:rsidR="0020529D" w:rsidRPr="00871597" w:rsidRDefault="0020529D" w:rsidP="00640D7D">
      <w:pPr>
        <w:spacing w:line="360" w:lineRule="auto"/>
        <w:rPr>
          <w:rFonts w:ascii="Arial" w:hAnsi="Arial" w:cs="Arial"/>
          <w:sz w:val="22"/>
          <w:szCs w:val="22"/>
        </w:rPr>
      </w:pPr>
    </w:p>
    <w:p w:rsidR="0020529D" w:rsidRPr="00871597" w:rsidRDefault="0020529D" w:rsidP="00640D7D">
      <w:pPr>
        <w:pBdr>
          <w:top w:val="single" w:sz="2" w:space="1" w:color="000000"/>
          <w:left w:val="single" w:sz="2" w:space="1" w:color="000000"/>
          <w:bottom w:val="single" w:sz="2" w:space="1" w:color="000000"/>
          <w:right w:val="single" w:sz="2" w:space="1" w:color="000000"/>
        </w:pBdr>
        <w:spacing w:line="360" w:lineRule="auto"/>
        <w:jc w:val="center"/>
        <w:rPr>
          <w:rFonts w:ascii="Arial" w:hAnsi="Arial" w:cs="Arial"/>
          <w:b/>
          <w:sz w:val="22"/>
          <w:szCs w:val="22"/>
        </w:rPr>
      </w:pPr>
      <w:r w:rsidRPr="00871597">
        <w:rPr>
          <w:rFonts w:ascii="Arial" w:hAnsi="Arial" w:cs="Arial"/>
          <w:b/>
          <w:sz w:val="22"/>
          <w:szCs w:val="22"/>
        </w:rPr>
        <w:t>OFERTA</w:t>
      </w:r>
    </w:p>
    <w:p w:rsidR="0020529D" w:rsidRPr="00871597" w:rsidRDefault="0020529D" w:rsidP="00640D7D">
      <w:pPr>
        <w:jc w:val="center"/>
        <w:rPr>
          <w:rFonts w:ascii="Arial" w:hAnsi="Arial" w:cs="Arial"/>
          <w:b/>
          <w:sz w:val="22"/>
          <w:szCs w:val="22"/>
        </w:rPr>
      </w:pPr>
    </w:p>
    <w:p w:rsidR="0020529D" w:rsidRPr="00871597" w:rsidRDefault="0020529D" w:rsidP="00640D7D">
      <w:pPr>
        <w:jc w:val="center"/>
        <w:rPr>
          <w:rFonts w:ascii="Arial" w:hAnsi="Arial" w:cs="Arial"/>
          <w:b/>
          <w:sz w:val="22"/>
          <w:szCs w:val="22"/>
        </w:rPr>
      </w:pPr>
      <w:r w:rsidRPr="00871597">
        <w:rPr>
          <w:rFonts w:ascii="Arial" w:hAnsi="Arial" w:cs="Arial"/>
          <w:b/>
          <w:sz w:val="22"/>
          <w:szCs w:val="22"/>
        </w:rPr>
        <w:t>ZAMAWIAJĄCY</w:t>
      </w:r>
    </w:p>
    <w:p w:rsidR="0020529D" w:rsidRPr="00871597" w:rsidRDefault="0020529D" w:rsidP="00640D7D">
      <w:pPr>
        <w:ind w:left="360"/>
        <w:jc w:val="center"/>
        <w:rPr>
          <w:rFonts w:ascii="Arial" w:hAnsi="Arial" w:cs="Arial"/>
          <w:b/>
          <w:sz w:val="22"/>
          <w:szCs w:val="22"/>
        </w:rPr>
      </w:pPr>
    </w:p>
    <w:p w:rsidR="0020529D" w:rsidRPr="00871597" w:rsidRDefault="0020529D" w:rsidP="009F1CEE">
      <w:pPr>
        <w:spacing w:line="200" w:lineRule="atLeast"/>
        <w:jc w:val="center"/>
        <w:rPr>
          <w:rFonts w:ascii="Arial" w:hAnsi="Arial" w:cs="Arial"/>
        </w:rPr>
      </w:pPr>
      <w:r w:rsidRPr="00871597">
        <w:rPr>
          <w:rFonts w:ascii="Arial" w:hAnsi="Arial" w:cs="Arial"/>
        </w:rPr>
        <w:t>Gmina Ożarowice, Urząd Gminy w Ożarowicach</w:t>
      </w:r>
    </w:p>
    <w:p w:rsidR="0020529D" w:rsidRPr="00871597" w:rsidRDefault="0020529D" w:rsidP="009F1CEE">
      <w:pPr>
        <w:jc w:val="cente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pStyle w:val="Standard"/>
        <w:shd w:val="clear" w:color="auto" w:fill="FFFFFF"/>
        <w:jc w:val="center"/>
        <w:rPr>
          <w:rFonts w:ascii="Arial" w:hAnsi="Arial" w:cs="Arial"/>
          <w:b/>
          <w:bCs/>
          <w:sz w:val="22"/>
          <w:szCs w:val="22"/>
        </w:rPr>
      </w:pPr>
    </w:p>
    <w:p w:rsidR="0020529D" w:rsidRPr="00871597" w:rsidRDefault="0020529D" w:rsidP="00640D7D">
      <w:pPr>
        <w:jc w:val="center"/>
        <w:rPr>
          <w:rFonts w:ascii="Arial" w:hAnsi="Arial" w:cs="Arial"/>
          <w:b/>
          <w:sz w:val="22"/>
          <w:szCs w:val="22"/>
        </w:rPr>
      </w:pPr>
    </w:p>
    <w:p w:rsidR="0020529D" w:rsidRPr="00871597" w:rsidRDefault="0020529D" w:rsidP="00640D7D">
      <w:pPr>
        <w:rPr>
          <w:rFonts w:ascii="Arial" w:hAnsi="Arial" w:cs="Arial"/>
          <w:b/>
          <w:sz w:val="22"/>
          <w:szCs w:val="22"/>
        </w:rPr>
      </w:pPr>
      <w:r w:rsidRPr="00871597">
        <w:rPr>
          <w:rFonts w:ascii="Arial" w:hAnsi="Arial" w:cs="Arial"/>
          <w:b/>
          <w:sz w:val="22"/>
          <w:szCs w:val="22"/>
        </w:rPr>
        <w:t>PRZEDMIOT ZAMÓWIENIA:</w:t>
      </w:r>
    </w:p>
    <w:p w:rsidR="0020529D" w:rsidRPr="00871597" w:rsidRDefault="0020529D" w:rsidP="00640D7D">
      <w:pPr>
        <w:rPr>
          <w:rFonts w:ascii="Arial" w:hAnsi="Arial" w:cs="Arial"/>
          <w:b/>
          <w:sz w:val="22"/>
          <w:szCs w:val="22"/>
        </w:rPr>
      </w:pPr>
    </w:p>
    <w:p w:rsidR="0020529D" w:rsidRPr="00871597" w:rsidRDefault="0020529D" w:rsidP="009F1CEE">
      <w:pPr>
        <w:jc w:val="center"/>
        <w:rPr>
          <w:rFonts w:ascii="Arial" w:hAnsi="Arial" w:cs="Arial"/>
          <w:sz w:val="22"/>
          <w:szCs w:val="22"/>
        </w:rPr>
      </w:pPr>
      <w:r w:rsidRPr="00871597">
        <w:rPr>
          <w:rFonts w:ascii="Arial" w:hAnsi="Arial" w:cs="Arial"/>
          <w:b/>
          <w:bCs/>
          <w:sz w:val="22"/>
          <w:szCs w:val="22"/>
        </w:rPr>
        <w:t xml:space="preserve"> „</w:t>
      </w:r>
      <w:r w:rsidRPr="007F24ED">
        <w:rPr>
          <w:rFonts w:ascii="Arial" w:hAnsi="Arial" w:cs="Arial"/>
          <w:sz w:val="22"/>
          <w:szCs w:val="22"/>
        </w:rPr>
        <w:t>Budowa Świetlicy Wiejskiej w Celinach przy ul. Męczenników na działce nr 139</w:t>
      </w:r>
      <w:r w:rsidRPr="00871597">
        <w:rPr>
          <w:rFonts w:ascii="Arial" w:hAnsi="Arial" w:cs="Arial"/>
          <w:b/>
          <w:bCs/>
          <w:sz w:val="22"/>
          <w:szCs w:val="22"/>
        </w:rPr>
        <w:t xml:space="preserve">” </w:t>
      </w:r>
    </w:p>
    <w:p w:rsidR="0020529D" w:rsidRPr="00871597" w:rsidRDefault="0020529D" w:rsidP="00640D7D">
      <w:pPr>
        <w:spacing w:line="360" w:lineRule="auto"/>
        <w:jc w:val="both"/>
        <w:rPr>
          <w:rFonts w:ascii="Arial" w:hAnsi="Arial" w:cs="Arial"/>
          <w:sz w:val="22"/>
          <w:szCs w:val="22"/>
        </w:rPr>
      </w:pPr>
    </w:p>
    <w:p w:rsidR="0020529D" w:rsidRPr="00871597" w:rsidRDefault="0020529D" w:rsidP="00640D7D">
      <w:pPr>
        <w:spacing w:line="360" w:lineRule="auto"/>
        <w:jc w:val="both"/>
        <w:rPr>
          <w:rFonts w:ascii="Arial" w:hAnsi="Arial" w:cs="Arial"/>
          <w:sz w:val="22"/>
          <w:szCs w:val="22"/>
        </w:rPr>
      </w:pPr>
      <w:r w:rsidRPr="00871597">
        <w:rPr>
          <w:rFonts w:ascii="Arial" w:hAnsi="Arial" w:cs="Arial"/>
          <w:b/>
          <w:sz w:val="22"/>
          <w:szCs w:val="22"/>
        </w:rPr>
        <w:t>WYKONAWCA:</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Nazwa podmiotu: .............................................................................................</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Adres: ...............................................................................................................</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Telefon ..............................................................</w:t>
      </w:r>
    </w:p>
    <w:p w:rsidR="0020529D" w:rsidRPr="00092E97" w:rsidRDefault="0020529D" w:rsidP="00640D7D">
      <w:pPr>
        <w:spacing w:line="360" w:lineRule="auto"/>
        <w:jc w:val="center"/>
        <w:rPr>
          <w:rFonts w:ascii="Arial" w:hAnsi="Arial" w:cs="Arial"/>
          <w:sz w:val="22"/>
          <w:szCs w:val="22"/>
        </w:rPr>
      </w:pPr>
      <w:r w:rsidRPr="00092E97">
        <w:rPr>
          <w:rFonts w:ascii="Arial" w:hAnsi="Arial" w:cs="Arial"/>
          <w:sz w:val="22"/>
          <w:szCs w:val="22"/>
        </w:rPr>
        <w:t>Faks ..................................................................</w:t>
      </w:r>
    </w:p>
    <w:p w:rsidR="0020529D" w:rsidRPr="00092E97" w:rsidRDefault="0020529D" w:rsidP="00640D7D">
      <w:pPr>
        <w:spacing w:line="360" w:lineRule="auto"/>
        <w:jc w:val="center"/>
        <w:rPr>
          <w:rFonts w:ascii="Arial" w:hAnsi="Arial" w:cs="Arial"/>
          <w:sz w:val="22"/>
          <w:szCs w:val="22"/>
        </w:rPr>
      </w:pPr>
      <w:r w:rsidRPr="00092E97">
        <w:rPr>
          <w:rFonts w:ascii="Arial" w:hAnsi="Arial" w:cs="Arial"/>
          <w:sz w:val="22"/>
          <w:szCs w:val="22"/>
        </w:rPr>
        <w:t>e-mail ….............................................................</w:t>
      </w:r>
    </w:p>
    <w:p w:rsidR="0020529D" w:rsidRPr="00092E97" w:rsidRDefault="0020529D" w:rsidP="00640D7D">
      <w:pPr>
        <w:spacing w:line="360" w:lineRule="auto"/>
        <w:jc w:val="center"/>
        <w:rPr>
          <w:rFonts w:ascii="Arial" w:hAnsi="Arial" w:cs="Arial"/>
          <w:sz w:val="22"/>
          <w:szCs w:val="22"/>
        </w:rPr>
      </w:pPr>
      <w:r w:rsidRPr="00092E97">
        <w:rPr>
          <w:rFonts w:ascii="Arial" w:hAnsi="Arial" w:cs="Arial"/>
          <w:sz w:val="22"/>
          <w:szCs w:val="22"/>
        </w:rPr>
        <w:t>Regon: ..............................................................</w:t>
      </w:r>
    </w:p>
    <w:p w:rsidR="0020529D" w:rsidRPr="00092E97" w:rsidRDefault="0020529D" w:rsidP="00640D7D">
      <w:pPr>
        <w:spacing w:line="360" w:lineRule="auto"/>
        <w:jc w:val="center"/>
        <w:rPr>
          <w:rFonts w:ascii="Arial" w:hAnsi="Arial" w:cs="Arial"/>
          <w:sz w:val="22"/>
          <w:szCs w:val="22"/>
        </w:rPr>
      </w:pPr>
      <w:r w:rsidRPr="00092E97">
        <w:rPr>
          <w:rFonts w:ascii="Arial" w:hAnsi="Arial" w:cs="Arial"/>
          <w:sz w:val="22"/>
          <w:szCs w:val="22"/>
        </w:rPr>
        <w:t>NIP: ..................................................................</w:t>
      </w:r>
    </w:p>
    <w:p w:rsidR="0020529D" w:rsidRPr="00871597" w:rsidRDefault="0020529D" w:rsidP="00640D7D">
      <w:pPr>
        <w:spacing w:line="360" w:lineRule="auto"/>
        <w:jc w:val="center"/>
        <w:rPr>
          <w:rFonts w:ascii="Arial" w:hAnsi="Arial" w:cs="Arial"/>
          <w:sz w:val="22"/>
          <w:szCs w:val="22"/>
        </w:rPr>
      </w:pPr>
      <w:r w:rsidRPr="00871597">
        <w:rPr>
          <w:rFonts w:ascii="Arial" w:hAnsi="Arial" w:cs="Arial"/>
          <w:sz w:val="22"/>
          <w:szCs w:val="22"/>
        </w:rPr>
        <w:t>Nawiązując do ogłoszonego przetargu nieograniczonego na wyłonienie wykonawcy                         w przedmiocie jw.:</w:t>
      </w:r>
    </w:p>
    <w:p w:rsidR="0020529D" w:rsidRPr="00871597" w:rsidRDefault="0020529D" w:rsidP="00640D7D">
      <w:pPr>
        <w:tabs>
          <w:tab w:val="left" w:pos="31680"/>
        </w:tabs>
        <w:spacing w:after="120" w:line="276" w:lineRule="auto"/>
        <w:jc w:val="both"/>
        <w:rPr>
          <w:rFonts w:ascii="Arial" w:hAnsi="Arial" w:cs="Arial"/>
          <w:sz w:val="22"/>
          <w:szCs w:val="22"/>
        </w:rPr>
      </w:pPr>
      <w:r w:rsidRPr="00871597">
        <w:rPr>
          <w:rFonts w:ascii="Arial" w:hAnsi="Arial" w:cs="Arial"/>
          <w:sz w:val="22"/>
          <w:szCs w:val="22"/>
        </w:rPr>
        <w:t xml:space="preserve">    Oferujemy wykonanie przedmiotu zamówienia w pełnym rzeczowym zakresie objętym „Specyfikacją istotnych warunków zamówienia” w następując</w:t>
      </w:r>
      <w:r>
        <w:rPr>
          <w:rFonts w:ascii="Arial" w:hAnsi="Arial" w:cs="Arial"/>
          <w:sz w:val="22"/>
          <w:szCs w:val="22"/>
        </w:rPr>
        <w:t>ej cenie ryczałtowej</w:t>
      </w:r>
      <w:r w:rsidRPr="00871597">
        <w:rPr>
          <w:rFonts w:ascii="Arial" w:hAnsi="Arial" w:cs="Arial"/>
          <w:sz w:val="22"/>
          <w:szCs w:val="22"/>
        </w:rPr>
        <w:t>:</w:t>
      </w:r>
    </w:p>
    <w:p w:rsidR="0020529D" w:rsidRPr="00871597" w:rsidRDefault="0020529D" w:rsidP="00640D7D">
      <w:pPr>
        <w:spacing w:line="480" w:lineRule="auto"/>
        <w:rPr>
          <w:rFonts w:ascii="Arial" w:hAnsi="Arial" w:cs="Arial"/>
          <w:sz w:val="22"/>
          <w:szCs w:val="22"/>
        </w:rPr>
      </w:pPr>
      <w:r w:rsidRPr="00871597">
        <w:rPr>
          <w:rFonts w:ascii="Arial" w:hAnsi="Arial" w:cs="Arial"/>
          <w:sz w:val="22"/>
          <w:szCs w:val="22"/>
        </w:rPr>
        <w:t>-  cena netto ................................................................PLN</w:t>
      </w:r>
    </w:p>
    <w:p w:rsidR="0020529D" w:rsidRPr="00871597" w:rsidRDefault="0020529D" w:rsidP="00640D7D">
      <w:pPr>
        <w:spacing w:line="480" w:lineRule="auto"/>
        <w:rPr>
          <w:rFonts w:ascii="Arial" w:hAnsi="Arial" w:cs="Arial"/>
          <w:sz w:val="22"/>
          <w:szCs w:val="22"/>
        </w:rPr>
      </w:pPr>
      <w:r w:rsidRPr="00871597">
        <w:rPr>
          <w:rFonts w:ascii="Arial" w:hAnsi="Arial" w:cs="Arial"/>
          <w:sz w:val="22"/>
          <w:szCs w:val="22"/>
        </w:rPr>
        <w:t>słownie ..........................................................................................................................PLN</w:t>
      </w:r>
    </w:p>
    <w:p w:rsidR="0020529D" w:rsidRPr="00871597" w:rsidRDefault="0020529D" w:rsidP="00640D7D">
      <w:pPr>
        <w:spacing w:line="480" w:lineRule="auto"/>
        <w:rPr>
          <w:rFonts w:ascii="Arial" w:hAnsi="Arial" w:cs="Arial"/>
          <w:sz w:val="22"/>
          <w:szCs w:val="22"/>
        </w:rPr>
      </w:pPr>
      <w:r w:rsidRPr="00871597">
        <w:rPr>
          <w:rFonts w:ascii="Arial" w:hAnsi="Arial" w:cs="Arial"/>
          <w:sz w:val="22"/>
          <w:szCs w:val="22"/>
        </w:rPr>
        <w:t>plus należny podatek VAT .............% co daje:</w:t>
      </w:r>
    </w:p>
    <w:p w:rsidR="0020529D" w:rsidRPr="00871597" w:rsidRDefault="0020529D" w:rsidP="00640D7D">
      <w:pPr>
        <w:spacing w:line="480" w:lineRule="auto"/>
        <w:rPr>
          <w:rFonts w:ascii="Arial" w:hAnsi="Arial" w:cs="Arial"/>
          <w:sz w:val="22"/>
          <w:szCs w:val="22"/>
        </w:rPr>
      </w:pPr>
      <w:r w:rsidRPr="00871597">
        <w:rPr>
          <w:rFonts w:ascii="Arial" w:hAnsi="Arial" w:cs="Arial"/>
          <w:sz w:val="22"/>
          <w:szCs w:val="22"/>
        </w:rPr>
        <w:t>- cenę brutto  .................................................................PLN</w:t>
      </w:r>
    </w:p>
    <w:p w:rsidR="0020529D" w:rsidRPr="00871597" w:rsidRDefault="0020529D" w:rsidP="00640D7D">
      <w:pPr>
        <w:spacing w:line="480" w:lineRule="auto"/>
        <w:rPr>
          <w:rFonts w:ascii="Arial" w:hAnsi="Arial" w:cs="Arial"/>
          <w:sz w:val="22"/>
          <w:szCs w:val="22"/>
        </w:rPr>
      </w:pPr>
      <w:r w:rsidRPr="00871597">
        <w:rPr>
          <w:rFonts w:ascii="Arial" w:hAnsi="Arial" w:cs="Arial"/>
          <w:sz w:val="22"/>
          <w:szCs w:val="22"/>
        </w:rPr>
        <w:t>słownie …......................................................................................................................PLN</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2.</w:t>
      </w:r>
      <w:r w:rsidRPr="00871597">
        <w:rPr>
          <w:rFonts w:ascii="Arial" w:hAnsi="Arial" w:cs="Arial"/>
          <w:sz w:val="22"/>
          <w:szCs w:val="22"/>
        </w:rPr>
        <w:tab/>
        <w:t>Oświadczam(y) zgodnie z art. 44 ustawy Pzp, że spełniamy warunki udziału w postępowaniu określone w siwz oraz, że zapoznaliśmy się ze specyfikacją istotnych warunków zamówienia              i uznajemy się za związanych określonymi w niej warunkami i zasadami postępowania.</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3.</w:t>
      </w:r>
      <w:r w:rsidRPr="00871597">
        <w:rPr>
          <w:rFonts w:ascii="Arial" w:hAnsi="Arial" w:cs="Arial"/>
          <w:sz w:val="22"/>
          <w:szCs w:val="22"/>
        </w:rPr>
        <w:tab/>
        <w:t>Oświadczamy, że uważamy się za związanych niniejszą ofertą na czas wskazany w siwz tj. 30 dni od daty jej otwarcia.</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4.</w:t>
      </w:r>
      <w:r w:rsidRPr="00871597">
        <w:rPr>
          <w:rFonts w:ascii="Arial" w:hAnsi="Arial" w:cs="Arial"/>
          <w:sz w:val="22"/>
          <w:szCs w:val="22"/>
        </w:rPr>
        <w:tab/>
        <w:t>Oświadczamy, że w całości i bez zastrzeżeń akceptujemy warunki zawarte we wzorze umowy będącej częścią składową do specyfikacji istotnych warunków zamówienia i zobowiązujemy  się w przypadku wyboru naszej oferty do zawarcia umowy na warunkach określonych                         we wzorze umowy, w miejscu i terminie wyznaczonym przez Zamawiającego.</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5.</w:t>
      </w:r>
      <w:r w:rsidRPr="00871597">
        <w:rPr>
          <w:rFonts w:ascii="Arial" w:hAnsi="Arial" w:cs="Arial"/>
          <w:sz w:val="22"/>
          <w:szCs w:val="22"/>
        </w:rPr>
        <w:tab/>
        <w:t>Oświadczam(y), że cena ofertowa zawiera wszelkie koszty wykonania zamówienia.</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6. Oświadczamy, iż oferujemy przedmiot zamówienia zgodny z wymaganiami i warunkami opisanymi w ustawie prawo zamówień publicznych oraz określonymi przez zamawiającego               w siwz.</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7. Składam(y) ofertę we własnym imieniu / jako Wykonawcy wspólnie ubiegający się o udzielenie zamówienia</w:t>
      </w:r>
    </w:p>
    <w:p w:rsidR="0020529D" w:rsidRPr="00871597" w:rsidRDefault="0020529D" w:rsidP="00640D7D">
      <w:pPr>
        <w:spacing w:line="100" w:lineRule="atLeast"/>
        <w:ind w:left="360" w:hanging="360"/>
        <w:jc w:val="both"/>
        <w:rPr>
          <w:rFonts w:ascii="Arial" w:hAnsi="Arial" w:cs="Arial"/>
          <w:sz w:val="22"/>
          <w:szCs w:val="22"/>
        </w:rPr>
      </w:pPr>
      <w:r w:rsidRPr="00871597">
        <w:rPr>
          <w:rFonts w:ascii="Arial" w:hAnsi="Arial" w:cs="Arial"/>
          <w:sz w:val="22"/>
          <w:szCs w:val="22"/>
        </w:rPr>
        <w:t>8.</w:t>
      </w:r>
      <w:r w:rsidRPr="00871597">
        <w:rPr>
          <w:rFonts w:ascii="Arial" w:hAnsi="Arial" w:cs="Arial"/>
          <w:sz w:val="22"/>
          <w:szCs w:val="22"/>
        </w:rPr>
        <w:tab/>
        <w:t>Niżej podany zakres wykonywać będą w moim imieniu podwykonawcy (podać zakres prac, bez wskazywania konkretnego podwykonawcy):</w:t>
      </w:r>
    </w:p>
    <w:p w:rsidR="0020529D" w:rsidRPr="00871597" w:rsidRDefault="0020529D" w:rsidP="00640D7D">
      <w:pPr>
        <w:ind w:left="360"/>
        <w:rPr>
          <w:rFonts w:ascii="Arial" w:hAnsi="Arial" w:cs="Arial"/>
          <w:sz w:val="22"/>
          <w:szCs w:val="22"/>
        </w:rPr>
      </w:pPr>
      <w:r w:rsidRPr="00871597">
        <w:rPr>
          <w:rFonts w:ascii="Arial" w:hAnsi="Arial" w:cs="Arial"/>
          <w:sz w:val="22"/>
          <w:szCs w:val="22"/>
        </w:rPr>
        <w:t>- ……………………………………………………………………………………………..</w:t>
      </w:r>
    </w:p>
    <w:p w:rsidR="0020529D" w:rsidRPr="00871597" w:rsidRDefault="0020529D" w:rsidP="00640D7D">
      <w:pPr>
        <w:ind w:left="360"/>
        <w:rPr>
          <w:rFonts w:ascii="Arial" w:hAnsi="Arial" w:cs="Arial"/>
          <w:sz w:val="22"/>
          <w:szCs w:val="22"/>
        </w:rPr>
      </w:pPr>
      <w:r w:rsidRPr="00871597">
        <w:rPr>
          <w:rFonts w:ascii="Arial" w:hAnsi="Arial" w:cs="Arial"/>
          <w:sz w:val="22"/>
          <w:szCs w:val="22"/>
        </w:rPr>
        <w:t>- ……………………………………………………………………………………………..</w:t>
      </w:r>
    </w:p>
    <w:p w:rsidR="0020529D" w:rsidRPr="00871597" w:rsidRDefault="0020529D" w:rsidP="00640D7D">
      <w:pPr>
        <w:ind w:left="360"/>
        <w:rPr>
          <w:rFonts w:ascii="Arial" w:hAnsi="Arial" w:cs="Arial"/>
          <w:sz w:val="22"/>
          <w:szCs w:val="22"/>
        </w:rPr>
      </w:pPr>
      <w:r w:rsidRPr="00871597">
        <w:rPr>
          <w:rFonts w:ascii="Arial" w:hAnsi="Arial" w:cs="Arial"/>
          <w:sz w:val="22"/>
          <w:szCs w:val="22"/>
        </w:rPr>
        <w:t>- ……………………………………………………………………………………………..</w:t>
      </w:r>
    </w:p>
    <w:p w:rsidR="0020529D" w:rsidRPr="00871597" w:rsidRDefault="0020529D" w:rsidP="00640D7D">
      <w:pPr>
        <w:widowControl/>
        <w:suppressAutoHyphens w:val="0"/>
        <w:spacing w:after="120" w:line="100" w:lineRule="atLeast"/>
        <w:jc w:val="both"/>
        <w:rPr>
          <w:rFonts w:ascii="Arial" w:hAnsi="Arial" w:cs="Arial"/>
          <w:sz w:val="22"/>
          <w:szCs w:val="22"/>
        </w:rPr>
      </w:pPr>
      <w:r w:rsidRPr="00871597">
        <w:rPr>
          <w:rFonts w:ascii="Arial" w:hAnsi="Arial" w:cs="Arial"/>
          <w:sz w:val="22"/>
          <w:szCs w:val="22"/>
        </w:rPr>
        <w:t xml:space="preserve">9. Na podstawie art. 8 ust. 3 ustawy z dnia 29 stycznia 2004 r. prawo zamówień publicznych (tekst jednolity: Dz.U. 2010 nr 113 poz. 759 z późn. zm.), </w:t>
      </w:r>
      <w:r w:rsidRPr="00871597">
        <w:rPr>
          <w:rFonts w:ascii="Arial" w:hAnsi="Arial" w:cs="Arial"/>
          <w:i/>
          <w:iCs/>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71597">
        <w:rPr>
          <w:rStyle w:val="Odwoanieprzypisudolnego1"/>
          <w:rFonts w:ascii="Arial" w:hAnsi="Arial" w:cs="Arial"/>
          <w:i/>
          <w:iCs/>
          <w:sz w:val="22"/>
          <w:szCs w:val="22"/>
        </w:rPr>
        <w:footnoteReference w:id="2"/>
      </w:r>
      <w:r w:rsidRPr="00871597">
        <w:rPr>
          <w:rFonts w:ascii="Arial" w:hAnsi="Arial" w:cs="Arial"/>
          <w:i/>
          <w:iCs/>
          <w:sz w:val="22"/>
          <w:szCs w:val="22"/>
        </w:rPr>
        <w:t>:</w:t>
      </w:r>
    </w:p>
    <w:p w:rsidR="0020529D" w:rsidRPr="00871597" w:rsidRDefault="0020529D" w:rsidP="00640D7D">
      <w:pPr>
        <w:pStyle w:val="BodyText"/>
        <w:spacing w:line="100" w:lineRule="atLeast"/>
        <w:rPr>
          <w:rFonts w:ascii="Arial" w:hAnsi="Arial" w:cs="Arial"/>
          <w:sz w:val="22"/>
          <w:szCs w:val="22"/>
        </w:rPr>
      </w:pPr>
    </w:p>
    <w:tbl>
      <w:tblPr>
        <w:tblW w:w="0" w:type="auto"/>
        <w:tblInd w:w="56" w:type="dxa"/>
        <w:tblLayout w:type="fixed"/>
        <w:tblCellMar>
          <w:left w:w="70" w:type="dxa"/>
          <w:right w:w="70" w:type="dxa"/>
        </w:tblCellMar>
        <w:tblLook w:val="0000"/>
      </w:tblPr>
      <w:tblGrid>
        <w:gridCol w:w="870"/>
        <w:gridCol w:w="4215"/>
        <w:gridCol w:w="1560"/>
        <w:gridCol w:w="3056"/>
      </w:tblGrid>
      <w:tr w:rsidR="0020529D" w:rsidRPr="00871597">
        <w:trPr>
          <w:cantSplit/>
          <w:trHeight w:val="360"/>
        </w:trPr>
        <w:tc>
          <w:tcPr>
            <w:tcW w:w="870" w:type="dxa"/>
            <w:vMerge w:val="restart"/>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b/>
                <w:bCs/>
              </w:rPr>
            </w:pPr>
            <w:r w:rsidRPr="00871597">
              <w:rPr>
                <w:rFonts w:ascii="Arial" w:hAnsi="Arial" w:cs="Arial"/>
                <w:b/>
                <w:bCs/>
                <w:sz w:val="22"/>
                <w:szCs w:val="22"/>
              </w:rPr>
              <w:t>l.p.</w:t>
            </w:r>
          </w:p>
        </w:tc>
        <w:tc>
          <w:tcPr>
            <w:tcW w:w="4215" w:type="dxa"/>
            <w:vMerge w:val="restart"/>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jc w:val="center"/>
              <w:rPr>
                <w:rFonts w:ascii="Arial" w:hAnsi="Arial" w:cs="Arial"/>
                <w:b/>
                <w:bCs/>
              </w:rPr>
            </w:pPr>
            <w:r w:rsidRPr="00871597">
              <w:rPr>
                <w:rFonts w:ascii="Arial" w:hAnsi="Arial" w:cs="Arial"/>
                <w:b/>
                <w:bCs/>
                <w:sz w:val="22"/>
                <w:szCs w:val="22"/>
              </w:rPr>
              <w:t>Oznaczenie rodzaju (nazwy) informacji</w:t>
            </w:r>
          </w:p>
        </w:tc>
        <w:tc>
          <w:tcPr>
            <w:tcW w:w="4616" w:type="dxa"/>
            <w:gridSpan w:val="2"/>
            <w:tcBorders>
              <w:top w:val="single" w:sz="4" w:space="0" w:color="000000"/>
              <w:left w:val="single" w:sz="4" w:space="0" w:color="000000"/>
              <w:bottom w:val="single" w:sz="4" w:space="0" w:color="000000"/>
              <w:right w:val="single" w:sz="4" w:space="0" w:color="000000"/>
            </w:tcBorders>
          </w:tcPr>
          <w:p w:rsidR="0020529D" w:rsidRPr="00871597" w:rsidRDefault="0020529D" w:rsidP="00640D7D">
            <w:pPr>
              <w:pStyle w:val="Tekstpodstawowy21"/>
              <w:snapToGrid w:val="0"/>
              <w:jc w:val="center"/>
              <w:rPr>
                <w:rFonts w:ascii="Arial" w:hAnsi="Arial" w:cs="Arial"/>
                <w:b/>
                <w:bCs/>
              </w:rPr>
            </w:pPr>
            <w:r w:rsidRPr="00871597">
              <w:rPr>
                <w:rFonts w:ascii="Arial" w:hAnsi="Arial" w:cs="Arial"/>
                <w:b/>
                <w:bCs/>
                <w:sz w:val="22"/>
                <w:szCs w:val="22"/>
              </w:rPr>
              <w:t xml:space="preserve">Strony w ofercie </w:t>
            </w:r>
          </w:p>
          <w:p w:rsidR="0020529D" w:rsidRPr="00871597" w:rsidRDefault="0020529D" w:rsidP="00640D7D">
            <w:pPr>
              <w:pStyle w:val="Tekstpodstawowy21"/>
              <w:jc w:val="center"/>
              <w:rPr>
                <w:rFonts w:ascii="Arial" w:hAnsi="Arial" w:cs="Arial"/>
              </w:rPr>
            </w:pPr>
            <w:r w:rsidRPr="00871597">
              <w:rPr>
                <w:rFonts w:ascii="Arial" w:hAnsi="Arial" w:cs="Arial"/>
                <w:b/>
                <w:bCs/>
                <w:sz w:val="22"/>
                <w:szCs w:val="22"/>
              </w:rPr>
              <w:t xml:space="preserve">(wyrażone cyfrą) </w:t>
            </w:r>
          </w:p>
        </w:tc>
      </w:tr>
      <w:tr w:rsidR="0020529D" w:rsidRPr="00871597">
        <w:trPr>
          <w:cantSplit/>
          <w:trHeight w:val="431"/>
        </w:trPr>
        <w:tc>
          <w:tcPr>
            <w:tcW w:w="870" w:type="dxa"/>
            <w:vMerge/>
            <w:tcBorders>
              <w:top w:val="single" w:sz="4" w:space="0" w:color="000000"/>
              <w:left w:val="single" w:sz="4" w:space="0" w:color="000000"/>
              <w:bottom w:val="single" w:sz="4" w:space="0" w:color="000000"/>
            </w:tcBorders>
          </w:tcPr>
          <w:p w:rsidR="0020529D" w:rsidRPr="00871597" w:rsidRDefault="0020529D" w:rsidP="00640D7D">
            <w:pPr>
              <w:snapToGrid w:val="0"/>
              <w:rPr>
                <w:rFonts w:ascii="Arial" w:hAnsi="Arial" w:cs="Arial"/>
              </w:rPr>
            </w:pPr>
          </w:p>
        </w:tc>
        <w:tc>
          <w:tcPr>
            <w:tcW w:w="4215" w:type="dxa"/>
            <w:vMerge/>
            <w:tcBorders>
              <w:top w:val="single" w:sz="4" w:space="0" w:color="000000"/>
              <w:left w:val="single" w:sz="4" w:space="0" w:color="000000"/>
              <w:bottom w:val="single" w:sz="4" w:space="0" w:color="000000"/>
            </w:tcBorders>
          </w:tcPr>
          <w:p w:rsidR="0020529D" w:rsidRPr="00871597" w:rsidRDefault="0020529D" w:rsidP="00640D7D">
            <w:pPr>
              <w:snapToGrid w:val="0"/>
              <w:rPr>
                <w:rFonts w:ascii="Arial" w:hAnsi="Arial" w:cs="Arial"/>
              </w:rPr>
            </w:pPr>
          </w:p>
        </w:tc>
        <w:tc>
          <w:tcPr>
            <w:tcW w:w="1560"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jc w:val="center"/>
              <w:rPr>
                <w:rFonts w:ascii="Arial" w:hAnsi="Arial" w:cs="Arial"/>
                <w:b/>
                <w:bCs/>
              </w:rPr>
            </w:pPr>
            <w:r w:rsidRPr="00871597">
              <w:rPr>
                <w:rFonts w:ascii="Arial" w:hAnsi="Arial" w:cs="Arial"/>
                <w:b/>
                <w:bCs/>
                <w:sz w:val="22"/>
                <w:szCs w:val="22"/>
              </w:rPr>
              <w:t>od</w:t>
            </w:r>
          </w:p>
        </w:tc>
        <w:tc>
          <w:tcPr>
            <w:tcW w:w="3056" w:type="dxa"/>
            <w:tcBorders>
              <w:top w:val="single" w:sz="4" w:space="0" w:color="000000"/>
              <w:left w:val="single" w:sz="4" w:space="0" w:color="000000"/>
              <w:bottom w:val="single" w:sz="4" w:space="0" w:color="000000"/>
              <w:right w:val="single" w:sz="4" w:space="0" w:color="000000"/>
            </w:tcBorders>
          </w:tcPr>
          <w:p w:rsidR="0020529D" w:rsidRPr="00871597" w:rsidRDefault="0020529D" w:rsidP="00640D7D">
            <w:pPr>
              <w:pStyle w:val="Tekstpodstawowy21"/>
              <w:snapToGrid w:val="0"/>
              <w:jc w:val="center"/>
              <w:rPr>
                <w:rFonts w:ascii="Arial" w:hAnsi="Arial" w:cs="Arial"/>
                <w:b/>
                <w:bCs/>
              </w:rPr>
            </w:pPr>
            <w:r w:rsidRPr="00871597">
              <w:rPr>
                <w:rFonts w:ascii="Arial" w:hAnsi="Arial" w:cs="Arial"/>
                <w:b/>
                <w:bCs/>
                <w:sz w:val="22"/>
                <w:szCs w:val="22"/>
              </w:rPr>
              <w:t>do</w:t>
            </w:r>
          </w:p>
        </w:tc>
      </w:tr>
      <w:tr w:rsidR="0020529D" w:rsidRPr="00871597">
        <w:trPr>
          <w:cantSplit/>
        </w:trPr>
        <w:tc>
          <w:tcPr>
            <w:tcW w:w="870"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b/>
                <w:bCs/>
              </w:rPr>
            </w:pPr>
          </w:p>
        </w:tc>
        <w:tc>
          <w:tcPr>
            <w:tcW w:w="4215"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1560"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3056" w:type="dxa"/>
            <w:tcBorders>
              <w:top w:val="single" w:sz="4" w:space="0" w:color="000000"/>
              <w:left w:val="single" w:sz="4" w:space="0" w:color="000000"/>
              <w:bottom w:val="single" w:sz="4" w:space="0" w:color="000000"/>
              <w:right w:val="single" w:sz="4" w:space="0" w:color="000000"/>
            </w:tcBorders>
          </w:tcPr>
          <w:p w:rsidR="0020529D" w:rsidRPr="00871597" w:rsidRDefault="0020529D" w:rsidP="00640D7D">
            <w:pPr>
              <w:pStyle w:val="Tekstpodstawowy21"/>
              <w:snapToGrid w:val="0"/>
              <w:rPr>
                <w:rFonts w:ascii="Arial" w:hAnsi="Arial" w:cs="Arial"/>
              </w:rPr>
            </w:pPr>
          </w:p>
        </w:tc>
      </w:tr>
      <w:tr w:rsidR="0020529D" w:rsidRPr="00871597">
        <w:trPr>
          <w:cantSplit/>
        </w:trPr>
        <w:tc>
          <w:tcPr>
            <w:tcW w:w="870"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b/>
                <w:bCs/>
              </w:rPr>
            </w:pPr>
          </w:p>
        </w:tc>
        <w:tc>
          <w:tcPr>
            <w:tcW w:w="4215"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1560"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3056" w:type="dxa"/>
            <w:tcBorders>
              <w:top w:val="single" w:sz="4" w:space="0" w:color="000000"/>
              <w:left w:val="single" w:sz="4" w:space="0" w:color="000000"/>
              <w:bottom w:val="single" w:sz="4" w:space="0" w:color="000000"/>
              <w:right w:val="single" w:sz="4" w:space="0" w:color="000000"/>
            </w:tcBorders>
          </w:tcPr>
          <w:p w:rsidR="0020529D" w:rsidRPr="00871597" w:rsidRDefault="0020529D" w:rsidP="00640D7D">
            <w:pPr>
              <w:pStyle w:val="Tekstpodstawowy21"/>
              <w:snapToGrid w:val="0"/>
              <w:rPr>
                <w:rFonts w:ascii="Arial" w:hAnsi="Arial" w:cs="Arial"/>
              </w:rPr>
            </w:pPr>
          </w:p>
        </w:tc>
      </w:tr>
    </w:tbl>
    <w:p w:rsidR="0020529D" w:rsidRPr="00871597" w:rsidRDefault="0020529D" w:rsidP="00640D7D">
      <w:pPr>
        <w:spacing w:line="100" w:lineRule="atLeast"/>
        <w:rPr>
          <w:rFonts w:ascii="Arial" w:hAnsi="Arial" w:cs="Arial"/>
        </w:rPr>
      </w:pPr>
    </w:p>
    <w:p w:rsidR="0020529D" w:rsidRPr="00871597" w:rsidRDefault="0020529D" w:rsidP="00640D7D">
      <w:pPr>
        <w:pStyle w:val="BodyText"/>
        <w:spacing w:line="100" w:lineRule="atLeast"/>
        <w:rPr>
          <w:rFonts w:ascii="Arial" w:hAnsi="Arial" w:cs="Arial"/>
          <w:sz w:val="22"/>
          <w:szCs w:val="22"/>
        </w:rPr>
      </w:pPr>
    </w:p>
    <w:p w:rsidR="0020529D" w:rsidRPr="00871597" w:rsidRDefault="0020529D" w:rsidP="00640D7D">
      <w:pPr>
        <w:pStyle w:val="BodyText"/>
        <w:spacing w:line="100" w:lineRule="atLeast"/>
        <w:rPr>
          <w:rFonts w:ascii="Arial" w:hAnsi="Arial" w:cs="Arial"/>
          <w:sz w:val="22"/>
          <w:szCs w:val="22"/>
        </w:rPr>
      </w:pPr>
      <w:r w:rsidRPr="00871597">
        <w:rPr>
          <w:rFonts w:ascii="Arial" w:hAnsi="Arial" w:cs="Arial"/>
          <w:sz w:val="22"/>
          <w:szCs w:val="22"/>
        </w:rPr>
        <w:t>10.</w:t>
      </w:r>
      <w:r w:rsidRPr="00871597">
        <w:rPr>
          <w:rFonts w:ascii="Arial" w:hAnsi="Arial" w:cs="Arial"/>
          <w:sz w:val="22"/>
          <w:szCs w:val="22"/>
        </w:rPr>
        <w:tab/>
        <w:t>Zwrot wadium wniesionego w pieniądzu należy dokonać na konto Nr …………………………..................................................................................................w banku .................................................</w:t>
      </w:r>
    </w:p>
    <w:p w:rsidR="0020529D" w:rsidRPr="00871597" w:rsidRDefault="0020529D" w:rsidP="00640D7D">
      <w:pPr>
        <w:pStyle w:val="BodyText"/>
        <w:spacing w:line="100" w:lineRule="atLeast"/>
        <w:jc w:val="both"/>
        <w:rPr>
          <w:rFonts w:ascii="Arial" w:hAnsi="Arial" w:cs="Arial"/>
          <w:sz w:val="22"/>
          <w:szCs w:val="22"/>
        </w:rPr>
      </w:pPr>
    </w:p>
    <w:p w:rsidR="0020529D" w:rsidRPr="00871597" w:rsidRDefault="0020529D" w:rsidP="00640D7D">
      <w:pPr>
        <w:pStyle w:val="BodyText"/>
        <w:spacing w:line="100" w:lineRule="atLeast"/>
        <w:jc w:val="both"/>
        <w:rPr>
          <w:rFonts w:ascii="Arial" w:hAnsi="Arial" w:cs="Arial"/>
          <w:sz w:val="22"/>
          <w:szCs w:val="22"/>
        </w:rPr>
      </w:pPr>
      <w:r w:rsidRPr="00871597">
        <w:rPr>
          <w:rFonts w:ascii="Arial" w:hAnsi="Arial" w:cs="Arial"/>
          <w:sz w:val="22"/>
          <w:szCs w:val="22"/>
        </w:rPr>
        <w:t>11. Kompletna oferta zawiera ............ zapisanych i kolejno ponumerowanych stron od nr.......</w:t>
      </w:r>
    </w:p>
    <w:p w:rsidR="0020529D" w:rsidRPr="00871597" w:rsidRDefault="0020529D" w:rsidP="00640D7D">
      <w:pPr>
        <w:pStyle w:val="BodyText"/>
        <w:spacing w:line="100" w:lineRule="atLeast"/>
        <w:ind w:left="720" w:hanging="360"/>
        <w:rPr>
          <w:rFonts w:ascii="Arial" w:hAnsi="Arial" w:cs="Arial"/>
          <w:sz w:val="22"/>
          <w:szCs w:val="22"/>
        </w:rPr>
      </w:pPr>
    </w:p>
    <w:p w:rsidR="0020529D" w:rsidRPr="00871597" w:rsidRDefault="0020529D" w:rsidP="00640D7D">
      <w:pPr>
        <w:pStyle w:val="BodyText"/>
        <w:spacing w:line="100" w:lineRule="atLeast"/>
        <w:rPr>
          <w:rFonts w:ascii="Arial" w:hAnsi="Arial" w:cs="Arial"/>
          <w:sz w:val="22"/>
          <w:szCs w:val="22"/>
        </w:rPr>
      </w:pPr>
    </w:p>
    <w:p w:rsidR="0020529D" w:rsidRPr="00871597" w:rsidRDefault="0020529D" w:rsidP="00640D7D">
      <w:pPr>
        <w:pStyle w:val="BodyText"/>
        <w:spacing w:line="100" w:lineRule="atLeast"/>
        <w:rPr>
          <w:rFonts w:ascii="Arial" w:hAnsi="Arial" w:cs="Arial"/>
          <w:sz w:val="22"/>
          <w:szCs w:val="22"/>
        </w:rPr>
      </w:pPr>
    </w:p>
    <w:p w:rsidR="0020529D" w:rsidRPr="00871597" w:rsidRDefault="0020529D" w:rsidP="00640D7D">
      <w:pPr>
        <w:pStyle w:val="BodyText"/>
        <w:spacing w:line="100" w:lineRule="atLeast"/>
        <w:rPr>
          <w:rFonts w:ascii="Arial" w:hAnsi="Arial" w:cs="Arial"/>
          <w:sz w:val="22"/>
          <w:szCs w:val="22"/>
        </w:rPr>
      </w:pPr>
      <w:r w:rsidRPr="00871597">
        <w:rPr>
          <w:rFonts w:ascii="Arial" w:hAnsi="Arial" w:cs="Arial"/>
          <w:sz w:val="22"/>
          <w:szCs w:val="22"/>
        </w:rPr>
        <w:t>Załącznikami do niniejszego formularza oferty są:</w:t>
      </w:r>
    </w:p>
    <w:p w:rsidR="0020529D" w:rsidRPr="00871597" w:rsidRDefault="0020529D" w:rsidP="00640D7D">
      <w:pPr>
        <w:rPr>
          <w:rFonts w:ascii="Arial" w:hAnsi="Arial" w:cs="Arial"/>
          <w:sz w:val="22"/>
          <w:szCs w:val="22"/>
        </w:rPr>
      </w:pPr>
      <w:r w:rsidRPr="00871597">
        <w:rPr>
          <w:rFonts w:ascii="Arial" w:hAnsi="Arial" w:cs="Arial"/>
          <w:sz w:val="22"/>
          <w:szCs w:val="22"/>
        </w:rPr>
        <w:t>Załącznik nr 1 – Oświadczenie o spełnieniu warunków udziału w postępowaniu;</w:t>
      </w:r>
    </w:p>
    <w:p w:rsidR="0020529D" w:rsidRPr="00871597" w:rsidRDefault="0020529D" w:rsidP="00640D7D">
      <w:pPr>
        <w:jc w:val="both"/>
        <w:rPr>
          <w:rFonts w:ascii="Arial" w:hAnsi="Arial" w:cs="Arial"/>
          <w:sz w:val="22"/>
          <w:szCs w:val="22"/>
        </w:rPr>
      </w:pPr>
      <w:r w:rsidRPr="00871597">
        <w:rPr>
          <w:rFonts w:ascii="Arial" w:hAnsi="Arial" w:cs="Arial"/>
          <w:sz w:val="22"/>
          <w:szCs w:val="22"/>
        </w:rPr>
        <w:t>Załącznik nr 2 – Oświadczenie o  braku podstaw  do wykluczenia w  oparciu o art. 24 ust.1  ustawy</w:t>
      </w:r>
    </w:p>
    <w:p w:rsidR="0020529D" w:rsidRPr="00871597" w:rsidRDefault="0020529D" w:rsidP="00640D7D">
      <w:pPr>
        <w:jc w:val="both"/>
        <w:rPr>
          <w:rFonts w:ascii="Arial" w:hAnsi="Arial" w:cs="Arial"/>
          <w:sz w:val="22"/>
          <w:szCs w:val="22"/>
        </w:rPr>
      </w:pPr>
      <w:r w:rsidRPr="00871597">
        <w:rPr>
          <w:rFonts w:ascii="Arial" w:hAnsi="Arial" w:cs="Arial"/>
          <w:sz w:val="22"/>
          <w:szCs w:val="22"/>
        </w:rPr>
        <w:t xml:space="preserve">                          Prawo zamówień publicznych (t.j. Dz.U. 2010 Nr 113, poz.759 z późn. zm.);</w:t>
      </w:r>
    </w:p>
    <w:p w:rsidR="0020529D" w:rsidRPr="00871597" w:rsidRDefault="0020529D" w:rsidP="00640D7D">
      <w:pPr>
        <w:rPr>
          <w:rFonts w:ascii="Arial" w:hAnsi="Arial" w:cs="Arial"/>
          <w:sz w:val="22"/>
          <w:szCs w:val="22"/>
        </w:rPr>
      </w:pPr>
      <w:r w:rsidRPr="00871597">
        <w:rPr>
          <w:rFonts w:ascii="Arial" w:hAnsi="Arial" w:cs="Arial"/>
          <w:sz w:val="22"/>
          <w:szCs w:val="22"/>
        </w:rPr>
        <w:t>Załącznik nr 3 – Wzór wykazu wykonanych robót budowlanych;</w:t>
      </w:r>
    </w:p>
    <w:p w:rsidR="0020529D" w:rsidRPr="00871597" w:rsidRDefault="0020529D" w:rsidP="00640D7D">
      <w:pPr>
        <w:rPr>
          <w:rFonts w:ascii="Arial" w:hAnsi="Arial" w:cs="Arial"/>
          <w:sz w:val="22"/>
          <w:szCs w:val="22"/>
        </w:rPr>
      </w:pPr>
      <w:r w:rsidRPr="00871597">
        <w:rPr>
          <w:rFonts w:ascii="Arial" w:hAnsi="Arial" w:cs="Arial"/>
          <w:sz w:val="22"/>
          <w:szCs w:val="22"/>
        </w:rPr>
        <w:t>Załącznik nr 4 – Wzór wykazu osób zdolnych do wykonania zamówienia;</w:t>
      </w:r>
    </w:p>
    <w:p w:rsidR="0020529D" w:rsidRPr="00871597" w:rsidRDefault="0020529D" w:rsidP="00640D7D">
      <w:pPr>
        <w:spacing w:line="100" w:lineRule="atLeast"/>
        <w:ind w:left="30" w:hanging="15"/>
        <w:rPr>
          <w:rFonts w:ascii="Arial" w:hAnsi="Arial" w:cs="Arial"/>
          <w:sz w:val="22"/>
          <w:szCs w:val="22"/>
        </w:rPr>
      </w:pPr>
      <w:r w:rsidRPr="00871597">
        <w:rPr>
          <w:rFonts w:ascii="Arial" w:hAnsi="Arial" w:cs="Arial"/>
          <w:sz w:val="22"/>
          <w:szCs w:val="22"/>
        </w:rPr>
        <w:t>Załącznik nr 5 – Oświadczenia dotyczącego przynależności do grupy kapitałowej;</w:t>
      </w:r>
    </w:p>
    <w:p w:rsidR="0020529D" w:rsidRPr="00871597" w:rsidRDefault="0020529D" w:rsidP="00640D7D">
      <w:pPr>
        <w:spacing w:line="360" w:lineRule="auto"/>
        <w:jc w:val="both"/>
        <w:rPr>
          <w:rFonts w:ascii="Arial" w:hAnsi="Arial" w:cs="Arial"/>
          <w:i/>
          <w:iCs/>
          <w:sz w:val="22"/>
          <w:szCs w:val="22"/>
        </w:rPr>
      </w:pPr>
    </w:p>
    <w:p w:rsidR="0020529D" w:rsidRPr="00871597" w:rsidRDefault="0020529D" w:rsidP="00640D7D">
      <w:pPr>
        <w:spacing w:line="360" w:lineRule="auto"/>
        <w:jc w:val="both"/>
        <w:rPr>
          <w:rFonts w:ascii="Arial" w:hAnsi="Arial" w:cs="Arial"/>
          <w:i/>
          <w:iCs/>
          <w:sz w:val="22"/>
          <w:szCs w:val="22"/>
        </w:rPr>
      </w:pPr>
    </w:p>
    <w:p w:rsidR="0020529D" w:rsidRPr="00871597" w:rsidRDefault="0020529D" w:rsidP="00640D7D">
      <w:pPr>
        <w:spacing w:line="360" w:lineRule="auto"/>
        <w:jc w:val="both"/>
        <w:rPr>
          <w:rFonts w:ascii="Arial" w:hAnsi="Arial" w:cs="Arial"/>
          <w:i/>
          <w:iCs/>
          <w:sz w:val="22"/>
          <w:szCs w:val="22"/>
        </w:rPr>
      </w:pPr>
    </w:p>
    <w:p w:rsidR="0020529D" w:rsidRPr="00871597" w:rsidRDefault="0020529D" w:rsidP="00640D7D">
      <w:pPr>
        <w:spacing w:line="360" w:lineRule="auto"/>
        <w:jc w:val="both"/>
        <w:rPr>
          <w:rFonts w:ascii="Arial" w:hAnsi="Arial" w:cs="Arial"/>
          <w:sz w:val="22"/>
          <w:szCs w:val="22"/>
        </w:rPr>
      </w:pPr>
      <w:r w:rsidRPr="00871597">
        <w:rPr>
          <w:rFonts w:ascii="Arial" w:hAnsi="Arial" w:cs="Arial"/>
          <w:i/>
          <w:iCs/>
          <w:sz w:val="22"/>
          <w:szCs w:val="22"/>
        </w:rPr>
        <w:t>Miejscowość ............................................................... dnia .......................................... 2013 r.</w:t>
      </w:r>
    </w:p>
    <w:p w:rsidR="0020529D" w:rsidRPr="00871597" w:rsidRDefault="0020529D" w:rsidP="00640D7D">
      <w:pPr>
        <w:spacing w:line="360" w:lineRule="auto"/>
        <w:rPr>
          <w:rFonts w:ascii="Arial" w:hAnsi="Arial" w:cs="Arial"/>
          <w:sz w:val="22"/>
          <w:szCs w:val="22"/>
        </w:rPr>
      </w:pPr>
    </w:p>
    <w:p w:rsidR="0020529D" w:rsidRPr="00871597" w:rsidRDefault="0020529D" w:rsidP="00640D7D">
      <w:pPr>
        <w:spacing w:line="360" w:lineRule="auto"/>
        <w:rPr>
          <w:rFonts w:ascii="Arial" w:hAnsi="Arial" w:cs="Arial"/>
          <w:sz w:val="22"/>
          <w:szCs w:val="22"/>
        </w:rPr>
      </w:pPr>
    </w:p>
    <w:p w:rsidR="0020529D" w:rsidRPr="00871597" w:rsidRDefault="0020529D" w:rsidP="00640D7D">
      <w:pPr>
        <w:spacing w:line="360" w:lineRule="auto"/>
        <w:rPr>
          <w:rFonts w:ascii="Arial" w:hAnsi="Arial" w:cs="Arial"/>
          <w:sz w:val="22"/>
          <w:szCs w:val="22"/>
        </w:rPr>
      </w:pPr>
    </w:p>
    <w:p w:rsidR="0020529D" w:rsidRPr="00871597" w:rsidRDefault="0020529D" w:rsidP="00640D7D">
      <w:pPr>
        <w:spacing w:line="360" w:lineRule="auto"/>
        <w:rPr>
          <w:rFonts w:ascii="Arial" w:hAnsi="Arial" w:cs="Arial"/>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do składania </w:t>
      </w:r>
    </w:p>
    <w:p w:rsidR="0020529D" w:rsidRPr="00871597" w:rsidRDefault="0020529D" w:rsidP="00640D7D">
      <w:pPr>
        <w:spacing w:line="276" w:lineRule="auto"/>
        <w:ind w:left="4820"/>
        <w:rPr>
          <w:rFonts w:ascii="Arial" w:hAnsi="Arial" w:cs="Arial"/>
          <w:sz w:val="22"/>
          <w:szCs w:val="22"/>
        </w:rPr>
      </w:pPr>
      <w:r w:rsidRPr="00871597">
        <w:rPr>
          <w:rFonts w:ascii="Arial" w:hAnsi="Arial" w:cs="Arial"/>
          <w:i/>
          <w:sz w:val="22"/>
          <w:szCs w:val="22"/>
        </w:rPr>
        <w:t>oświadczeń woli w imieniu wykonawcy)</w:t>
      </w:r>
    </w:p>
    <w:p w:rsidR="0020529D" w:rsidRPr="00871597"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Default="0020529D">
      <w:pPr>
        <w:widowControl/>
        <w:suppressAutoHyphens w:val="0"/>
        <w:rPr>
          <w:rFonts w:ascii="Arial" w:hAnsi="Arial" w:cs="Arial"/>
          <w:sz w:val="22"/>
          <w:szCs w:val="22"/>
        </w:rPr>
      </w:pPr>
      <w:r>
        <w:rPr>
          <w:rFonts w:ascii="Arial" w:hAnsi="Arial" w:cs="Arial"/>
          <w:sz w:val="22"/>
          <w:szCs w:val="22"/>
        </w:rPr>
        <w:br w:type="page"/>
      </w:r>
    </w:p>
    <w:p w:rsidR="0020529D" w:rsidRPr="00871597" w:rsidRDefault="0020529D" w:rsidP="00640D7D">
      <w:pPr>
        <w:spacing w:line="360" w:lineRule="auto"/>
        <w:jc w:val="right"/>
        <w:rPr>
          <w:rFonts w:ascii="Arial" w:hAnsi="Arial" w:cs="Arial"/>
          <w:sz w:val="22"/>
          <w:szCs w:val="22"/>
        </w:rPr>
      </w:pPr>
      <w:r w:rsidRPr="00871597">
        <w:rPr>
          <w:rFonts w:ascii="Arial" w:hAnsi="Arial" w:cs="Arial"/>
          <w:sz w:val="22"/>
          <w:szCs w:val="22"/>
        </w:rPr>
        <w:t xml:space="preserve">Załącznik Nr 1 do formularza </w:t>
      </w:r>
    </w:p>
    <w:p w:rsidR="0020529D" w:rsidRPr="00871597" w:rsidRDefault="0020529D" w:rsidP="00640D7D">
      <w:pPr>
        <w:spacing w:line="360" w:lineRule="auto"/>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sz w:val="22"/>
          <w:szCs w:val="22"/>
        </w:rPr>
        <w:t>................................................................</w:t>
      </w:r>
    </w:p>
    <w:p w:rsidR="0020529D" w:rsidRPr="00871597" w:rsidRDefault="0020529D" w:rsidP="00640D7D">
      <w:pPr>
        <w:rPr>
          <w:rFonts w:ascii="Arial" w:hAnsi="Arial" w:cs="Arial"/>
          <w:b/>
          <w:bCs/>
          <w:sz w:val="22"/>
          <w:szCs w:val="22"/>
        </w:rPr>
      </w:pPr>
      <w:r w:rsidRPr="00871597">
        <w:rPr>
          <w:rFonts w:ascii="Arial" w:hAnsi="Arial" w:cs="Arial"/>
          <w:i/>
          <w:iCs/>
          <w:sz w:val="22"/>
          <w:szCs w:val="22"/>
        </w:rPr>
        <w:t>(nazwa - pieczęć firmowa Wykonawcy)</w:t>
      </w:r>
    </w:p>
    <w:p w:rsidR="0020529D" w:rsidRPr="00871597" w:rsidRDefault="0020529D" w:rsidP="00640D7D">
      <w:pPr>
        <w:rPr>
          <w:rFonts w:ascii="Arial" w:hAnsi="Arial" w:cs="Arial"/>
          <w:b/>
          <w:bCs/>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r w:rsidRPr="00871597">
        <w:rPr>
          <w:rFonts w:ascii="Arial" w:hAnsi="Arial" w:cs="Arial"/>
          <w:sz w:val="22"/>
          <w:szCs w:val="22"/>
        </w:rPr>
        <w:t>Zamawiający:</w:t>
      </w:r>
    </w:p>
    <w:p w:rsidR="0020529D" w:rsidRPr="00871597" w:rsidRDefault="0020529D" w:rsidP="00640D7D">
      <w:pPr>
        <w:rPr>
          <w:rFonts w:ascii="Arial" w:hAnsi="Arial" w:cs="Arial"/>
          <w:sz w:val="22"/>
          <w:szCs w:val="22"/>
        </w:rPr>
      </w:pPr>
    </w:p>
    <w:p w:rsidR="0020529D" w:rsidRPr="00871597" w:rsidRDefault="0020529D" w:rsidP="00F031A1">
      <w:pPr>
        <w:spacing w:line="200" w:lineRule="atLeast"/>
        <w:rPr>
          <w:rFonts w:ascii="Arial" w:hAnsi="Arial" w:cs="Arial"/>
        </w:rPr>
      </w:pPr>
      <w:r w:rsidRPr="00871597">
        <w:rPr>
          <w:rFonts w:ascii="Arial" w:hAnsi="Arial" w:cs="Arial"/>
        </w:rPr>
        <w:t>Gmina Ożarowice, Urząd Gminy w Ożarowicach</w:t>
      </w:r>
    </w:p>
    <w:p w:rsidR="0020529D" w:rsidRPr="00871597" w:rsidRDefault="0020529D" w:rsidP="00F031A1">
      <w:pP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sz w:val="22"/>
          <w:szCs w:val="22"/>
        </w:rPr>
      </w:pPr>
    </w:p>
    <w:p w:rsidR="0020529D" w:rsidRPr="00871597" w:rsidRDefault="0020529D" w:rsidP="00640D7D">
      <w:pPr>
        <w:jc w:val="center"/>
        <w:rPr>
          <w:rFonts w:ascii="Arial" w:hAnsi="Arial" w:cs="Arial"/>
          <w:sz w:val="22"/>
          <w:szCs w:val="22"/>
        </w:rPr>
      </w:pPr>
      <w:r w:rsidRPr="00871597">
        <w:rPr>
          <w:rFonts w:ascii="Arial" w:hAnsi="Arial" w:cs="Arial"/>
          <w:b/>
          <w:bCs/>
          <w:sz w:val="22"/>
          <w:szCs w:val="22"/>
        </w:rPr>
        <w:t>Wzór</w:t>
      </w: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b/>
          <w:bCs/>
          <w:sz w:val="22"/>
          <w:szCs w:val="22"/>
        </w:rPr>
      </w:pPr>
      <w:r w:rsidRPr="00871597">
        <w:rPr>
          <w:rFonts w:ascii="Arial" w:hAnsi="Arial" w:cs="Arial"/>
          <w:b/>
          <w:bCs/>
          <w:sz w:val="22"/>
          <w:szCs w:val="22"/>
        </w:rPr>
        <w:t>OŚWIADCZENIE</w:t>
      </w:r>
    </w:p>
    <w:p w:rsidR="0020529D" w:rsidRPr="00871597" w:rsidRDefault="0020529D" w:rsidP="00640D7D">
      <w:pPr>
        <w:jc w:val="center"/>
        <w:rPr>
          <w:rFonts w:ascii="Arial" w:hAnsi="Arial" w:cs="Arial"/>
          <w:b/>
          <w:bCs/>
          <w:sz w:val="22"/>
          <w:szCs w:val="22"/>
        </w:rPr>
      </w:pPr>
    </w:p>
    <w:p w:rsidR="0020529D" w:rsidRPr="00871597" w:rsidRDefault="0020529D" w:rsidP="00640D7D">
      <w:pPr>
        <w:pStyle w:val="Standard"/>
        <w:shd w:val="clear" w:color="auto" w:fill="FFFFFF"/>
        <w:jc w:val="both"/>
        <w:rPr>
          <w:rFonts w:ascii="Arial" w:hAnsi="Arial" w:cs="Arial"/>
          <w:sz w:val="22"/>
          <w:szCs w:val="22"/>
        </w:rPr>
      </w:pPr>
      <w:r w:rsidRPr="006F1CE5">
        <w:rPr>
          <w:rFonts w:ascii="Arial" w:hAnsi="Arial" w:cs="Arial"/>
          <w:sz w:val="22"/>
          <w:szCs w:val="22"/>
        </w:rPr>
        <w:t>Składając ofertę w przetargu nieograniczonym na wyłonienie wykonawcy na:   „</w:t>
      </w:r>
      <w:r w:rsidRPr="007F24ED">
        <w:rPr>
          <w:rFonts w:ascii="Arial" w:hAnsi="Arial" w:cs="Arial"/>
          <w:sz w:val="22"/>
          <w:szCs w:val="22"/>
        </w:rPr>
        <w:t>Budowa Świetlicy Wiejskiej w Celinach przy ul. Męczenników na działce nr 139</w:t>
      </w:r>
      <w:r w:rsidRPr="00871597">
        <w:rPr>
          <w:rFonts w:ascii="Arial" w:hAnsi="Arial" w:cs="Arial"/>
          <w:sz w:val="22"/>
          <w:szCs w:val="22"/>
        </w:rPr>
        <w:t>” oświadczamy, że:</w:t>
      </w:r>
    </w:p>
    <w:p w:rsidR="0020529D" w:rsidRPr="00871597" w:rsidRDefault="0020529D" w:rsidP="00640D7D">
      <w:pPr>
        <w:rPr>
          <w:rFonts w:ascii="Arial" w:hAnsi="Arial" w:cs="Arial"/>
          <w:sz w:val="22"/>
          <w:szCs w:val="22"/>
        </w:rPr>
      </w:pPr>
      <w:r w:rsidRPr="00871597">
        <w:rPr>
          <w:rFonts w:ascii="Arial" w:hAnsi="Arial" w:cs="Arial"/>
          <w:sz w:val="22"/>
          <w:szCs w:val="22"/>
        </w:rPr>
        <w:tab/>
      </w:r>
    </w:p>
    <w:p w:rsidR="0020529D" w:rsidRPr="00871597" w:rsidRDefault="0020529D" w:rsidP="00640D7D">
      <w:pPr>
        <w:ind w:left="284" w:hanging="284"/>
        <w:jc w:val="both"/>
        <w:rPr>
          <w:rFonts w:ascii="Arial" w:hAnsi="Arial" w:cs="Arial"/>
          <w:sz w:val="22"/>
          <w:szCs w:val="22"/>
        </w:rPr>
      </w:pPr>
      <w:r w:rsidRPr="00871597">
        <w:rPr>
          <w:rFonts w:ascii="Arial" w:hAnsi="Arial" w:cs="Arial"/>
          <w:sz w:val="22"/>
          <w:szCs w:val="22"/>
        </w:rPr>
        <w:t>1.</w:t>
      </w:r>
      <w:r w:rsidRPr="00871597">
        <w:rPr>
          <w:rFonts w:ascii="Arial" w:hAnsi="Arial" w:cs="Arial"/>
          <w:sz w:val="22"/>
          <w:szCs w:val="22"/>
        </w:rPr>
        <w:tab/>
        <w:t>posiadamy uprawnienia do wykonywania określonej działalności lub czynności, jeżeli ustawy nakładają obowiązek posiadania takich uprawnień;</w:t>
      </w:r>
    </w:p>
    <w:p w:rsidR="0020529D" w:rsidRPr="00871597" w:rsidRDefault="0020529D" w:rsidP="00640D7D">
      <w:pPr>
        <w:ind w:left="284" w:hanging="284"/>
        <w:jc w:val="both"/>
        <w:rPr>
          <w:rFonts w:ascii="Arial" w:hAnsi="Arial" w:cs="Arial"/>
          <w:sz w:val="22"/>
          <w:szCs w:val="22"/>
        </w:rPr>
      </w:pPr>
      <w:r w:rsidRPr="00871597">
        <w:rPr>
          <w:rFonts w:ascii="Arial" w:hAnsi="Arial" w:cs="Arial"/>
          <w:sz w:val="22"/>
          <w:szCs w:val="22"/>
        </w:rPr>
        <w:t>2.</w:t>
      </w:r>
      <w:r w:rsidRPr="00871597">
        <w:rPr>
          <w:rFonts w:ascii="Arial" w:hAnsi="Arial" w:cs="Arial"/>
          <w:sz w:val="22"/>
          <w:szCs w:val="22"/>
        </w:rPr>
        <w:tab/>
        <w:t>posiadamy wiedzę i doświadczenie do wykonania zamówienia;</w:t>
      </w:r>
    </w:p>
    <w:p w:rsidR="0020529D" w:rsidRPr="00871597" w:rsidRDefault="0020529D" w:rsidP="00640D7D">
      <w:pPr>
        <w:ind w:left="284" w:hanging="284"/>
        <w:jc w:val="both"/>
        <w:rPr>
          <w:rFonts w:ascii="Arial" w:hAnsi="Arial" w:cs="Arial"/>
          <w:sz w:val="22"/>
          <w:szCs w:val="22"/>
        </w:rPr>
      </w:pPr>
      <w:r w:rsidRPr="00871597">
        <w:rPr>
          <w:rFonts w:ascii="Arial" w:hAnsi="Arial" w:cs="Arial"/>
          <w:sz w:val="22"/>
          <w:szCs w:val="22"/>
        </w:rPr>
        <w:t>3.</w:t>
      </w:r>
      <w:r w:rsidRPr="00871597">
        <w:rPr>
          <w:rFonts w:ascii="Arial" w:hAnsi="Arial" w:cs="Arial"/>
          <w:sz w:val="22"/>
          <w:szCs w:val="22"/>
        </w:rPr>
        <w:tab/>
        <w:t>dysponujemy odpowiednim potencjałem technicznym oraz osobami zdolnymi do wykonania zamówienia;</w:t>
      </w:r>
    </w:p>
    <w:p w:rsidR="0020529D" w:rsidRPr="00871597" w:rsidRDefault="0020529D" w:rsidP="00640D7D">
      <w:pPr>
        <w:ind w:left="284" w:hanging="284"/>
        <w:jc w:val="both"/>
        <w:rPr>
          <w:rFonts w:ascii="Arial" w:hAnsi="Arial" w:cs="Arial"/>
          <w:sz w:val="22"/>
          <w:szCs w:val="22"/>
        </w:rPr>
      </w:pPr>
      <w:r w:rsidRPr="00871597">
        <w:rPr>
          <w:rFonts w:ascii="Arial" w:hAnsi="Arial" w:cs="Arial"/>
          <w:sz w:val="22"/>
          <w:szCs w:val="22"/>
        </w:rPr>
        <w:t>4.</w:t>
      </w:r>
      <w:r w:rsidRPr="00871597">
        <w:rPr>
          <w:rFonts w:ascii="Arial" w:hAnsi="Arial" w:cs="Arial"/>
          <w:sz w:val="22"/>
          <w:szCs w:val="22"/>
        </w:rPr>
        <w:tab/>
        <w:t>znajdujemy się w sytuacji ekonomicznej i finansowej zapewniającej wykonanie zamówienia;</w:t>
      </w:r>
    </w:p>
    <w:p w:rsidR="0020529D" w:rsidRPr="00871597" w:rsidRDefault="0020529D" w:rsidP="00640D7D">
      <w:pPr>
        <w:ind w:left="360" w:hanging="360"/>
        <w:jc w:val="both"/>
        <w:rPr>
          <w:rFonts w:ascii="Arial" w:hAnsi="Arial" w:cs="Arial"/>
          <w:sz w:val="22"/>
          <w:szCs w:val="22"/>
        </w:rPr>
      </w:pPr>
    </w:p>
    <w:p w:rsidR="0020529D" w:rsidRPr="00871597" w:rsidRDefault="0020529D" w:rsidP="00640D7D">
      <w:pPr>
        <w:ind w:left="360" w:hanging="360"/>
        <w:jc w:val="both"/>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i/>
          <w:iCs/>
          <w:sz w:val="22"/>
          <w:szCs w:val="22"/>
        </w:rPr>
        <w:t>Miejscowość ................................................................. dnia ........................................ 2013 r.</w:t>
      </w: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w:t>
      </w:r>
    </w:p>
    <w:p w:rsidR="0020529D" w:rsidRPr="00871597" w:rsidRDefault="0020529D" w:rsidP="00640D7D">
      <w:pPr>
        <w:spacing w:line="276" w:lineRule="auto"/>
        <w:rPr>
          <w:rFonts w:ascii="Arial" w:hAnsi="Arial" w:cs="Arial"/>
        </w:rPr>
      </w:pPr>
      <w:r w:rsidRPr="00871597">
        <w:rPr>
          <w:rFonts w:ascii="Arial" w:hAnsi="Arial" w:cs="Arial"/>
          <w:i/>
          <w:sz w:val="22"/>
          <w:szCs w:val="22"/>
        </w:rPr>
        <w:t xml:space="preserve">                                                                                   do reprezentowania wykonawcy)</w:t>
      </w:r>
    </w:p>
    <w:p w:rsidR="0020529D" w:rsidRPr="00871597" w:rsidRDefault="0020529D" w:rsidP="00640D7D">
      <w:pPr>
        <w:spacing w:line="276" w:lineRule="auto"/>
        <w:rPr>
          <w:rFonts w:ascii="Arial" w:hAnsi="Arial" w:cs="Arial"/>
        </w:rPr>
      </w:pPr>
    </w:p>
    <w:p w:rsidR="0020529D" w:rsidRPr="00871597" w:rsidRDefault="0020529D" w:rsidP="00640D7D">
      <w:pPr>
        <w:spacing w:line="192" w:lineRule="auto"/>
        <w:ind w:left="4820"/>
        <w:jc w:val="both"/>
        <w:rPr>
          <w:rFonts w:ascii="Arial" w:hAnsi="Arial" w:cs="Arial"/>
          <w:i/>
          <w:iCs/>
          <w:sz w:val="22"/>
          <w:szCs w:val="22"/>
        </w:rPr>
      </w:pPr>
    </w:p>
    <w:p w:rsidR="0020529D" w:rsidRPr="00871597" w:rsidRDefault="0020529D" w:rsidP="00640D7D">
      <w:pPr>
        <w:spacing w:line="192" w:lineRule="auto"/>
        <w:ind w:left="4820"/>
        <w:jc w:val="both"/>
        <w:rPr>
          <w:rFonts w:ascii="Arial" w:hAnsi="Arial" w:cs="Arial"/>
          <w:i/>
          <w:iCs/>
          <w:sz w:val="22"/>
          <w:szCs w:val="22"/>
        </w:rPr>
      </w:pPr>
    </w:p>
    <w:p w:rsidR="0020529D" w:rsidRDefault="0020529D" w:rsidP="00640D7D">
      <w:pPr>
        <w:spacing w:line="192" w:lineRule="auto"/>
        <w:ind w:left="4820"/>
        <w:jc w:val="both"/>
        <w:rPr>
          <w:rFonts w:ascii="Arial" w:hAnsi="Arial" w:cs="Arial"/>
          <w:i/>
          <w:iCs/>
          <w:sz w:val="22"/>
          <w:szCs w:val="22"/>
        </w:rPr>
      </w:pPr>
    </w:p>
    <w:p w:rsidR="0020529D" w:rsidRDefault="0020529D" w:rsidP="00640D7D">
      <w:pPr>
        <w:spacing w:line="192" w:lineRule="auto"/>
        <w:ind w:left="4820"/>
        <w:jc w:val="both"/>
        <w:rPr>
          <w:rFonts w:ascii="Arial" w:hAnsi="Arial" w:cs="Arial"/>
          <w:i/>
          <w:iCs/>
          <w:sz w:val="22"/>
          <w:szCs w:val="22"/>
        </w:rPr>
      </w:pPr>
    </w:p>
    <w:p w:rsidR="0020529D" w:rsidRPr="00871597" w:rsidRDefault="0020529D" w:rsidP="00640D7D">
      <w:pPr>
        <w:spacing w:line="192" w:lineRule="auto"/>
        <w:ind w:left="4820"/>
        <w:jc w:val="both"/>
        <w:rPr>
          <w:rFonts w:ascii="Arial" w:hAnsi="Arial" w:cs="Arial"/>
          <w:i/>
          <w:iCs/>
          <w:sz w:val="22"/>
          <w:szCs w:val="22"/>
        </w:rPr>
      </w:pPr>
    </w:p>
    <w:p w:rsidR="0020529D" w:rsidRPr="00871597" w:rsidRDefault="0020529D" w:rsidP="00640D7D">
      <w:pPr>
        <w:spacing w:line="192" w:lineRule="auto"/>
        <w:ind w:left="4820"/>
        <w:jc w:val="both"/>
        <w:rPr>
          <w:rFonts w:ascii="Arial" w:hAnsi="Arial" w:cs="Arial"/>
          <w:i/>
          <w:iCs/>
          <w:sz w:val="22"/>
          <w:szCs w:val="22"/>
        </w:rPr>
      </w:pPr>
    </w:p>
    <w:p w:rsidR="0020529D" w:rsidRPr="00871597" w:rsidRDefault="0020529D" w:rsidP="00640D7D">
      <w:pPr>
        <w:spacing w:line="192" w:lineRule="auto"/>
        <w:ind w:left="4820"/>
        <w:jc w:val="both"/>
        <w:rPr>
          <w:rFonts w:ascii="Arial" w:hAnsi="Arial" w:cs="Arial"/>
          <w:i/>
          <w:iCs/>
          <w:sz w:val="22"/>
          <w:szCs w:val="22"/>
        </w:rPr>
      </w:pPr>
    </w:p>
    <w:p w:rsidR="0020529D"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r w:rsidRPr="00871597">
        <w:rPr>
          <w:rFonts w:ascii="Arial" w:hAnsi="Arial" w:cs="Arial"/>
          <w:sz w:val="22"/>
          <w:szCs w:val="22"/>
        </w:rPr>
        <w:t>Załącznik Nr 2 do formularza</w:t>
      </w:r>
    </w:p>
    <w:p w:rsidR="0020529D" w:rsidRPr="00871597" w:rsidRDefault="0020529D" w:rsidP="00640D7D">
      <w:pPr>
        <w:spacing w:line="360" w:lineRule="auto"/>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sz w:val="22"/>
          <w:szCs w:val="22"/>
        </w:rPr>
        <w:t>................................................................</w:t>
      </w:r>
    </w:p>
    <w:p w:rsidR="0020529D" w:rsidRPr="00871597" w:rsidRDefault="0020529D" w:rsidP="00640D7D">
      <w:pPr>
        <w:rPr>
          <w:rFonts w:ascii="Arial" w:hAnsi="Arial" w:cs="Arial"/>
          <w:b/>
          <w:bCs/>
          <w:sz w:val="22"/>
          <w:szCs w:val="22"/>
        </w:rPr>
      </w:pPr>
      <w:r w:rsidRPr="00871597">
        <w:rPr>
          <w:rFonts w:ascii="Arial" w:hAnsi="Arial" w:cs="Arial"/>
          <w:i/>
          <w:iCs/>
          <w:sz w:val="22"/>
          <w:szCs w:val="22"/>
        </w:rPr>
        <w:t xml:space="preserve">  (nazwa- pieczęć firmowa Wykonawcy)</w:t>
      </w:r>
    </w:p>
    <w:p w:rsidR="0020529D" w:rsidRPr="00871597" w:rsidRDefault="0020529D" w:rsidP="00640D7D">
      <w:pPr>
        <w:rPr>
          <w:rFonts w:ascii="Arial" w:hAnsi="Arial" w:cs="Arial"/>
          <w:b/>
          <w:bCs/>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r w:rsidRPr="00871597">
        <w:rPr>
          <w:rFonts w:ascii="Arial" w:hAnsi="Arial" w:cs="Arial"/>
          <w:sz w:val="22"/>
          <w:szCs w:val="22"/>
        </w:rPr>
        <w:t>Zamawiający:</w:t>
      </w:r>
    </w:p>
    <w:p w:rsidR="0020529D" w:rsidRPr="00871597" w:rsidRDefault="0020529D" w:rsidP="00640D7D">
      <w:pPr>
        <w:rPr>
          <w:rFonts w:ascii="Arial" w:hAnsi="Arial" w:cs="Arial"/>
          <w:sz w:val="22"/>
          <w:szCs w:val="22"/>
        </w:rPr>
      </w:pPr>
    </w:p>
    <w:p w:rsidR="0020529D" w:rsidRPr="00871597" w:rsidRDefault="0020529D" w:rsidP="00F031A1">
      <w:pPr>
        <w:spacing w:line="200" w:lineRule="atLeast"/>
        <w:rPr>
          <w:rFonts w:ascii="Arial" w:hAnsi="Arial" w:cs="Arial"/>
        </w:rPr>
      </w:pPr>
      <w:r w:rsidRPr="00871597">
        <w:rPr>
          <w:rFonts w:ascii="Arial" w:hAnsi="Arial" w:cs="Arial"/>
        </w:rPr>
        <w:t>Gmina Ożarowice, Urząd Gminy w Ożarowicach</w:t>
      </w:r>
    </w:p>
    <w:p w:rsidR="0020529D" w:rsidRPr="00871597" w:rsidRDefault="0020529D" w:rsidP="00F031A1">
      <w:pP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snapToGrid w:val="0"/>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sz w:val="22"/>
          <w:szCs w:val="22"/>
        </w:rPr>
      </w:pPr>
      <w:r w:rsidRPr="00871597">
        <w:rPr>
          <w:rFonts w:ascii="Arial" w:hAnsi="Arial" w:cs="Arial"/>
          <w:b/>
          <w:bCs/>
          <w:sz w:val="22"/>
          <w:szCs w:val="22"/>
        </w:rPr>
        <w:t>Wzór</w:t>
      </w: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b/>
          <w:bCs/>
          <w:sz w:val="22"/>
          <w:szCs w:val="22"/>
        </w:rPr>
      </w:pPr>
      <w:r w:rsidRPr="00871597">
        <w:rPr>
          <w:rFonts w:ascii="Arial" w:hAnsi="Arial" w:cs="Arial"/>
          <w:b/>
          <w:bCs/>
          <w:sz w:val="22"/>
          <w:szCs w:val="22"/>
        </w:rPr>
        <w:t>OŚWIADCZENIE</w:t>
      </w:r>
    </w:p>
    <w:p w:rsidR="0020529D" w:rsidRPr="00871597" w:rsidRDefault="0020529D" w:rsidP="00640D7D">
      <w:pPr>
        <w:rPr>
          <w:rFonts w:ascii="Arial" w:hAnsi="Arial" w:cs="Arial"/>
          <w:b/>
          <w:bCs/>
          <w:sz w:val="22"/>
          <w:szCs w:val="22"/>
        </w:rPr>
      </w:pPr>
    </w:p>
    <w:p w:rsidR="0020529D" w:rsidRPr="00871597" w:rsidRDefault="0020529D" w:rsidP="00640D7D">
      <w:pPr>
        <w:pStyle w:val="Standard"/>
        <w:shd w:val="clear" w:color="auto" w:fill="FFFFFF"/>
        <w:jc w:val="both"/>
        <w:rPr>
          <w:rFonts w:ascii="Arial" w:hAnsi="Arial" w:cs="Arial"/>
          <w:sz w:val="22"/>
          <w:szCs w:val="22"/>
        </w:rPr>
      </w:pPr>
      <w:r w:rsidRPr="00871597">
        <w:rPr>
          <w:rFonts w:ascii="Arial" w:hAnsi="Arial" w:cs="Arial"/>
          <w:sz w:val="22"/>
          <w:szCs w:val="22"/>
        </w:rPr>
        <w:t xml:space="preserve">Składając ofertę w przetargu nieograniczonym na wyłonienie wykonawcy </w:t>
      </w:r>
      <w:r w:rsidRPr="006F1CE5">
        <w:rPr>
          <w:rFonts w:ascii="Arial" w:hAnsi="Arial" w:cs="Arial"/>
          <w:sz w:val="22"/>
          <w:szCs w:val="22"/>
        </w:rPr>
        <w:t>na:  „</w:t>
      </w:r>
      <w:r w:rsidRPr="007F24ED">
        <w:rPr>
          <w:rFonts w:ascii="Arial" w:hAnsi="Arial" w:cs="Arial"/>
          <w:sz w:val="22"/>
          <w:szCs w:val="22"/>
        </w:rPr>
        <w:t>Budowa Świetlicy Wiejskiej w Celinach przy ul. Męczenników na działce nr 139</w:t>
      </w:r>
      <w:r w:rsidRPr="00871597">
        <w:rPr>
          <w:rFonts w:ascii="Arial" w:hAnsi="Arial" w:cs="Arial"/>
          <w:sz w:val="22"/>
          <w:szCs w:val="22"/>
        </w:rPr>
        <w:t xml:space="preserve">” oświadczamy, że nie podlegamy wykluczeniu z postępowania o udzielenie zamówienia w oparciu o </w:t>
      </w:r>
      <w:r w:rsidRPr="00871597">
        <w:rPr>
          <w:rFonts w:ascii="Arial" w:hAnsi="Arial" w:cs="Arial"/>
          <w:b/>
          <w:sz w:val="22"/>
          <w:szCs w:val="22"/>
        </w:rPr>
        <w:t>art. 24 ust. 1</w:t>
      </w:r>
      <w:r w:rsidRPr="00871597">
        <w:rPr>
          <w:rFonts w:ascii="Arial" w:hAnsi="Arial" w:cs="Arial"/>
          <w:sz w:val="22"/>
          <w:szCs w:val="22"/>
        </w:rPr>
        <w:t xml:space="preserve"> ustawy Prawo zamówień publicznych (t.j. Dz.U. 2010 Nr 113, poz.759 z późn. zm.).</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i/>
          <w:iCs/>
          <w:sz w:val="22"/>
          <w:szCs w:val="22"/>
        </w:rPr>
        <w:t>Miejscowość ................................................................. dnia ........................................ 2013 r.</w:t>
      </w: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w:t>
      </w:r>
    </w:p>
    <w:p w:rsidR="0020529D" w:rsidRPr="00871597" w:rsidRDefault="0020529D" w:rsidP="00640D7D">
      <w:pPr>
        <w:spacing w:line="276" w:lineRule="auto"/>
        <w:rPr>
          <w:rFonts w:ascii="Arial" w:hAnsi="Arial" w:cs="Arial"/>
        </w:rPr>
      </w:pPr>
      <w:r w:rsidRPr="00871597">
        <w:rPr>
          <w:rFonts w:ascii="Arial" w:hAnsi="Arial" w:cs="Arial"/>
          <w:i/>
          <w:sz w:val="22"/>
          <w:szCs w:val="22"/>
        </w:rPr>
        <w:t xml:space="preserve">                                                                                   do reprezentowania wykonawcy)</w:t>
      </w:r>
    </w:p>
    <w:p w:rsidR="0020529D" w:rsidRPr="00871597" w:rsidRDefault="0020529D" w:rsidP="00640D7D">
      <w:pPr>
        <w:spacing w:line="276" w:lineRule="auto"/>
        <w:rPr>
          <w:rFonts w:ascii="Arial" w:hAnsi="Arial" w:cs="Arial"/>
        </w:rPr>
      </w:pPr>
    </w:p>
    <w:p w:rsidR="0020529D" w:rsidRPr="00871597" w:rsidRDefault="0020529D" w:rsidP="00640D7D">
      <w:pPr>
        <w:spacing w:line="192" w:lineRule="auto"/>
        <w:jc w:val="both"/>
        <w:rPr>
          <w:rFonts w:ascii="Arial" w:hAnsi="Arial" w:cs="Arial"/>
          <w:i/>
          <w:iCs/>
          <w:sz w:val="22"/>
          <w:szCs w:val="22"/>
        </w:rPr>
      </w:pPr>
    </w:p>
    <w:p w:rsidR="0020529D" w:rsidRPr="00871597" w:rsidRDefault="0020529D" w:rsidP="00640D7D">
      <w:pPr>
        <w:spacing w:line="192" w:lineRule="auto"/>
        <w:jc w:val="both"/>
        <w:rPr>
          <w:rFonts w:ascii="Arial" w:hAnsi="Arial" w:cs="Arial"/>
          <w:i/>
          <w:iCs/>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Pr="00871597" w:rsidRDefault="0020529D" w:rsidP="00640D7D">
      <w:pPr>
        <w:spacing w:line="192" w:lineRule="auto"/>
        <w:jc w:val="both"/>
        <w:rPr>
          <w:rFonts w:ascii="Arial" w:eastAsia="TimesNewRoman" w:hAnsi="Arial" w:cs="Arial"/>
          <w:sz w:val="22"/>
          <w:szCs w:val="22"/>
        </w:rPr>
      </w:pPr>
    </w:p>
    <w:p w:rsidR="0020529D" w:rsidRDefault="0020529D" w:rsidP="00640D7D">
      <w:pPr>
        <w:spacing w:line="192" w:lineRule="auto"/>
        <w:jc w:val="both"/>
        <w:rPr>
          <w:rFonts w:ascii="Arial" w:eastAsia="TimesNewRoman" w:hAnsi="Arial" w:cs="Arial"/>
          <w:sz w:val="22"/>
          <w:szCs w:val="22"/>
        </w:rPr>
      </w:pPr>
    </w:p>
    <w:p w:rsidR="0020529D" w:rsidRDefault="0020529D" w:rsidP="00640D7D">
      <w:pPr>
        <w:spacing w:line="192" w:lineRule="auto"/>
        <w:jc w:val="both"/>
        <w:rPr>
          <w:rFonts w:ascii="Arial" w:eastAsia="TimesNewRoman" w:hAnsi="Arial" w:cs="Arial"/>
          <w:sz w:val="22"/>
          <w:szCs w:val="22"/>
        </w:rPr>
      </w:pPr>
    </w:p>
    <w:p w:rsidR="0020529D" w:rsidRDefault="0020529D" w:rsidP="00640D7D">
      <w:pPr>
        <w:spacing w:line="192" w:lineRule="auto"/>
        <w:jc w:val="both"/>
        <w:rPr>
          <w:rFonts w:ascii="Arial" w:eastAsia="TimesNewRoman" w:hAnsi="Arial" w:cs="Arial"/>
          <w:sz w:val="22"/>
          <w:szCs w:val="22"/>
        </w:rPr>
      </w:pPr>
    </w:p>
    <w:p w:rsidR="0020529D" w:rsidRDefault="0020529D" w:rsidP="00640D7D">
      <w:pPr>
        <w:spacing w:line="192" w:lineRule="auto"/>
        <w:jc w:val="both"/>
        <w:rPr>
          <w:rFonts w:ascii="Arial" w:eastAsia="TimesNewRoman" w:hAnsi="Arial" w:cs="Arial"/>
          <w:sz w:val="22"/>
          <w:szCs w:val="22"/>
        </w:rPr>
      </w:pPr>
    </w:p>
    <w:p w:rsidR="0020529D" w:rsidRDefault="0020529D" w:rsidP="00640D7D">
      <w:pPr>
        <w:autoSpaceDE w:val="0"/>
        <w:jc w:val="right"/>
        <w:rPr>
          <w:rFonts w:ascii="Arial" w:eastAsia="TimesNewRoman" w:hAnsi="Arial" w:cs="Arial"/>
          <w:sz w:val="22"/>
          <w:szCs w:val="22"/>
        </w:rPr>
      </w:pPr>
    </w:p>
    <w:p w:rsidR="0020529D" w:rsidRPr="00871597" w:rsidRDefault="0020529D" w:rsidP="00640D7D">
      <w:pPr>
        <w:autoSpaceDE w:val="0"/>
        <w:jc w:val="right"/>
        <w:rPr>
          <w:rFonts w:ascii="Arial" w:hAnsi="Arial" w:cs="Arial"/>
        </w:rPr>
      </w:pPr>
      <w:r w:rsidRPr="00871597">
        <w:rPr>
          <w:rFonts w:ascii="Arial" w:eastAsia="TimesNewRoman" w:hAnsi="Arial" w:cs="Arial"/>
          <w:sz w:val="22"/>
          <w:szCs w:val="22"/>
        </w:rPr>
        <w:t>Załącznik Nr 3 do formularza</w:t>
      </w:r>
    </w:p>
    <w:p w:rsidR="0020529D" w:rsidRPr="00871597" w:rsidRDefault="0020529D" w:rsidP="00640D7D">
      <w:pPr>
        <w:autoSpaceDE w:val="0"/>
        <w:rPr>
          <w:rFonts w:ascii="Arial" w:hAnsi="Arial" w:cs="Arial"/>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sz w:val="22"/>
          <w:szCs w:val="22"/>
        </w:rPr>
        <w:t>…............................................................</w:t>
      </w:r>
    </w:p>
    <w:p w:rsidR="0020529D" w:rsidRPr="00871597" w:rsidRDefault="0020529D" w:rsidP="00640D7D">
      <w:pPr>
        <w:rPr>
          <w:rFonts w:ascii="Arial" w:hAnsi="Arial" w:cs="Arial"/>
          <w:i/>
          <w:iCs/>
          <w:sz w:val="22"/>
          <w:szCs w:val="22"/>
        </w:rPr>
      </w:pPr>
      <w:r w:rsidRPr="00871597">
        <w:rPr>
          <w:rFonts w:ascii="Arial" w:hAnsi="Arial" w:cs="Arial"/>
          <w:i/>
          <w:iCs/>
          <w:sz w:val="22"/>
          <w:szCs w:val="22"/>
        </w:rPr>
        <w:t xml:space="preserve"> (nazwa - pieczęć firmowa Wykonawcy)</w:t>
      </w: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r w:rsidRPr="00871597">
        <w:rPr>
          <w:rFonts w:ascii="Arial" w:hAnsi="Arial" w:cs="Arial"/>
          <w:sz w:val="22"/>
          <w:szCs w:val="22"/>
        </w:rPr>
        <w:t>Zamawiający:</w:t>
      </w:r>
    </w:p>
    <w:p w:rsidR="0020529D" w:rsidRPr="00871597" w:rsidRDefault="0020529D" w:rsidP="00640D7D">
      <w:pPr>
        <w:rPr>
          <w:rFonts w:ascii="Arial" w:hAnsi="Arial" w:cs="Arial"/>
          <w:sz w:val="22"/>
          <w:szCs w:val="22"/>
        </w:rPr>
      </w:pPr>
    </w:p>
    <w:p w:rsidR="0020529D" w:rsidRPr="00871597" w:rsidRDefault="0020529D" w:rsidP="00F031A1">
      <w:pPr>
        <w:spacing w:line="200" w:lineRule="atLeast"/>
        <w:rPr>
          <w:rFonts w:ascii="Arial" w:hAnsi="Arial" w:cs="Arial"/>
        </w:rPr>
      </w:pPr>
      <w:r w:rsidRPr="00871597">
        <w:rPr>
          <w:rFonts w:ascii="Arial" w:hAnsi="Arial" w:cs="Arial"/>
        </w:rPr>
        <w:t>Gmina Ożarowice, Urząd Gminy w Ożarowicach</w:t>
      </w:r>
    </w:p>
    <w:p w:rsidR="0020529D" w:rsidRPr="00871597" w:rsidRDefault="0020529D" w:rsidP="00F031A1">
      <w:pP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rPr>
          <w:rFonts w:ascii="Arial" w:hAnsi="Arial" w:cs="Arial"/>
          <w:b/>
          <w:bCs/>
          <w:sz w:val="22"/>
          <w:szCs w:val="22"/>
        </w:rPr>
      </w:pPr>
    </w:p>
    <w:p w:rsidR="0020529D" w:rsidRPr="00871597" w:rsidRDefault="0020529D" w:rsidP="00640D7D">
      <w:pPr>
        <w:rPr>
          <w:rFonts w:ascii="Arial" w:hAnsi="Arial" w:cs="Arial"/>
          <w:b/>
          <w:bCs/>
          <w:sz w:val="22"/>
          <w:szCs w:val="22"/>
        </w:rPr>
      </w:pPr>
    </w:p>
    <w:p w:rsidR="0020529D" w:rsidRPr="00871597" w:rsidRDefault="0020529D" w:rsidP="00640D7D">
      <w:pPr>
        <w:rPr>
          <w:rFonts w:ascii="Arial" w:hAnsi="Arial" w:cs="Arial"/>
          <w:b/>
          <w:bCs/>
          <w:sz w:val="22"/>
          <w:szCs w:val="22"/>
        </w:rPr>
      </w:pPr>
    </w:p>
    <w:p w:rsidR="0020529D" w:rsidRPr="00871597" w:rsidRDefault="0020529D" w:rsidP="00640D7D">
      <w:pPr>
        <w:jc w:val="center"/>
        <w:rPr>
          <w:rFonts w:ascii="Arial" w:hAnsi="Arial" w:cs="Arial"/>
          <w:i/>
          <w:iCs/>
          <w:sz w:val="22"/>
          <w:szCs w:val="22"/>
        </w:rPr>
      </w:pPr>
    </w:p>
    <w:p w:rsidR="0020529D" w:rsidRPr="00871597" w:rsidRDefault="0020529D" w:rsidP="00640D7D">
      <w:pPr>
        <w:jc w:val="center"/>
        <w:rPr>
          <w:rFonts w:ascii="Arial" w:hAnsi="Arial" w:cs="Arial"/>
          <w:sz w:val="22"/>
          <w:szCs w:val="22"/>
        </w:rPr>
      </w:pPr>
      <w:r w:rsidRPr="00871597">
        <w:rPr>
          <w:rFonts w:ascii="Arial" w:hAnsi="Arial" w:cs="Arial"/>
          <w:b/>
          <w:bCs/>
          <w:sz w:val="22"/>
          <w:szCs w:val="22"/>
        </w:rPr>
        <w:t>Wzór</w:t>
      </w:r>
    </w:p>
    <w:p w:rsidR="0020529D" w:rsidRPr="00871597" w:rsidRDefault="0020529D" w:rsidP="00640D7D">
      <w:pPr>
        <w:jc w:val="center"/>
        <w:rPr>
          <w:rFonts w:ascii="Arial" w:hAnsi="Arial" w:cs="Arial"/>
          <w:sz w:val="22"/>
          <w:szCs w:val="22"/>
        </w:rPr>
      </w:pPr>
      <w:r w:rsidRPr="00871597">
        <w:rPr>
          <w:rFonts w:ascii="Arial" w:hAnsi="Arial" w:cs="Arial"/>
          <w:sz w:val="22"/>
          <w:szCs w:val="22"/>
        </w:rPr>
        <w:t>Wykaz wykonanych robót budowlanych (oświadczenie).</w:t>
      </w:r>
    </w:p>
    <w:p w:rsidR="0020529D" w:rsidRPr="00871597" w:rsidRDefault="0020529D" w:rsidP="00640D7D">
      <w:pPr>
        <w:jc w:val="center"/>
        <w:rPr>
          <w:rFonts w:ascii="Arial" w:hAnsi="Arial" w:cs="Arial"/>
          <w:sz w:val="22"/>
          <w:szCs w:val="22"/>
        </w:rPr>
      </w:pPr>
    </w:p>
    <w:p w:rsidR="0020529D" w:rsidRPr="00871597" w:rsidRDefault="0020529D" w:rsidP="00640D7D">
      <w:pPr>
        <w:pStyle w:val="WW-Tekstpodstawowy2"/>
        <w:rPr>
          <w:sz w:val="10"/>
          <w:szCs w:val="10"/>
        </w:rPr>
      </w:pPr>
    </w:p>
    <w:tbl>
      <w:tblPr>
        <w:tblW w:w="0" w:type="auto"/>
        <w:tblInd w:w="-66" w:type="dxa"/>
        <w:tblLayout w:type="fixed"/>
        <w:tblCellMar>
          <w:top w:w="55" w:type="dxa"/>
          <w:left w:w="55" w:type="dxa"/>
          <w:bottom w:w="55" w:type="dxa"/>
          <w:right w:w="55" w:type="dxa"/>
        </w:tblCellMar>
        <w:tblLook w:val="0000"/>
      </w:tblPr>
      <w:tblGrid>
        <w:gridCol w:w="488"/>
        <w:gridCol w:w="1462"/>
        <w:gridCol w:w="1888"/>
        <w:gridCol w:w="1696"/>
        <w:gridCol w:w="1654"/>
        <w:gridCol w:w="2760"/>
      </w:tblGrid>
      <w:tr w:rsidR="0020529D" w:rsidRPr="00871597">
        <w:trPr>
          <w:trHeight w:hRule="exact" w:val="335"/>
          <w:tblHeader/>
        </w:trPr>
        <w:tc>
          <w:tcPr>
            <w:tcW w:w="488" w:type="dxa"/>
            <w:vMerge w:val="restart"/>
            <w:tcBorders>
              <w:top w:val="single" w:sz="2" w:space="0" w:color="000000"/>
              <w:left w:val="single" w:sz="2" w:space="0" w:color="000000"/>
              <w:bottom w:val="single" w:sz="2" w:space="0" w:color="000000"/>
            </w:tcBorders>
            <w:vAlign w:val="center"/>
          </w:tcPr>
          <w:p w:rsidR="0020529D" w:rsidRPr="00871597" w:rsidRDefault="0020529D" w:rsidP="00640D7D">
            <w:pPr>
              <w:pStyle w:val="BodyText"/>
              <w:snapToGrid w:val="0"/>
              <w:jc w:val="center"/>
              <w:rPr>
                <w:rFonts w:ascii="Arial" w:hAnsi="Arial" w:cs="Arial"/>
                <w:bCs/>
                <w:iCs/>
              </w:rPr>
            </w:pPr>
          </w:p>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Lp.</w:t>
            </w:r>
          </w:p>
        </w:tc>
        <w:tc>
          <w:tcPr>
            <w:tcW w:w="1462" w:type="dxa"/>
            <w:vMerge w:val="restart"/>
            <w:tcBorders>
              <w:top w:val="single" w:sz="2" w:space="0" w:color="000000"/>
              <w:left w:val="single" w:sz="2" w:space="0" w:color="000000"/>
              <w:bottom w:val="single" w:sz="2" w:space="0" w:color="000000"/>
            </w:tcBorders>
            <w:vAlign w:val="center"/>
          </w:tcPr>
          <w:p w:rsidR="0020529D" w:rsidRPr="00871597" w:rsidRDefault="0020529D" w:rsidP="00640D7D">
            <w:pPr>
              <w:pStyle w:val="BodyText"/>
              <w:snapToGrid w:val="0"/>
              <w:jc w:val="center"/>
              <w:rPr>
                <w:rFonts w:ascii="Arial" w:hAnsi="Arial" w:cs="Arial"/>
                <w:bCs/>
                <w:iCs/>
              </w:rPr>
            </w:pPr>
          </w:p>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Wartość</w:t>
            </w:r>
          </w:p>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w (zł)</w:t>
            </w:r>
          </w:p>
        </w:tc>
        <w:tc>
          <w:tcPr>
            <w:tcW w:w="1888" w:type="dxa"/>
            <w:vMerge w:val="restart"/>
            <w:tcBorders>
              <w:top w:val="single" w:sz="2" w:space="0" w:color="000000"/>
              <w:left w:val="single" w:sz="2" w:space="0" w:color="000000"/>
              <w:bottom w:val="single" w:sz="2" w:space="0" w:color="000000"/>
            </w:tcBorders>
            <w:vAlign w:val="center"/>
          </w:tcPr>
          <w:p w:rsidR="0020529D" w:rsidRDefault="0020529D" w:rsidP="00640D7D">
            <w:pPr>
              <w:pStyle w:val="BodyText"/>
              <w:snapToGrid w:val="0"/>
              <w:jc w:val="center"/>
              <w:rPr>
                <w:rFonts w:ascii="Arial" w:hAnsi="Arial" w:cs="Arial"/>
                <w:bCs/>
                <w:iCs/>
                <w:sz w:val="16"/>
                <w:szCs w:val="16"/>
              </w:rPr>
            </w:pPr>
          </w:p>
          <w:p w:rsidR="0020529D" w:rsidRPr="003349A9" w:rsidRDefault="0020529D" w:rsidP="00640D7D">
            <w:pPr>
              <w:pStyle w:val="BodyText"/>
              <w:snapToGrid w:val="0"/>
              <w:jc w:val="center"/>
              <w:rPr>
                <w:rFonts w:ascii="Arial" w:hAnsi="Arial" w:cs="Arial"/>
                <w:bCs/>
                <w:iCs/>
                <w:sz w:val="16"/>
                <w:szCs w:val="16"/>
              </w:rPr>
            </w:pPr>
            <w:r w:rsidRPr="003349A9">
              <w:rPr>
                <w:rFonts w:ascii="Arial" w:hAnsi="Arial" w:cs="Arial"/>
                <w:bCs/>
                <w:iCs/>
                <w:sz w:val="16"/>
                <w:szCs w:val="16"/>
              </w:rPr>
              <w:t>Przedmiot roboty budowlanej</w:t>
            </w:r>
          </w:p>
          <w:p w:rsidR="0020529D" w:rsidRPr="00871597" w:rsidRDefault="0020529D" w:rsidP="00640D7D">
            <w:pPr>
              <w:pStyle w:val="BodyText"/>
              <w:snapToGrid w:val="0"/>
              <w:jc w:val="center"/>
              <w:rPr>
                <w:rFonts w:ascii="Arial" w:hAnsi="Arial" w:cs="Arial"/>
                <w:bCs/>
                <w:iCs/>
                <w:sz w:val="18"/>
                <w:szCs w:val="18"/>
              </w:rPr>
            </w:pPr>
            <w:r w:rsidRPr="00871597">
              <w:rPr>
                <w:rFonts w:ascii="Arial" w:hAnsi="Arial" w:cs="Arial"/>
                <w:bCs/>
                <w:iCs/>
                <w:sz w:val="18"/>
                <w:szCs w:val="18"/>
              </w:rPr>
              <w:t>(podać informacje o zakresie prac - pkt 7.1.2. siwz)</w:t>
            </w:r>
          </w:p>
          <w:p w:rsidR="0020529D" w:rsidRPr="00871597" w:rsidRDefault="0020529D" w:rsidP="00640D7D">
            <w:pPr>
              <w:pStyle w:val="BodyText"/>
              <w:snapToGrid w:val="0"/>
              <w:jc w:val="center"/>
              <w:rPr>
                <w:rFonts w:ascii="Arial" w:hAnsi="Arial" w:cs="Arial"/>
                <w:bCs/>
                <w:iCs/>
                <w:sz w:val="18"/>
                <w:szCs w:val="18"/>
              </w:rPr>
            </w:pPr>
          </w:p>
        </w:tc>
        <w:tc>
          <w:tcPr>
            <w:tcW w:w="3350" w:type="dxa"/>
            <w:gridSpan w:val="2"/>
            <w:tcBorders>
              <w:top w:val="single" w:sz="2" w:space="0" w:color="000000"/>
              <w:left w:val="single" w:sz="2" w:space="0" w:color="000000"/>
              <w:bottom w:val="single" w:sz="2" w:space="0" w:color="000000"/>
            </w:tcBorders>
            <w:vAlign w:val="center"/>
          </w:tcPr>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Data wykonania</w:t>
            </w:r>
          </w:p>
        </w:tc>
        <w:tc>
          <w:tcPr>
            <w:tcW w:w="2760" w:type="dxa"/>
            <w:vMerge w:val="restart"/>
            <w:tcBorders>
              <w:top w:val="single" w:sz="2" w:space="0" w:color="000000"/>
              <w:left w:val="single" w:sz="2" w:space="0" w:color="000000"/>
              <w:bottom w:val="single" w:sz="2" w:space="0" w:color="000000"/>
              <w:right w:val="single" w:sz="4" w:space="0" w:color="000000"/>
            </w:tcBorders>
            <w:vAlign w:val="center"/>
          </w:tcPr>
          <w:p w:rsidR="0020529D" w:rsidRPr="00871597" w:rsidRDefault="0020529D" w:rsidP="00640D7D">
            <w:pPr>
              <w:pStyle w:val="BodyText"/>
              <w:snapToGrid w:val="0"/>
              <w:jc w:val="center"/>
              <w:rPr>
                <w:rFonts w:ascii="Arial" w:hAnsi="Arial" w:cs="Arial"/>
              </w:rPr>
            </w:pPr>
            <w:r w:rsidRPr="00871597">
              <w:rPr>
                <w:rFonts w:ascii="Arial" w:hAnsi="Arial" w:cs="Arial"/>
                <w:bCs/>
                <w:iCs/>
                <w:sz w:val="22"/>
                <w:szCs w:val="22"/>
              </w:rPr>
              <w:t>Miejsce wykonania</w:t>
            </w:r>
          </w:p>
        </w:tc>
      </w:tr>
      <w:tr w:rsidR="0020529D" w:rsidRPr="00871597">
        <w:trPr>
          <w:trHeight w:hRule="exact" w:val="1128"/>
        </w:trPr>
        <w:tc>
          <w:tcPr>
            <w:tcW w:w="488" w:type="dxa"/>
            <w:vMerge/>
            <w:tcBorders>
              <w:top w:val="single" w:sz="2" w:space="0" w:color="000000"/>
              <w:left w:val="single" w:sz="2" w:space="0" w:color="000000"/>
              <w:bottom w:val="single" w:sz="2" w:space="0" w:color="000000"/>
            </w:tcBorders>
          </w:tcPr>
          <w:p w:rsidR="0020529D" w:rsidRPr="00871597" w:rsidRDefault="0020529D" w:rsidP="00640D7D">
            <w:pPr>
              <w:snapToGrid w:val="0"/>
              <w:rPr>
                <w:rFonts w:ascii="Arial" w:hAnsi="Arial" w:cs="Arial"/>
              </w:rPr>
            </w:pPr>
          </w:p>
        </w:tc>
        <w:tc>
          <w:tcPr>
            <w:tcW w:w="1462" w:type="dxa"/>
            <w:vMerge/>
            <w:tcBorders>
              <w:top w:val="single" w:sz="2" w:space="0" w:color="000000"/>
              <w:left w:val="single" w:sz="2" w:space="0" w:color="000000"/>
              <w:bottom w:val="single" w:sz="2" w:space="0" w:color="000000"/>
            </w:tcBorders>
          </w:tcPr>
          <w:p w:rsidR="0020529D" w:rsidRPr="00871597" w:rsidRDefault="0020529D" w:rsidP="00640D7D">
            <w:pPr>
              <w:snapToGrid w:val="0"/>
              <w:rPr>
                <w:rFonts w:ascii="Arial" w:hAnsi="Arial" w:cs="Arial"/>
              </w:rPr>
            </w:pPr>
          </w:p>
        </w:tc>
        <w:tc>
          <w:tcPr>
            <w:tcW w:w="1888" w:type="dxa"/>
            <w:vMerge/>
            <w:tcBorders>
              <w:top w:val="single" w:sz="2" w:space="0" w:color="000000"/>
              <w:left w:val="single" w:sz="2" w:space="0" w:color="000000"/>
              <w:bottom w:val="single" w:sz="2" w:space="0" w:color="000000"/>
            </w:tcBorders>
          </w:tcPr>
          <w:p w:rsidR="0020529D" w:rsidRPr="00871597" w:rsidRDefault="0020529D" w:rsidP="00640D7D">
            <w:pPr>
              <w:snapToGrid w:val="0"/>
              <w:rPr>
                <w:rFonts w:ascii="Arial" w:hAnsi="Arial" w:cs="Arial"/>
              </w:rPr>
            </w:pPr>
          </w:p>
        </w:tc>
        <w:tc>
          <w:tcPr>
            <w:tcW w:w="1696" w:type="dxa"/>
            <w:tcBorders>
              <w:left w:val="single" w:sz="2" w:space="0" w:color="000000"/>
              <w:bottom w:val="single" w:sz="2" w:space="0" w:color="000000"/>
            </w:tcBorders>
            <w:vAlign w:val="center"/>
          </w:tcPr>
          <w:p w:rsidR="0020529D" w:rsidRPr="00871597" w:rsidRDefault="0020529D" w:rsidP="00640D7D">
            <w:pPr>
              <w:pStyle w:val="BodyText"/>
              <w:snapToGrid w:val="0"/>
              <w:jc w:val="center"/>
              <w:rPr>
                <w:rFonts w:ascii="Arial" w:hAnsi="Arial" w:cs="Arial"/>
                <w:bCs/>
                <w:iCs/>
                <w:sz w:val="18"/>
                <w:szCs w:val="18"/>
              </w:rPr>
            </w:pPr>
            <w:r w:rsidRPr="00871597">
              <w:rPr>
                <w:rFonts w:ascii="Arial" w:hAnsi="Arial" w:cs="Arial"/>
                <w:bCs/>
                <w:iCs/>
                <w:sz w:val="22"/>
                <w:szCs w:val="22"/>
              </w:rPr>
              <w:t>Początek</w:t>
            </w:r>
          </w:p>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18"/>
                <w:szCs w:val="18"/>
              </w:rPr>
              <w:t>(data)</w:t>
            </w:r>
          </w:p>
        </w:tc>
        <w:tc>
          <w:tcPr>
            <w:tcW w:w="1654" w:type="dxa"/>
            <w:tcBorders>
              <w:left w:val="single" w:sz="2" w:space="0" w:color="000000"/>
              <w:bottom w:val="single" w:sz="2" w:space="0" w:color="000000"/>
            </w:tcBorders>
            <w:vAlign w:val="center"/>
          </w:tcPr>
          <w:p w:rsidR="0020529D" w:rsidRPr="00871597" w:rsidRDefault="0020529D" w:rsidP="00640D7D">
            <w:pPr>
              <w:pStyle w:val="BodyText"/>
              <w:snapToGrid w:val="0"/>
              <w:jc w:val="center"/>
              <w:rPr>
                <w:rFonts w:ascii="Arial" w:hAnsi="Arial" w:cs="Arial"/>
                <w:bCs/>
                <w:iCs/>
                <w:sz w:val="18"/>
                <w:szCs w:val="18"/>
              </w:rPr>
            </w:pPr>
            <w:r w:rsidRPr="00871597">
              <w:rPr>
                <w:rFonts w:ascii="Arial" w:hAnsi="Arial" w:cs="Arial"/>
                <w:bCs/>
                <w:iCs/>
                <w:sz w:val="22"/>
                <w:szCs w:val="22"/>
              </w:rPr>
              <w:t>Zakończenie</w:t>
            </w:r>
          </w:p>
          <w:p w:rsidR="0020529D" w:rsidRPr="00871597" w:rsidRDefault="0020529D" w:rsidP="00640D7D">
            <w:pPr>
              <w:pStyle w:val="BodyText"/>
              <w:snapToGrid w:val="0"/>
              <w:jc w:val="center"/>
              <w:rPr>
                <w:rFonts w:ascii="Arial" w:hAnsi="Arial" w:cs="Arial"/>
              </w:rPr>
            </w:pPr>
            <w:r w:rsidRPr="00871597">
              <w:rPr>
                <w:rFonts w:ascii="Arial" w:hAnsi="Arial" w:cs="Arial"/>
                <w:bCs/>
                <w:iCs/>
                <w:sz w:val="18"/>
                <w:szCs w:val="18"/>
              </w:rPr>
              <w:t>(data)</w:t>
            </w:r>
          </w:p>
        </w:tc>
        <w:tc>
          <w:tcPr>
            <w:tcW w:w="2760" w:type="dxa"/>
            <w:vMerge/>
            <w:tcBorders>
              <w:top w:val="single" w:sz="2" w:space="0" w:color="000000"/>
              <w:left w:val="single" w:sz="2" w:space="0" w:color="000000"/>
              <w:bottom w:val="single" w:sz="2" w:space="0" w:color="000000"/>
              <w:right w:val="single" w:sz="4" w:space="0" w:color="000000"/>
            </w:tcBorders>
          </w:tcPr>
          <w:p w:rsidR="0020529D" w:rsidRPr="00871597" w:rsidRDefault="0020529D" w:rsidP="00640D7D">
            <w:pPr>
              <w:snapToGrid w:val="0"/>
              <w:rPr>
                <w:rFonts w:ascii="Arial" w:hAnsi="Arial" w:cs="Arial"/>
              </w:rPr>
            </w:pPr>
          </w:p>
        </w:tc>
      </w:tr>
      <w:tr w:rsidR="0020529D" w:rsidRPr="00871597">
        <w:tc>
          <w:tcPr>
            <w:tcW w:w="488" w:type="dxa"/>
            <w:tcBorders>
              <w:left w:val="single" w:sz="2" w:space="0" w:color="000000"/>
              <w:bottom w:val="single" w:sz="2" w:space="0" w:color="000000"/>
            </w:tcBorders>
            <w:vAlign w:val="bottom"/>
          </w:tcPr>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1</w:t>
            </w:r>
          </w:p>
        </w:tc>
        <w:tc>
          <w:tcPr>
            <w:tcW w:w="1462" w:type="dxa"/>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1888" w:type="dxa"/>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3350" w:type="dxa"/>
            <w:gridSpan w:val="2"/>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2760" w:type="dxa"/>
            <w:tcBorders>
              <w:left w:val="single" w:sz="2" w:space="0" w:color="000000"/>
              <w:bottom w:val="single" w:sz="2" w:space="0" w:color="000000"/>
              <w:right w:val="single" w:sz="4" w:space="0" w:color="000000"/>
            </w:tcBorders>
          </w:tcPr>
          <w:p w:rsidR="0020529D" w:rsidRPr="00871597" w:rsidRDefault="0020529D" w:rsidP="00640D7D">
            <w:pPr>
              <w:pStyle w:val="BodyText"/>
              <w:snapToGrid w:val="0"/>
              <w:rPr>
                <w:rFonts w:ascii="Arial" w:hAnsi="Arial" w:cs="Arial"/>
                <w:bCs/>
                <w:iCs/>
              </w:rPr>
            </w:pPr>
          </w:p>
        </w:tc>
      </w:tr>
      <w:tr w:rsidR="0020529D" w:rsidRPr="00871597">
        <w:tc>
          <w:tcPr>
            <w:tcW w:w="488" w:type="dxa"/>
            <w:tcBorders>
              <w:left w:val="single" w:sz="2" w:space="0" w:color="000000"/>
              <w:bottom w:val="single" w:sz="2" w:space="0" w:color="000000"/>
            </w:tcBorders>
            <w:vAlign w:val="bottom"/>
          </w:tcPr>
          <w:p w:rsidR="0020529D" w:rsidRPr="00871597" w:rsidRDefault="0020529D" w:rsidP="00640D7D">
            <w:pPr>
              <w:pStyle w:val="BodyText"/>
              <w:snapToGrid w:val="0"/>
              <w:jc w:val="center"/>
              <w:rPr>
                <w:rFonts w:ascii="Arial" w:hAnsi="Arial" w:cs="Arial"/>
                <w:bCs/>
                <w:iCs/>
              </w:rPr>
            </w:pPr>
            <w:r w:rsidRPr="00871597">
              <w:rPr>
                <w:rFonts w:ascii="Arial" w:hAnsi="Arial" w:cs="Arial"/>
                <w:bCs/>
                <w:iCs/>
                <w:sz w:val="22"/>
                <w:szCs w:val="22"/>
              </w:rPr>
              <w:t>2</w:t>
            </w:r>
          </w:p>
        </w:tc>
        <w:tc>
          <w:tcPr>
            <w:tcW w:w="1462" w:type="dxa"/>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1888" w:type="dxa"/>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3350" w:type="dxa"/>
            <w:gridSpan w:val="2"/>
            <w:tcBorders>
              <w:left w:val="single" w:sz="2" w:space="0" w:color="000000"/>
              <w:bottom w:val="single" w:sz="2" w:space="0" w:color="000000"/>
            </w:tcBorders>
          </w:tcPr>
          <w:p w:rsidR="0020529D" w:rsidRPr="00871597" w:rsidRDefault="0020529D" w:rsidP="00640D7D">
            <w:pPr>
              <w:pStyle w:val="BodyText"/>
              <w:snapToGrid w:val="0"/>
              <w:rPr>
                <w:rFonts w:ascii="Arial" w:hAnsi="Arial" w:cs="Arial"/>
                <w:bCs/>
                <w:iCs/>
              </w:rPr>
            </w:pPr>
          </w:p>
        </w:tc>
        <w:tc>
          <w:tcPr>
            <w:tcW w:w="2760" w:type="dxa"/>
            <w:tcBorders>
              <w:left w:val="single" w:sz="2" w:space="0" w:color="000000"/>
              <w:bottom w:val="single" w:sz="2" w:space="0" w:color="000000"/>
              <w:right w:val="single" w:sz="4" w:space="0" w:color="000000"/>
            </w:tcBorders>
          </w:tcPr>
          <w:p w:rsidR="0020529D" w:rsidRPr="00871597" w:rsidRDefault="0020529D" w:rsidP="00640D7D">
            <w:pPr>
              <w:pStyle w:val="BodyText"/>
              <w:snapToGrid w:val="0"/>
              <w:rPr>
                <w:rFonts w:ascii="Arial" w:hAnsi="Arial" w:cs="Arial"/>
                <w:bCs/>
                <w:iCs/>
              </w:rPr>
            </w:pPr>
          </w:p>
        </w:tc>
      </w:tr>
    </w:tbl>
    <w:p w:rsidR="0020529D" w:rsidRPr="00871597" w:rsidRDefault="0020529D" w:rsidP="00640D7D">
      <w:pPr>
        <w:jc w:val="center"/>
        <w:rPr>
          <w:rFonts w:ascii="Arial" w:hAnsi="Arial" w:cs="Arial"/>
        </w:rPr>
      </w:pPr>
    </w:p>
    <w:p w:rsidR="0020529D" w:rsidRPr="00871597" w:rsidRDefault="0020529D" w:rsidP="00640D7D">
      <w:pPr>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r>
        <w:rPr>
          <w:rFonts w:ascii="Arial" w:hAnsi="Arial" w:cs="Arial"/>
          <w:sz w:val="22"/>
          <w:szCs w:val="22"/>
        </w:rPr>
        <w:t>Wystarczające będzie wskazanie w wykazie oraz załączenie dowodów dotyczących robót budowlanych w liczbie i w zakresie niezbędnym do wykazania spełnienia opisanego warunku wiedzy i doświadczenia (pkt 7.1.2. SIWZ)</w:t>
      </w: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pStyle w:val="BodyText"/>
        <w:rPr>
          <w:rFonts w:ascii="Arial" w:hAnsi="Arial" w:cs="Arial"/>
          <w:b/>
          <w:bCs/>
          <w:i/>
          <w:iCs/>
          <w:sz w:val="22"/>
          <w:szCs w:val="22"/>
        </w:rPr>
      </w:pPr>
      <w:r w:rsidRPr="00871597">
        <w:rPr>
          <w:rFonts w:ascii="Arial" w:hAnsi="Arial" w:cs="Arial"/>
          <w:i/>
          <w:iCs/>
          <w:sz w:val="22"/>
          <w:szCs w:val="22"/>
        </w:rPr>
        <w:t>Miejscowość  .................................................................  dnia  ....................................... 2013 r.</w:t>
      </w:r>
    </w:p>
    <w:p w:rsidR="0020529D" w:rsidRPr="00871597" w:rsidRDefault="0020529D" w:rsidP="00640D7D">
      <w:pPr>
        <w:pStyle w:val="BodyText"/>
        <w:rPr>
          <w:rFonts w:ascii="Arial" w:hAnsi="Arial" w:cs="Arial"/>
          <w:b/>
          <w:bCs/>
          <w:i/>
          <w:iCs/>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jc w:val="both"/>
        <w:rPr>
          <w:rFonts w:ascii="Arial" w:hAnsi="Arial" w:cs="Arial"/>
          <w:i/>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w:t>
      </w:r>
    </w:p>
    <w:p w:rsidR="0020529D" w:rsidRPr="00871597" w:rsidRDefault="0020529D" w:rsidP="00640D7D">
      <w:pPr>
        <w:spacing w:line="276" w:lineRule="auto"/>
        <w:rPr>
          <w:rFonts w:ascii="Arial" w:hAnsi="Arial" w:cs="Arial"/>
          <w:sz w:val="22"/>
          <w:szCs w:val="22"/>
        </w:rPr>
      </w:pPr>
      <w:r w:rsidRPr="00871597">
        <w:rPr>
          <w:rFonts w:ascii="Arial" w:hAnsi="Arial" w:cs="Arial"/>
          <w:i/>
          <w:sz w:val="22"/>
          <w:szCs w:val="22"/>
        </w:rPr>
        <w:t xml:space="preserve">                                                                                   do reprezentowania wykonawcy)</w:t>
      </w:r>
    </w:p>
    <w:p w:rsidR="0020529D" w:rsidRPr="00871597" w:rsidRDefault="0020529D" w:rsidP="00640D7D">
      <w:pPr>
        <w:spacing w:line="276" w:lineRule="auto"/>
        <w:rPr>
          <w:rFonts w:ascii="Arial" w:hAnsi="Arial" w:cs="Arial"/>
          <w:sz w:val="22"/>
          <w:szCs w:val="22"/>
        </w:rPr>
      </w:pPr>
    </w:p>
    <w:p w:rsidR="0020529D" w:rsidRPr="00871597" w:rsidRDefault="0020529D" w:rsidP="00640D7D">
      <w:pPr>
        <w:jc w:val="center"/>
        <w:rPr>
          <w:rFonts w:ascii="Arial" w:hAnsi="Arial" w:cs="Arial"/>
          <w:sz w:val="22"/>
          <w:szCs w:val="22"/>
        </w:rPr>
      </w:pPr>
    </w:p>
    <w:p w:rsidR="0020529D" w:rsidRDefault="0020529D" w:rsidP="00640D7D">
      <w:pPr>
        <w:rPr>
          <w:rFonts w:ascii="Arial" w:hAnsi="Arial" w:cs="Arial"/>
          <w:sz w:val="22"/>
          <w:szCs w:val="22"/>
        </w:rPr>
      </w:pPr>
    </w:p>
    <w:p w:rsidR="0020529D" w:rsidRDefault="0020529D" w:rsidP="00640D7D">
      <w:pPr>
        <w:rPr>
          <w:rFonts w:ascii="Arial" w:hAnsi="Arial" w:cs="Arial"/>
          <w:sz w:val="22"/>
          <w:szCs w:val="22"/>
        </w:rPr>
      </w:pPr>
    </w:p>
    <w:p w:rsidR="0020529D" w:rsidRDefault="0020529D" w:rsidP="003349A9">
      <w:pPr>
        <w:jc w:val="right"/>
        <w:rPr>
          <w:rFonts w:ascii="Arial" w:hAnsi="Arial" w:cs="Arial"/>
          <w:sz w:val="22"/>
          <w:szCs w:val="22"/>
        </w:rPr>
      </w:pPr>
    </w:p>
    <w:p w:rsidR="0020529D" w:rsidRPr="00871597" w:rsidRDefault="0020529D" w:rsidP="003349A9">
      <w:pPr>
        <w:jc w:val="right"/>
        <w:rPr>
          <w:rFonts w:ascii="Arial" w:hAnsi="Arial" w:cs="Arial"/>
        </w:rPr>
      </w:pPr>
      <w:r w:rsidRPr="00871597">
        <w:rPr>
          <w:rFonts w:ascii="Arial" w:hAnsi="Arial" w:cs="Arial"/>
          <w:sz w:val="22"/>
          <w:szCs w:val="22"/>
        </w:rPr>
        <w:t xml:space="preserve">Załącznik Nr 4 do formularza </w:t>
      </w:r>
    </w:p>
    <w:p w:rsidR="0020529D" w:rsidRPr="00871597" w:rsidRDefault="0020529D" w:rsidP="00640D7D">
      <w:pPr>
        <w:spacing w:line="192" w:lineRule="auto"/>
        <w:jc w:val="both"/>
        <w:rPr>
          <w:rFonts w:ascii="Arial" w:hAnsi="Arial" w:cs="Arial"/>
        </w:rPr>
      </w:pPr>
    </w:p>
    <w:p w:rsidR="0020529D" w:rsidRPr="00871597" w:rsidRDefault="0020529D" w:rsidP="00640D7D">
      <w:pPr>
        <w:spacing w:line="192" w:lineRule="auto"/>
        <w:jc w:val="both"/>
        <w:rPr>
          <w:rFonts w:ascii="Arial" w:hAnsi="Arial" w:cs="Arial"/>
        </w:rPr>
      </w:pPr>
    </w:p>
    <w:p w:rsidR="0020529D" w:rsidRPr="00871597" w:rsidRDefault="0020529D" w:rsidP="00640D7D">
      <w:pPr>
        <w:spacing w:line="192" w:lineRule="auto"/>
        <w:jc w:val="both"/>
        <w:rPr>
          <w:rFonts w:ascii="Arial" w:hAnsi="Arial" w:cs="Arial"/>
        </w:rPr>
      </w:pPr>
    </w:p>
    <w:p w:rsidR="0020529D" w:rsidRPr="00871597" w:rsidRDefault="0020529D" w:rsidP="00640D7D">
      <w:pPr>
        <w:rPr>
          <w:rFonts w:ascii="Arial" w:hAnsi="Arial" w:cs="Arial"/>
          <w:i/>
          <w:iCs/>
          <w:sz w:val="22"/>
          <w:szCs w:val="22"/>
        </w:rPr>
      </w:pPr>
      <w:r w:rsidRPr="00871597">
        <w:rPr>
          <w:rFonts w:ascii="Arial" w:hAnsi="Arial" w:cs="Arial"/>
          <w:sz w:val="22"/>
          <w:szCs w:val="22"/>
        </w:rPr>
        <w:t>..............................................................</w:t>
      </w:r>
    </w:p>
    <w:p w:rsidR="0020529D" w:rsidRPr="00871597" w:rsidRDefault="0020529D" w:rsidP="00640D7D">
      <w:pPr>
        <w:spacing w:line="192" w:lineRule="auto"/>
        <w:jc w:val="both"/>
        <w:rPr>
          <w:rFonts w:ascii="Arial" w:hAnsi="Arial" w:cs="Arial"/>
          <w:sz w:val="22"/>
          <w:szCs w:val="22"/>
        </w:rPr>
      </w:pPr>
      <w:r w:rsidRPr="00871597">
        <w:rPr>
          <w:rFonts w:ascii="Arial" w:hAnsi="Arial" w:cs="Arial"/>
          <w:i/>
          <w:iCs/>
          <w:sz w:val="22"/>
          <w:szCs w:val="22"/>
        </w:rPr>
        <w:t>(nazwa- pieczęć firmowa Wykonawcy)</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r w:rsidRPr="00871597">
        <w:rPr>
          <w:rFonts w:ascii="Arial" w:hAnsi="Arial" w:cs="Arial"/>
          <w:sz w:val="22"/>
          <w:szCs w:val="22"/>
        </w:rPr>
        <w:t>Zamawiający:</w:t>
      </w:r>
    </w:p>
    <w:p w:rsidR="0020529D" w:rsidRPr="00871597" w:rsidRDefault="0020529D" w:rsidP="00640D7D">
      <w:pPr>
        <w:rPr>
          <w:rFonts w:ascii="Arial" w:hAnsi="Arial" w:cs="Arial"/>
          <w:sz w:val="22"/>
          <w:szCs w:val="22"/>
        </w:rPr>
      </w:pPr>
    </w:p>
    <w:p w:rsidR="0020529D" w:rsidRPr="00871597" w:rsidRDefault="0020529D" w:rsidP="00F031A1">
      <w:pPr>
        <w:spacing w:line="200" w:lineRule="atLeast"/>
        <w:rPr>
          <w:rFonts w:ascii="Arial" w:hAnsi="Arial" w:cs="Arial"/>
        </w:rPr>
      </w:pPr>
      <w:r w:rsidRPr="00871597">
        <w:rPr>
          <w:rFonts w:ascii="Arial" w:hAnsi="Arial" w:cs="Arial"/>
        </w:rPr>
        <w:t>Gmina Ożarowice, Urząd Gminy w Ożarowicach</w:t>
      </w:r>
    </w:p>
    <w:p w:rsidR="0020529D" w:rsidRPr="00871597" w:rsidRDefault="0020529D" w:rsidP="00F031A1">
      <w:pP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rPr>
          <w:rFonts w:ascii="Arial" w:hAnsi="Arial" w:cs="Arial"/>
          <w:b/>
          <w:bCs/>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sz w:val="22"/>
          <w:szCs w:val="22"/>
        </w:rPr>
      </w:pPr>
      <w:r w:rsidRPr="00871597">
        <w:rPr>
          <w:rFonts w:ascii="Arial" w:hAnsi="Arial" w:cs="Arial"/>
          <w:b/>
          <w:sz w:val="22"/>
          <w:szCs w:val="22"/>
        </w:rPr>
        <w:t>OŚWIADCZAM(Y), ŻE:</w:t>
      </w:r>
    </w:p>
    <w:p w:rsidR="0020529D" w:rsidRPr="00871597" w:rsidRDefault="0020529D" w:rsidP="00640D7D">
      <w:pPr>
        <w:jc w:val="center"/>
        <w:rPr>
          <w:rFonts w:ascii="Arial" w:hAnsi="Arial" w:cs="Arial"/>
          <w:sz w:val="22"/>
          <w:szCs w:val="22"/>
        </w:rPr>
      </w:pPr>
    </w:p>
    <w:p w:rsidR="0020529D" w:rsidRPr="00871597" w:rsidRDefault="0020529D" w:rsidP="00640D7D">
      <w:pPr>
        <w:pStyle w:val="Tekstpodstawowy21"/>
        <w:spacing w:line="240" w:lineRule="auto"/>
        <w:jc w:val="center"/>
        <w:rPr>
          <w:rFonts w:ascii="Arial" w:hAnsi="Arial" w:cs="Arial"/>
        </w:rPr>
      </w:pPr>
      <w:r w:rsidRPr="00871597">
        <w:rPr>
          <w:rFonts w:ascii="Arial" w:hAnsi="Arial" w:cs="Arial"/>
          <w:bCs/>
          <w:sz w:val="22"/>
          <w:szCs w:val="22"/>
        </w:rPr>
        <w:t>Dysponuję(emy) następującymi osobami, które będą uczestniczyć w wykonywaniu niniejszego zamówienia:</w:t>
      </w:r>
    </w:p>
    <w:p w:rsidR="0020529D" w:rsidRPr="00871597" w:rsidRDefault="0020529D" w:rsidP="00640D7D">
      <w:pPr>
        <w:spacing w:before="120" w:after="120"/>
        <w:rPr>
          <w:rFonts w:ascii="Arial" w:hAnsi="Arial" w:cs="Arial"/>
        </w:rPr>
      </w:pPr>
    </w:p>
    <w:tbl>
      <w:tblPr>
        <w:tblW w:w="0" w:type="auto"/>
        <w:tblInd w:w="70" w:type="dxa"/>
        <w:tblLayout w:type="fixed"/>
        <w:tblCellMar>
          <w:left w:w="70" w:type="dxa"/>
          <w:right w:w="70" w:type="dxa"/>
        </w:tblCellMar>
        <w:tblLook w:val="0000"/>
      </w:tblPr>
      <w:tblGrid>
        <w:gridCol w:w="567"/>
        <w:gridCol w:w="1923"/>
        <w:gridCol w:w="3180"/>
        <w:gridCol w:w="2398"/>
        <w:gridCol w:w="2321"/>
      </w:tblGrid>
      <w:tr w:rsidR="0020529D" w:rsidRPr="00871597">
        <w:tc>
          <w:tcPr>
            <w:tcW w:w="567" w:type="dxa"/>
            <w:tcBorders>
              <w:top w:val="single" w:sz="4" w:space="0" w:color="000000"/>
              <w:left w:val="single" w:sz="4" w:space="0" w:color="000000"/>
              <w:bottom w:val="single" w:sz="4" w:space="0" w:color="000000"/>
            </w:tcBorders>
            <w:vAlign w:val="center"/>
          </w:tcPr>
          <w:p w:rsidR="0020529D" w:rsidRPr="00871597" w:rsidRDefault="0020529D" w:rsidP="00640D7D">
            <w:pPr>
              <w:pStyle w:val="Tekstpodstawowy21"/>
              <w:snapToGrid w:val="0"/>
              <w:spacing w:after="0"/>
              <w:jc w:val="center"/>
              <w:rPr>
                <w:rFonts w:ascii="Arial" w:hAnsi="Arial" w:cs="Arial"/>
              </w:rPr>
            </w:pPr>
            <w:r w:rsidRPr="00871597">
              <w:rPr>
                <w:rFonts w:ascii="Arial" w:hAnsi="Arial" w:cs="Arial"/>
                <w:sz w:val="22"/>
                <w:szCs w:val="22"/>
              </w:rPr>
              <w:t>l.p.</w:t>
            </w:r>
          </w:p>
        </w:tc>
        <w:tc>
          <w:tcPr>
            <w:tcW w:w="1923" w:type="dxa"/>
            <w:tcBorders>
              <w:top w:val="single" w:sz="4" w:space="0" w:color="000000"/>
              <w:left w:val="single" w:sz="4" w:space="0" w:color="000000"/>
              <w:bottom w:val="single" w:sz="4" w:space="0" w:color="000000"/>
            </w:tcBorders>
            <w:vAlign w:val="center"/>
          </w:tcPr>
          <w:p w:rsidR="0020529D" w:rsidRPr="00871597" w:rsidRDefault="0020529D" w:rsidP="00640D7D">
            <w:pPr>
              <w:pStyle w:val="Tekstpodstawowy21"/>
              <w:snapToGrid w:val="0"/>
              <w:spacing w:after="0" w:line="240" w:lineRule="auto"/>
              <w:jc w:val="center"/>
              <w:rPr>
                <w:rFonts w:ascii="Arial" w:hAnsi="Arial" w:cs="Arial"/>
              </w:rPr>
            </w:pPr>
            <w:r w:rsidRPr="00871597">
              <w:rPr>
                <w:rFonts w:ascii="Arial" w:hAnsi="Arial" w:cs="Arial"/>
                <w:sz w:val="22"/>
                <w:szCs w:val="22"/>
              </w:rPr>
              <w:t>Imię i Nazwisko osoby, która będzie pełnić określoną funkcję</w:t>
            </w:r>
          </w:p>
        </w:tc>
        <w:tc>
          <w:tcPr>
            <w:tcW w:w="3180" w:type="dxa"/>
            <w:tcBorders>
              <w:top w:val="single" w:sz="4" w:space="0" w:color="000000"/>
              <w:left w:val="single" w:sz="4" w:space="0" w:color="000000"/>
              <w:bottom w:val="single" w:sz="4" w:space="0" w:color="000000"/>
            </w:tcBorders>
            <w:vAlign w:val="center"/>
          </w:tcPr>
          <w:p w:rsidR="0020529D" w:rsidRPr="00871597" w:rsidRDefault="0020529D" w:rsidP="00640D7D">
            <w:pPr>
              <w:pStyle w:val="Tekstpodstawowy21"/>
              <w:snapToGrid w:val="0"/>
              <w:spacing w:after="0" w:line="240" w:lineRule="auto"/>
              <w:jc w:val="center"/>
              <w:rPr>
                <w:rFonts w:ascii="Arial" w:hAnsi="Arial" w:cs="Arial"/>
                <w:bCs/>
                <w:iCs/>
                <w:sz w:val="18"/>
                <w:szCs w:val="18"/>
              </w:rPr>
            </w:pPr>
            <w:r w:rsidRPr="00871597">
              <w:rPr>
                <w:rFonts w:ascii="Arial" w:hAnsi="Arial" w:cs="Arial"/>
                <w:sz w:val="22"/>
                <w:szCs w:val="22"/>
              </w:rPr>
              <w:t>Informacja na temat kwalifikacji zawodowych</w:t>
            </w:r>
          </w:p>
          <w:p w:rsidR="0020529D" w:rsidRPr="00871597" w:rsidRDefault="0020529D" w:rsidP="00640D7D">
            <w:pPr>
              <w:pStyle w:val="Tekstpodstawowy21"/>
              <w:snapToGrid w:val="0"/>
              <w:spacing w:after="0" w:line="240" w:lineRule="auto"/>
              <w:jc w:val="center"/>
              <w:rPr>
                <w:rFonts w:ascii="Arial" w:hAnsi="Arial" w:cs="Arial"/>
              </w:rPr>
            </w:pPr>
            <w:r w:rsidRPr="00871597">
              <w:rPr>
                <w:rFonts w:ascii="Arial" w:hAnsi="Arial" w:cs="Arial"/>
                <w:bCs/>
                <w:iCs/>
                <w:sz w:val="18"/>
                <w:szCs w:val="18"/>
              </w:rPr>
              <w:t>(podać informacje o zakresie z pkt 7.1.3. siwz)</w:t>
            </w:r>
          </w:p>
        </w:tc>
        <w:tc>
          <w:tcPr>
            <w:tcW w:w="2398" w:type="dxa"/>
            <w:tcBorders>
              <w:top w:val="single" w:sz="4" w:space="0" w:color="000000"/>
              <w:left w:val="single" w:sz="4" w:space="0" w:color="000000"/>
              <w:bottom w:val="single" w:sz="4" w:space="0" w:color="000000"/>
            </w:tcBorders>
          </w:tcPr>
          <w:p w:rsidR="0020529D" w:rsidRPr="00871597" w:rsidRDefault="0020529D" w:rsidP="00640D7D">
            <w:pPr>
              <w:pStyle w:val="Tekstpodstawowy21"/>
              <w:snapToGrid w:val="0"/>
              <w:spacing w:after="0" w:line="240" w:lineRule="auto"/>
              <w:jc w:val="center"/>
              <w:rPr>
                <w:rFonts w:ascii="Arial" w:hAnsi="Arial" w:cs="Arial"/>
              </w:rPr>
            </w:pPr>
            <w:r w:rsidRPr="00871597">
              <w:rPr>
                <w:rFonts w:ascii="Arial" w:hAnsi="Arial" w:cs="Arial"/>
                <w:sz w:val="22"/>
                <w:szCs w:val="22"/>
              </w:rPr>
              <w:t>Zakres wykonywanych czynności</w:t>
            </w:r>
          </w:p>
        </w:tc>
        <w:tc>
          <w:tcPr>
            <w:tcW w:w="2321" w:type="dxa"/>
            <w:tcBorders>
              <w:top w:val="single" w:sz="4" w:space="0" w:color="000000"/>
              <w:left w:val="single" w:sz="4" w:space="0" w:color="000000"/>
              <w:bottom w:val="single" w:sz="4" w:space="0" w:color="000000"/>
              <w:right w:val="single" w:sz="4" w:space="0" w:color="000000"/>
            </w:tcBorders>
            <w:vAlign w:val="center"/>
          </w:tcPr>
          <w:p w:rsidR="0020529D" w:rsidRPr="00871597" w:rsidRDefault="0020529D" w:rsidP="00640D7D">
            <w:pPr>
              <w:pStyle w:val="Tekstpodstawowy21"/>
              <w:snapToGrid w:val="0"/>
              <w:spacing w:after="0" w:line="240" w:lineRule="auto"/>
              <w:jc w:val="center"/>
              <w:rPr>
                <w:rFonts w:ascii="Arial" w:hAnsi="Arial" w:cs="Arial"/>
              </w:rPr>
            </w:pPr>
            <w:r w:rsidRPr="00871597">
              <w:rPr>
                <w:rFonts w:ascii="Arial" w:hAnsi="Arial" w:cs="Arial"/>
                <w:sz w:val="22"/>
                <w:szCs w:val="22"/>
              </w:rPr>
              <w:t>Podstawa dysponowania osobami</w:t>
            </w:r>
            <w:r w:rsidRPr="00871597">
              <w:rPr>
                <w:rFonts w:ascii="Arial" w:hAnsi="Arial" w:cs="Arial"/>
                <w:sz w:val="30"/>
                <w:szCs w:val="30"/>
                <w:vertAlign w:val="superscript"/>
              </w:rPr>
              <w:t>*</w:t>
            </w:r>
          </w:p>
        </w:tc>
      </w:tr>
      <w:tr w:rsidR="0020529D" w:rsidRPr="00871597">
        <w:tc>
          <w:tcPr>
            <w:tcW w:w="567" w:type="dxa"/>
            <w:tcBorders>
              <w:left w:val="single" w:sz="4" w:space="0" w:color="000000"/>
              <w:bottom w:val="single" w:sz="4" w:space="0" w:color="000000"/>
            </w:tcBorders>
          </w:tcPr>
          <w:p w:rsidR="0020529D" w:rsidRPr="00871597" w:rsidRDefault="0020529D" w:rsidP="00640D7D">
            <w:pPr>
              <w:pStyle w:val="Tekstpodstawowy21"/>
              <w:snapToGrid w:val="0"/>
              <w:spacing w:after="0" w:line="240" w:lineRule="auto"/>
              <w:jc w:val="both"/>
              <w:rPr>
                <w:rFonts w:ascii="Arial" w:hAnsi="Arial" w:cs="Arial"/>
              </w:rPr>
            </w:pPr>
            <w:r w:rsidRPr="00871597">
              <w:rPr>
                <w:rFonts w:ascii="Arial" w:hAnsi="Arial" w:cs="Arial"/>
                <w:sz w:val="22"/>
                <w:szCs w:val="22"/>
              </w:rPr>
              <w:t>1</w:t>
            </w:r>
          </w:p>
        </w:tc>
        <w:tc>
          <w:tcPr>
            <w:tcW w:w="1923"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3180"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2398"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2321" w:type="dxa"/>
            <w:tcBorders>
              <w:left w:val="single" w:sz="4" w:space="0" w:color="000000"/>
              <w:bottom w:val="single" w:sz="4" w:space="0" w:color="000000"/>
              <w:right w:val="single" w:sz="4" w:space="0" w:color="000000"/>
            </w:tcBorders>
          </w:tcPr>
          <w:p w:rsidR="0020529D" w:rsidRPr="00871597" w:rsidRDefault="0020529D" w:rsidP="00640D7D">
            <w:pPr>
              <w:pStyle w:val="Tekstpodstawowy21"/>
              <w:snapToGrid w:val="0"/>
              <w:rPr>
                <w:rFonts w:ascii="Arial" w:hAnsi="Arial" w:cs="Arial"/>
              </w:rPr>
            </w:pPr>
          </w:p>
        </w:tc>
      </w:tr>
      <w:tr w:rsidR="0020529D" w:rsidRPr="00871597">
        <w:tc>
          <w:tcPr>
            <w:tcW w:w="567" w:type="dxa"/>
            <w:tcBorders>
              <w:left w:val="single" w:sz="4" w:space="0" w:color="000000"/>
              <w:bottom w:val="single" w:sz="4" w:space="0" w:color="000000"/>
            </w:tcBorders>
          </w:tcPr>
          <w:p w:rsidR="0020529D" w:rsidRPr="00871597" w:rsidRDefault="0020529D" w:rsidP="00640D7D">
            <w:pPr>
              <w:pStyle w:val="Tekstpodstawowy21"/>
              <w:snapToGrid w:val="0"/>
              <w:spacing w:after="0" w:line="240" w:lineRule="auto"/>
              <w:jc w:val="both"/>
              <w:rPr>
                <w:rFonts w:ascii="Arial" w:hAnsi="Arial" w:cs="Arial"/>
              </w:rPr>
            </w:pPr>
            <w:r w:rsidRPr="00871597">
              <w:rPr>
                <w:rFonts w:ascii="Arial" w:hAnsi="Arial" w:cs="Arial"/>
                <w:sz w:val="22"/>
                <w:szCs w:val="22"/>
              </w:rPr>
              <w:t>2</w:t>
            </w:r>
          </w:p>
        </w:tc>
        <w:tc>
          <w:tcPr>
            <w:tcW w:w="1923"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3180"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2398" w:type="dxa"/>
            <w:tcBorders>
              <w:left w:val="single" w:sz="4" w:space="0" w:color="000000"/>
              <w:bottom w:val="single" w:sz="4" w:space="0" w:color="000000"/>
            </w:tcBorders>
          </w:tcPr>
          <w:p w:rsidR="0020529D" w:rsidRPr="00871597" w:rsidRDefault="0020529D" w:rsidP="00640D7D">
            <w:pPr>
              <w:pStyle w:val="Tekstpodstawowy21"/>
              <w:snapToGrid w:val="0"/>
              <w:rPr>
                <w:rFonts w:ascii="Arial" w:hAnsi="Arial" w:cs="Arial"/>
              </w:rPr>
            </w:pPr>
          </w:p>
        </w:tc>
        <w:tc>
          <w:tcPr>
            <w:tcW w:w="2321" w:type="dxa"/>
            <w:tcBorders>
              <w:left w:val="single" w:sz="4" w:space="0" w:color="000000"/>
              <w:bottom w:val="single" w:sz="4" w:space="0" w:color="000000"/>
              <w:right w:val="single" w:sz="4" w:space="0" w:color="000000"/>
            </w:tcBorders>
          </w:tcPr>
          <w:p w:rsidR="0020529D" w:rsidRPr="00871597" w:rsidRDefault="0020529D" w:rsidP="00640D7D">
            <w:pPr>
              <w:pStyle w:val="Tekstpodstawowy21"/>
              <w:snapToGrid w:val="0"/>
              <w:rPr>
                <w:rFonts w:ascii="Arial" w:hAnsi="Arial" w:cs="Arial"/>
              </w:rPr>
            </w:pPr>
          </w:p>
        </w:tc>
      </w:tr>
    </w:tbl>
    <w:p w:rsidR="0020529D" w:rsidRPr="00871597" w:rsidRDefault="0020529D" w:rsidP="00640D7D">
      <w:pPr>
        <w:jc w:val="both"/>
        <w:rPr>
          <w:rFonts w:ascii="Arial" w:hAnsi="Arial" w:cs="Arial"/>
        </w:rPr>
      </w:pPr>
    </w:p>
    <w:p w:rsidR="0020529D" w:rsidRPr="00871597" w:rsidRDefault="0020529D" w:rsidP="00640D7D">
      <w:pPr>
        <w:jc w:val="both"/>
        <w:rPr>
          <w:rFonts w:ascii="Arial" w:hAnsi="Arial" w:cs="Arial"/>
        </w:rPr>
      </w:pPr>
    </w:p>
    <w:p w:rsidR="0020529D" w:rsidRPr="00871597" w:rsidRDefault="0020529D" w:rsidP="00640D7D">
      <w:pPr>
        <w:jc w:val="both"/>
        <w:rPr>
          <w:rFonts w:ascii="Arial" w:hAnsi="Arial" w:cs="Arial"/>
          <w:b/>
          <w:sz w:val="22"/>
          <w:szCs w:val="22"/>
        </w:rPr>
      </w:pPr>
      <w:r w:rsidRPr="00871597">
        <w:rPr>
          <w:rFonts w:ascii="Arial" w:hAnsi="Arial" w:cs="Arial"/>
          <w:b/>
          <w:sz w:val="22"/>
          <w:szCs w:val="22"/>
        </w:rPr>
        <w:t xml:space="preserve">*Uwaga! </w:t>
      </w:r>
      <w:r w:rsidRPr="00871597">
        <w:rPr>
          <w:rFonts w:ascii="Arial" w:hAnsi="Arial" w:cs="Arial"/>
          <w:sz w:val="22"/>
          <w:szCs w:val="22"/>
        </w:rPr>
        <w:t>Należy podać formę dysponowania daną osobą (np. umowa o prace, umowa zlecenia itp.) bądź zaznaczyć, iż wykonawca będzie dopiero dysponował wskazaną osobą.</w:t>
      </w:r>
    </w:p>
    <w:p w:rsidR="0020529D" w:rsidRPr="00871597" w:rsidRDefault="0020529D" w:rsidP="00640D7D">
      <w:pPr>
        <w:rPr>
          <w:rFonts w:ascii="Arial" w:hAnsi="Arial" w:cs="Arial"/>
          <w:b/>
          <w:sz w:val="22"/>
          <w:szCs w:val="22"/>
        </w:rPr>
      </w:pPr>
    </w:p>
    <w:p w:rsidR="0020529D" w:rsidRPr="00871597" w:rsidRDefault="0020529D" w:rsidP="00640D7D">
      <w:pPr>
        <w:rPr>
          <w:rFonts w:ascii="Arial" w:hAnsi="Arial" w:cs="Arial"/>
          <w:b/>
          <w:sz w:val="22"/>
          <w:szCs w:val="22"/>
        </w:rPr>
      </w:pPr>
    </w:p>
    <w:p w:rsidR="0020529D" w:rsidRPr="00871597" w:rsidRDefault="0020529D" w:rsidP="00640D7D">
      <w:pPr>
        <w:rPr>
          <w:rFonts w:ascii="Arial" w:hAnsi="Arial" w:cs="Arial"/>
          <w:b/>
          <w:sz w:val="22"/>
          <w:szCs w:val="22"/>
        </w:rPr>
      </w:pPr>
    </w:p>
    <w:p w:rsidR="0020529D" w:rsidRPr="00871597" w:rsidRDefault="0020529D" w:rsidP="00640D7D">
      <w:pPr>
        <w:jc w:val="both"/>
        <w:rPr>
          <w:rFonts w:ascii="Arial" w:hAnsi="Arial" w:cs="Arial"/>
          <w:b/>
          <w:sz w:val="22"/>
          <w:szCs w:val="22"/>
        </w:rPr>
      </w:pPr>
      <w:r w:rsidRPr="00871597">
        <w:rPr>
          <w:rFonts w:ascii="Arial" w:hAnsi="Arial" w:cs="Arial"/>
          <w:b/>
          <w:sz w:val="22"/>
          <w:szCs w:val="22"/>
        </w:rPr>
        <w:t>Oświadczam, iż w/w osoby posiadają wymagane prawem uprawnienia niezbędne                      do wykonania niniejszego zamówienia.</w:t>
      </w:r>
    </w:p>
    <w:p w:rsidR="0020529D" w:rsidRPr="00871597" w:rsidRDefault="0020529D" w:rsidP="00640D7D">
      <w:pPr>
        <w:rPr>
          <w:rFonts w:ascii="Arial" w:hAnsi="Arial" w:cs="Arial"/>
          <w:b/>
          <w:sz w:val="22"/>
          <w:szCs w:val="22"/>
        </w:rPr>
      </w:pPr>
    </w:p>
    <w:p w:rsidR="0020529D" w:rsidRPr="00871597" w:rsidRDefault="0020529D" w:rsidP="00640D7D">
      <w:pPr>
        <w:jc w:val="both"/>
        <w:rPr>
          <w:rFonts w:ascii="Arial" w:hAnsi="Arial" w:cs="Arial"/>
          <w:sz w:val="22"/>
          <w:szCs w:val="22"/>
        </w:rPr>
      </w:pPr>
    </w:p>
    <w:p w:rsidR="0020529D" w:rsidRPr="00871597" w:rsidRDefault="0020529D" w:rsidP="00640D7D">
      <w:pPr>
        <w:pStyle w:val="BodyText"/>
        <w:rPr>
          <w:rFonts w:ascii="Arial" w:hAnsi="Arial" w:cs="Arial"/>
          <w:i/>
          <w:iCs/>
          <w:sz w:val="22"/>
          <w:szCs w:val="22"/>
        </w:rPr>
      </w:pPr>
      <w:r w:rsidRPr="00871597">
        <w:rPr>
          <w:rFonts w:ascii="Arial" w:hAnsi="Arial" w:cs="Arial"/>
          <w:i/>
          <w:iCs/>
          <w:sz w:val="22"/>
          <w:szCs w:val="22"/>
        </w:rPr>
        <w:t>Miejscowość  .................................................................  dnia  ....................................... 2013 r.</w:t>
      </w: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do składania </w:t>
      </w:r>
    </w:p>
    <w:p w:rsidR="0020529D" w:rsidRPr="00871597" w:rsidRDefault="0020529D" w:rsidP="00640D7D">
      <w:pPr>
        <w:spacing w:line="276" w:lineRule="auto"/>
        <w:ind w:left="4820"/>
        <w:rPr>
          <w:rFonts w:ascii="Arial" w:hAnsi="Arial" w:cs="Arial"/>
          <w:sz w:val="22"/>
          <w:szCs w:val="22"/>
        </w:rPr>
      </w:pPr>
      <w:r w:rsidRPr="00871597">
        <w:rPr>
          <w:rFonts w:ascii="Arial" w:hAnsi="Arial" w:cs="Arial"/>
          <w:i/>
          <w:sz w:val="22"/>
          <w:szCs w:val="22"/>
        </w:rPr>
        <w:t>oświadczeń woli w imieniu wykonawcy)</w:t>
      </w:r>
    </w:p>
    <w:p w:rsidR="0020529D" w:rsidRPr="00871597" w:rsidRDefault="0020529D" w:rsidP="00640D7D">
      <w:pPr>
        <w:autoSpaceDE w:val="0"/>
        <w:jc w:val="both"/>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p>
    <w:p w:rsidR="0020529D" w:rsidRPr="00871597" w:rsidRDefault="0020529D" w:rsidP="00640D7D">
      <w:pPr>
        <w:spacing w:line="360" w:lineRule="auto"/>
        <w:jc w:val="right"/>
        <w:rPr>
          <w:rFonts w:ascii="Arial" w:hAnsi="Arial" w:cs="Arial"/>
          <w:sz w:val="22"/>
          <w:szCs w:val="22"/>
        </w:rPr>
      </w:pPr>
      <w:r w:rsidRPr="00871597">
        <w:rPr>
          <w:rFonts w:ascii="Arial" w:hAnsi="Arial" w:cs="Arial"/>
          <w:sz w:val="22"/>
          <w:szCs w:val="22"/>
        </w:rPr>
        <w:t>Załącznik Nr 5 do formularza</w:t>
      </w:r>
    </w:p>
    <w:p w:rsidR="0020529D" w:rsidRPr="00871597" w:rsidRDefault="0020529D" w:rsidP="00640D7D">
      <w:pPr>
        <w:rPr>
          <w:rFonts w:ascii="Arial" w:hAnsi="Arial" w:cs="Arial"/>
          <w:i/>
          <w:iCs/>
          <w:sz w:val="22"/>
          <w:szCs w:val="22"/>
        </w:rPr>
      </w:pPr>
      <w:r w:rsidRPr="00871597">
        <w:rPr>
          <w:rFonts w:ascii="Arial" w:hAnsi="Arial" w:cs="Arial"/>
          <w:sz w:val="22"/>
          <w:szCs w:val="22"/>
        </w:rPr>
        <w:t>................................................................</w:t>
      </w:r>
    </w:p>
    <w:p w:rsidR="0020529D" w:rsidRPr="00871597" w:rsidRDefault="0020529D" w:rsidP="00640D7D">
      <w:pPr>
        <w:rPr>
          <w:rFonts w:ascii="Arial" w:hAnsi="Arial" w:cs="Arial"/>
          <w:sz w:val="22"/>
          <w:szCs w:val="22"/>
        </w:rPr>
      </w:pPr>
      <w:r w:rsidRPr="00871597">
        <w:rPr>
          <w:rFonts w:ascii="Arial" w:hAnsi="Arial" w:cs="Arial"/>
          <w:i/>
          <w:iCs/>
          <w:sz w:val="22"/>
          <w:szCs w:val="22"/>
        </w:rPr>
        <w:t xml:space="preserve">  (nazwa- pieczęć firmowa Wykonawcy)</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r w:rsidRPr="00871597">
        <w:rPr>
          <w:rFonts w:ascii="Arial" w:hAnsi="Arial" w:cs="Arial"/>
          <w:sz w:val="22"/>
          <w:szCs w:val="22"/>
        </w:rPr>
        <w:t>Zamawiający:</w:t>
      </w:r>
    </w:p>
    <w:p w:rsidR="0020529D" w:rsidRPr="00871597" w:rsidRDefault="0020529D" w:rsidP="00640D7D">
      <w:pPr>
        <w:rPr>
          <w:rFonts w:ascii="Arial" w:hAnsi="Arial" w:cs="Arial"/>
          <w:sz w:val="22"/>
          <w:szCs w:val="22"/>
        </w:rPr>
      </w:pPr>
    </w:p>
    <w:p w:rsidR="0020529D" w:rsidRPr="00871597" w:rsidRDefault="0020529D" w:rsidP="00F031A1">
      <w:pPr>
        <w:spacing w:line="200" w:lineRule="atLeast"/>
        <w:rPr>
          <w:rFonts w:ascii="Arial" w:hAnsi="Arial" w:cs="Arial"/>
        </w:rPr>
      </w:pPr>
      <w:r w:rsidRPr="00871597">
        <w:rPr>
          <w:rFonts w:ascii="Arial" w:hAnsi="Arial" w:cs="Arial"/>
        </w:rPr>
        <w:t>Gmina Ożarowice, Urząd Gminy w Ożarowicach</w:t>
      </w:r>
    </w:p>
    <w:p w:rsidR="0020529D" w:rsidRPr="00871597" w:rsidRDefault="0020529D" w:rsidP="00F031A1">
      <w:pPr>
        <w:rPr>
          <w:rFonts w:ascii="Arial" w:hAnsi="Arial" w:cs="Arial"/>
          <w:sz w:val="22"/>
          <w:szCs w:val="22"/>
        </w:rPr>
      </w:pPr>
      <w:r w:rsidRPr="00871597">
        <w:rPr>
          <w:rFonts w:ascii="Arial" w:hAnsi="Arial" w:cs="Arial"/>
        </w:rPr>
        <w:t>ul. Dworcowa 15, 42</w:t>
      </w:r>
      <w:r w:rsidRPr="00871597">
        <w:rPr>
          <w:rFonts w:ascii="Arial" w:hAnsi="Arial" w:cs="Arial"/>
        </w:rPr>
        <w:noBreakHyphen/>
        <w:t>625 Ożarowice</w:t>
      </w:r>
    </w:p>
    <w:p w:rsidR="0020529D" w:rsidRPr="00871597" w:rsidRDefault="0020529D" w:rsidP="00640D7D">
      <w:pPr>
        <w:rPr>
          <w:rFonts w:ascii="Arial" w:hAnsi="Arial" w:cs="Arial"/>
          <w:sz w:val="22"/>
          <w:szCs w:val="22"/>
        </w:rPr>
      </w:pPr>
    </w:p>
    <w:p w:rsidR="0020529D" w:rsidRPr="00871597" w:rsidRDefault="0020529D" w:rsidP="00640D7D">
      <w:pPr>
        <w:jc w:val="center"/>
        <w:rPr>
          <w:rFonts w:ascii="Arial" w:hAnsi="Arial" w:cs="Arial"/>
          <w:sz w:val="22"/>
          <w:szCs w:val="22"/>
        </w:rPr>
      </w:pPr>
      <w:r w:rsidRPr="00871597">
        <w:rPr>
          <w:rFonts w:ascii="Arial" w:hAnsi="Arial" w:cs="Arial"/>
          <w:b/>
          <w:bCs/>
          <w:sz w:val="22"/>
          <w:szCs w:val="22"/>
        </w:rPr>
        <w:t>Wzór</w:t>
      </w:r>
    </w:p>
    <w:p w:rsidR="0020529D" w:rsidRPr="00871597" w:rsidRDefault="0020529D" w:rsidP="00640D7D">
      <w:pPr>
        <w:rPr>
          <w:rFonts w:ascii="Arial" w:hAnsi="Arial" w:cs="Arial"/>
          <w:sz w:val="22"/>
          <w:szCs w:val="22"/>
        </w:rPr>
      </w:pPr>
    </w:p>
    <w:p w:rsidR="0020529D" w:rsidRPr="00871597" w:rsidRDefault="0020529D" w:rsidP="00640D7D">
      <w:pPr>
        <w:pStyle w:val="BodyText"/>
        <w:jc w:val="center"/>
        <w:rPr>
          <w:rFonts w:ascii="Arial" w:hAnsi="Arial" w:cs="Arial"/>
          <w:sz w:val="22"/>
          <w:szCs w:val="22"/>
        </w:rPr>
      </w:pPr>
      <w:r w:rsidRPr="00871597">
        <w:rPr>
          <w:rFonts w:ascii="Arial" w:hAnsi="Arial" w:cs="Arial"/>
          <w:b/>
          <w:sz w:val="28"/>
          <w:szCs w:val="28"/>
          <w:u w:val="single"/>
        </w:rPr>
        <w:t>OŚWIADCZENIE</w:t>
      </w:r>
    </w:p>
    <w:p w:rsidR="0020529D" w:rsidRPr="00871597" w:rsidRDefault="0020529D" w:rsidP="00640D7D">
      <w:pPr>
        <w:spacing w:before="120"/>
        <w:rPr>
          <w:rFonts w:ascii="Arial" w:hAnsi="Arial" w:cs="Arial"/>
          <w:sz w:val="22"/>
          <w:szCs w:val="22"/>
        </w:rPr>
      </w:pPr>
      <w:r w:rsidRPr="00871597">
        <w:rPr>
          <w:rFonts w:ascii="Arial" w:hAnsi="Arial" w:cs="Arial"/>
          <w:sz w:val="22"/>
          <w:szCs w:val="22"/>
        </w:rPr>
        <w:t>Składając ofertę w postępowaniu o udzielenie zamówienia publicznego na</w:t>
      </w:r>
      <w:r>
        <w:rPr>
          <w:rFonts w:ascii="Arial" w:hAnsi="Arial" w:cs="Arial"/>
          <w:sz w:val="22"/>
          <w:szCs w:val="22"/>
        </w:rPr>
        <w:t xml:space="preserve"> zadanie pn.</w:t>
      </w:r>
      <w:r w:rsidRPr="00871597">
        <w:rPr>
          <w:rFonts w:ascii="Arial" w:hAnsi="Arial" w:cs="Arial"/>
          <w:sz w:val="22"/>
          <w:szCs w:val="22"/>
        </w:rPr>
        <w:t>:</w:t>
      </w:r>
    </w:p>
    <w:p w:rsidR="0020529D" w:rsidRPr="00871597" w:rsidRDefault="0020529D" w:rsidP="002A76E1">
      <w:pPr>
        <w:jc w:val="center"/>
        <w:rPr>
          <w:rFonts w:ascii="Arial" w:hAnsi="Arial" w:cs="Arial"/>
          <w:sz w:val="22"/>
          <w:szCs w:val="22"/>
        </w:rPr>
      </w:pPr>
      <w:r w:rsidRPr="00871597">
        <w:rPr>
          <w:rFonts w:ascii="Arial" w:hAnsi="Arial" w:cs="Arial"/>
          <w:sz w:val="22"/>
          <w:szCs w:val="22"/>
        </w:rPr>
        <w:br/>
      </w:r>
      <w:r w:rsidRPr="00871597">
        <w:rPr>
          <w:rFonts w:ascii="Arial" w:hAnsi="Arial" w:cs="Arial"/>
          <w:bCs/>
          <w:sz w:val="22"/>
          <w:szCs w:val="22"/>
        </w:rPr>
        <w:t>„</w:t>
      </w:r>
      <w:r w:rsidRPr="007F24ED">
        <w:rPr>
          <w:rFonts w:ascii="Arial" w:hAnsi="Arial" w:cs="Arial"/>
          <w:sz w:val="22"/>
          <w:szCs w:val="22"/>
        </w:rPr>
        <w:t>Budowa Świetlicy Wiejskiej w Celinach przy ul. Męczenników na działce nr 139</w:t>
      </w:r>
      <w:r w:rsidRPr="00871597">
        <w:rPr>
          <w:rFonts w:ascii="Arial" w:hAnsi="Arial" w:cs="Arial"/>
          <w:sz w:val="22"/>
          <w:szCs w:val="22"/>
        </w:rPr>
        <w:t xml:space="preserve">” </w:t>
      </w:r>
    </w:p>
    <w:p w:rsidR="0020529D" w:rsidRPr="00871597" w:rsidRDefault="0020529D" w:rsidP="002A76E1">
      <w:pPr>
        <w:pStyle w:val="Standard"/>
        <w:shd w:val="clear" w:color="auto" w:fill="FFFFFF"/>
        <w:jc w:val="center"/>
        <w:rPr>
          <w:rFonts w:ascii="Arial" w:hAnsi="Arial" w:cs="Arial"/>
          <w:b/>
          <w:bCs/>
          <w:sz w:val="22"/>
          <w:szCs w:val="22"/>
        </w:rPr>
      </w:pPr>
    </w:p>
    <w:p w:rsidR="0020529D" w:rsidRPr="00871597" w:rsidRDefault="0020529D" w:rsidP="00640D7D">
      <w:pPr>
        <w:spacing w:before="120"/>
        <w:ind w:firstLine="708"/>
        <w:jc w:val="center"/>
        <w:rPr>
          <w:rFonts w:ascii="Arial" w:hAnsi="Arial" w:cs="Arial"/>
          <w:sz w:val="22"/>
          <w:szCs w:val="22"/>
        </w:rPr>
      </w:pPr>
    </w:p>
    <w:p w:rsidR="0020529D" w:rsidRPr="00871597" w:rsidRDefault="0020529D" w:rsidP="00640D7D">
      <w:pPr>
        <w:pStyle w:val="BodyText"/>
        <w:jc w:val="both"/>
        <w:rPr>
          <w:rFonts w:ascii="Arial" w:hAnsi="Arial" w:cs="Arial"/>
          <w:sz w:val="22"/>
          <w:szCs w:val="22"/>
        </w:rPr>
      </w:pPr>
      <w:r w:rsidRPr="00871597">
        <w:rPr>
          <w:rFonts w:ascii="Arial" w:hAnsi="Arial" w:cs="Arial"/>
          <w:sz w:val="22"/>
          <w:szCs w:val="22"/>
        </w:rPr>
        <w:t xml:space="preserve">oświadczam/y, że </w:t>
      </w:r>
      <w:r w:rsidRPr="00871597">
        <w:rPr>
          <w:rFonts w:ascii="Arial" w:hAnsi="Arial" w:cs="Arial"/>
          <w:b/>
          <w:sz w:val="22"/>
          <w:szCs w:val="22"/>
        </w:rPr>
        <w:t>należę/należymy</w:t>
      </w:r>
      <w:r w:rsidRPr="00871597">
        <w:rPr>
          <w:rFonts w:ascii="Arial" w:hAnsi="Arial" w:cs="Arial"/>
          <w:sz w:val="22"/>
          <w:szCs w:val="22"/>
        </w:rPr>
        <w:t xml:space="preserve"> do grupy kapitałowej w rozumieniu ustawy z dnia 16.02.2007 r. o ochronie konkurencji i konsumentów (Dz.U. nr 50, poz. 331 ze zm.) i przedkładam/y poniższą listę podmiotów należących do tej samej grupy kapitałowej*:</w:t>
      </w:r>
    </w:p>
    <w:p w:rsidR="0020529D" w:rsidRPr="00871597" w:rsidRDefault="0020529D" w:rsidP="00640D7D">
      <w:pPr>
        <w:pStyle w:val="BodyText"/>
        <w:rPr>
          <w:rFonts w:ascii="Arial" w:hAnsi="Arial" w:cs="Arial"/>
          <w:sz w:val="22"/>
          <w:szCs w:val="22"/>
        </w:rPr>
      </w:pPr>
    </w:p>
    <w:p w:rsidR="0020529D" w:rsidRPr="00871597" w:rsidRDefault="0020529D" w:rsidP="00640D7D">
      <w:pPr>
        <w:pStyle w:val="BodyText"/>
        <w:numPr>
          <w:ilvl w:val="0"/>
          <w:numId w:val="4"/>
        </w:numPr>
        <w:tabs>
          <w:tab w:val="clear" w:pos="720"/>
        </w:tabs>
        <w:spacing w:line="480" w:lineRule="auto"/>
        <w:ind w:left="360"/>
        <w:rPr>
          <w:rFonts w:ascii="Arial" w:hAnsi="Arial" w:cs="Arial"/>
          <w:sz w:val="22"/>
          <w:szCs w:val="22"/>
        </w:rPr>
      </w:pPr>
      <w:r w:rsidRPr="00871597">
        <w:rPr>
          <w:rFonts w:ascii="Arial" w:hAnsi="Arial" w:cs="Arial"/>
          <w:sz w:val="22"/>
          <w:szCs w:val="22"/>
        </w:rPr>
        <w:t>…..............................................................................................................................................</w:t>
      </w:r>
    </w:p>
    <w:p w:rsidR="0020529D" w:rsidRPr="00871597" w:rsidRDefault="0020529D" w:rsidP="00640D7D">
      <w:pPr>
        <w:pStyle w:val="BodyText"/>
        <w:numPr>
          <w:ilvl w:val="0"/>
          <w:numId w:val="4"/>
        </w:numPr>
        <w:tabs>
          <w:tab w:val="clear" w:pos="720"/>
        </w:tabs>
        <w:spacing w:line="480" w:lineRule="auto"/>
        <w:ind w:left="360"/>
        <w:rPr>
          <w:rFonts w:ascii="Arial" w:hAnsi="Arial" w:cs="Arial"/>
          <w:sz w:val="22"/>
          <w:szCs w:val="22"/>
        </w:rPr>
      </w:pPr>
      <w:r w:rsidRPr="00871597">
        <w:rPr>
          <w:rFonts w:ascii="Arial" w:hAnsi="Arial" w:cs="Arial"/>
          <w:sz w:val="22"/>
          <w:szCs w:val="22"/>
        </w:rPr>
        <w:t>…..............................................................................................................................................</w:t>
      </w:r>
    </w:p>
    <w:p w:rsidR="0020529D" w:rsidRPr="00871597" w:rsidRDefault="0020529D" w:rsidP="00640D7D">
      <w:pPr>
        <w:pStyle w:val="BodyText"/>
        <w:numPr>
          <w:ilvl w:val="0"/>
          <w:numId w:val="4"/>
        </w:numPr>
        <w:tabs>
          <w:tab w:val="clear" w:pos="720"/>
        </w:tabs>
        <w:spacing w:line="480" w:lineRule="auto"/>
        <w:ind w:left="360"/>
        <w:rPr>
          <w:rFonts w:ascii="Arial" w:hAnsi="Arial" w:cs="Arial"/>
          <w:b/>
          <w:sz w:val="22"/>
          <w:szCs w:val="22"/>
          <w:u w:val="single"/>
        </w:rPr>
      </w:pPr>
      <w:r w:rsidRPr="00871597">
        <w:rPr>
          <w:rFonts w:ascii="Arial" w:hAnsi="Arial" w:cs="Arial"/>
          <w:sz w:val="22"/>
          <w:szCs w:val="22"/>
        </w:rPr>
        <w:t>itd</w:t>
      </w:r>
    </w:p>
    <w:p w:rsidR="0020529D" w:rsidRPr="00871597" w:rsidRDefault="0020529D" w:rsidP="00640D7D">
      <w:pPr>
        <w:pStyle w:val="BodyText"/>
        <w:rPr>
          <w:rFonts w:ascii="Arial" w:hAnsi="Arial" w:cs="Arial"/>
          <w:sz w:val="22"/>
          <w:szCs w:val="22"/>
        </w:rPr>
      </w:pPr>
      <w:r w:rsidRPr="00871597">
        <w:rPr>
          <w:rFonts w:ascii="Arial" w:hAnsi="Arial" w:cs="Arial"/>
          <w:b/>
          <w:sz w:val="22"/>
          <w:szCs w:val="22"/>
          <w:u w:val="single"/>
        </w:rPr>
        <w:t>lub</w:t>
      </w:r>
    </w:p>
    <w:p w:rsidR="0020529D" w:rsidRPr="00871597" w:rsidRDefault="0020529D" w:rsidP="00640D7D">
      <w:pPr>
        <w:pStyle w:val="BodyText"/>
        <w:jc w:val="both"/>
        <w:rPr>
          <w:rFonts w:ascii="Arial" w:hAnsi="Arial" w:cs="Arial"/>
          <w:sz w:val="16"/>
          <w:szCs w:val="16"/>
        </w:rPr>
      </w:pPr>
      <w:r w:rsidRPr="00871597">
        <w:rPr>
          <w:rFonts w:ascii="Arial" w:hAnsi="Arial" w:cs="Arial"/>
          <w:sz w:val="22"/>
          <w:szCs w:val="22"/>
        </w:rPr>
        <w:t xml:space="preserve">oświadczam/y, że </w:t>
      </w:r>
      <w:r w:rsidRPr="00871597">
        <w:rPr>
          <w:rFonts w:ascii="Arial" w:hAnsi="Arial" w:cs="Arial"/>
          <w:b/>
          <w:sz w:val="22"/>
          <w:szCs w:val="22"/>
        </w:rPr>
        <w:t>nie należę/należymy</w:t>
      </w:r>
      <w:r w:rsidRPr="00871597">
        <w:rPr>
          <w:rFonts w:ascii="Arial" w:hAnsi="Arial" w:cs="Arial"/>
          <w:sz w:val="22"/>
          <w:szCs w:val="22"/>
        </w:rPr>
        <w:t xml:space="preserve"> do grupy kapitałowej w rozumieniu ustawy z dnia 16.02.2007 r. o ochronie konkurencji i konsumentów (Dz.U. nr 50, poz. 331 ze zm.)*:</w:t>
      </w:r>
    </w:p>
    <w:p w:rsidR="0020529D" w:rsidRPr="00871597" w:rsidRDefault="0020529D" w:rsidP="00640D7D">
      <w:pPr>
        <w:pStyle w:val="BodyText"/>
        <w:ind w:left="360"/>
        <w:rPr>
          <w:rFonts w:ascii="Arial" w:hAnsi="Arial" w:cs="Arial"/>
          <w:sz w:val="22"/>
          <w:szCs w:val="22"/>
        </w:rPr>
      </w:pPr>
      <w:r w:rsidRPr="00871597">
        <w:rPr>
          <w:rFonts w:ascii="Arial" w:hAnsi="Arial" w:cs="Arial"/>
          <w:sz w:val="16"/>
          <w:szCs w:val="16"/>
        </w:rPr>
        <w:t xml:space="preserve">* niepotrzebne skreślić </w:t>
      </w: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sz w:val="22"/>
          <w:szCs w:val="22"/>
        </w:rPr>
      </w:pPr>
    </w:p>
    <w:p w:rsidR="0020529D" w:rsidRPr="00871597" w:rsidRDefault="0020529D" w:rsidP="00640D7D">
      <w:pPr>
        <w:rPr>
          <w:rFonts w:ascii="Arial" w:hAnsi="Arial" w:cs="Arial"/>
          <w:i/>
          <w:iCs/>
          <w:sz w:val="22"/>
          <w:szCs w:val="22"/>
        </w:rPr>
      </w:pPr>
      <w:r w:rsidRPr="00871597">
        <w:rPr>
          <w:rFonts w:ascii="Arial" w:hAnsi="Arial" w:cs="Arial"/>
          <w:i/>
          <w:iCs/>
          <w:sz w:val="22"/>
          <w:szCs w:val="22"/>
        </w:rPr>
        <w:t>Miejscowość ................................................................. dnia ........................................ 2013 r.</w:t>
      </w: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rPr>
          <w:rFonts w:ascii="Arial" w:hAnsi="Arial" w:cs="Arial"/>
          <w:i/>
          <w:iCs/>
          <w:sz w:val="22"/>
          <w:szCs w:val="22"/>
        </w:rPr>
      </w:pPr>
    </w:p>
    <w:p w:rsidR="0020529D" w:rsidRPr="00871597" w:rsidRDefault="0020529D" w:rsidP="00640D7D">
      <w:pPr>
        <w:spacing w:line="360" w:lineRule="auto"/>
        <w:rPr>
          <w:rFonts w:ascii="Arial" w:hAnsi="Arial" w:cs="Arial"/>
          <w:sz w:val="22"/>
          <w:szCs w:val="22"/>
        </w:rPr>
      </w:pPr>
      <w:r w:rsidRPr="00871597">
        <w:rPr>
          <w:rFonts w:ascii="Arial" w:hAnsi="Arial" w:cs="Arial"/>
          <w:sz w:val="22"/>
          <w:szCs w:val="22"/>
        </w:rPr>
        <w:t xml:space="preserve">                                                                     ...................................................................................</w:t>
      </w:r>
    </w:p>
    <w:p w:rsidR="0020529D" w:rsidRPr="00871597" w:rsidRDefault="0020529D" w:rsidP="00640D7D">
      <w:pPr>
        <w:spacing w:line="276" w:lineRule="auto"/>
        <w:rPr>
          <w:rFonts w:ascii="Arial" w:hAnsi="Arial" w:cs="Arial"/>
          <w:i/>
          <w:sz w:val="22"/>
          <w:szCs w:val="22"/>
        </w:rPr>
      </w:pPr>
      <w:r w:rsidRPr="00871597">
        <w:rPr>
          <w:rFonts w:ascii="Arial" w:hAnsi="Arial" w:cs="Arial"/>
          <w:i/>
          <w:sz w:val="22"/>
          <w:szCs w:val="22"/>
        </w:rPr>
        <w:t xml:space="preserve"> (pieczęć i podpis osoby uprawnionej </w:t>
      </w:r>
    </w:p>
    <w:p w:rsidR="0020529D" w:rsidRPr="00871597" w:rsidRDefault="0020529D" w:rsidP="00640D7D">
      <w:pPr>
        <w:spacing w:line="276" w:lineRule="auto"/>
        <w:rPr>
          <w:rFonts w:ascii="Arial" w:hAnsi="Arial" w:cs="Arial"/>
        </w:rPr>
      </w:pPr>
      <w:r w:rsidRPr="00871597">
        <w:rPr>
          <w:rFonts w:ascii="Arial" w:hAnsi="Arial" w:cs="Arial"/>
          <w:i/>
          <w:sz w:val="22"/>
          <w:szCs w:val="22"/>
        </w:rPr>
        <w:t xml:space="preserve">                                                                                   do reprezentowania wykonawcy)</w:t>
      </w:r>
    </w:p>
    <w:p w:rsidR="0020529D" w:rsidRPr="00871597" w:rsidRDefault="0020529D" w:rsidP="00640D7D">
      <w:pPr>
        <w:spacing w:line="276" w:lineRule="auto"/>
        <w:rPr>
          <w:rFonts w:ascii="Arial" w:hAnsi="Arial" w:cs="Arial"/>
        </w:rPr>
      </w:pPr>
    </w:p>
    <w:p w:rsidR="0020529D" w:rsidRPr="00871597" w:rsidRDefault="0020529D" w:rsidP="00640D7D">
      <w:pPr>
        <w:rPr>
          <w:rFonts w:ascii="Arial" w:hAnsi="Arial" w:cs="Arial"/>
          <w:sz w:val="22"/>
          <w:szCs w:val="22"/>
        </w:rPr>
      </w:pPr>
    </w:p>
    <w:p w:rsidR="0020529D" w:rsidRDefault="0020529D" w:rsidP="00640D7D">
      <w:pPr>
        <w:rPr>
          <w:rFonts w:ascii="Arial" w:hAnsi="Arial" w:cs="Arial"/>
          <w:sz w:val="22"/>
          <w:szCs w:val="22"/>
        </w:rPr>
      </w:pPr>
    </w:p>
    <w:p w:rsidR="0020529D" w:rsidRDefault="0020529D" w:rsidP="00640D7D">
      <w:pPr>
        <w:rPr>
          <w:rFonts w:ascii="Arial" w:hAnsi="Arial" w:cs="Arial"/>
          <w:sz w:val="22"/>
          <w:szCs w:val="22"/>
        </w:rPr>
      </w:pPr>
    </w:p>
    <w:p w:rsidR="0020529D" w:rsidRDefault="0020529D" w:rsidP="00640D7D">
      <w:pPr>
        <w:rPr>
          <w:rFonts w:ascii="Arial" w:hAnsi="Arial" w:cs="Arial"/>
          <w:sz w:val="22"/>
          <w:szCs w:val="22"/>
        </w:rPr>
      </w:pPr>
    </w:p>
    <w:p w:rsidR="0020529D" w:rsidRDefault="0020529D" w:rsidP="00640D7D">
      <w:pPr>
        <w:rPr>
          <w:rFonts w:ascii="Arial" w:hAnsi="Arial" w:cs="Arial"/>
          <w:sz w:val="22"/>
          <w:szCs w:val="22"/>
        </w:rPr>
      </w:pPr>
    </w:p>
    <w:p w:rsidR="0020529D" w:rsidRDefault="0020529D" w:rsidP="003349A9">
      <w:pPr>
        <w:jc w:val="right"/>
        <w:rPr>
          <w:rFonts w:ascii="Arial" w:hAnsi="Arial" w:cs="Arial"/>
          <w:sz w:val="22"/>
          <w:szCs w:val="22"/>
        </w:rPr>
      </w:pPr>
    </w:p>
    <w:sectPr w:rsidR="0020529D" w:rsidSect="00FE0DF0">
      <w:footerReference w:type="default" r:id="rId7"/>
      <w:headerReference w:type="first" r:id="rId8"/>
      <w:footerReference w:type="first" r:id="rId9"/>
      <w:pgSz w:w="11906" w:h="16838"/>
      <w:pgMar w:top="1134" w:right="1134" w:bottom="1693" w:left="1134" w:header="708" w:footer="1134"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9D" w:rsidRDefault="0020529D">
      <w:r>
        <w:separator/>
      </w:r>
    </w:p>
  </w:endnote>
  <w:endnote w:type="continuationSeparator" w:id="1">
    <w:p w:rsidR="0020529D" w:rsidRDefault="0020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Univers-PL">
    <w:panose1 w:val="00000000000000000000"/>
    <w:charset w:val="EE"/>
    <w:family w:val="swiss"/>
    <w:notTrueType/>
    <w:pitch w:val="variable"/>
    <w:sig w:usb0="00000005" w:usb1="00000000" w:usb2="00000000" w:usb3="00000000" w:csb0="00000002" w:csb1="00000000"/>
  </w:font>
  <w:font w:name="SimSun">
    <w:altName w:val="Arial Unicode MS"/>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22A8E1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9D" w:rsidRDefault="0020529D" w:rsidP="005671FC">
    <w:pPr>
      <w:jc w:val="center"/>
    </w:pPr>
    <w:r>
      <w:rPr>
        <w:rFonts w:ascii="Arial" w:hAnsi="Arial" w:cs="Arial"/>
        <w:sz w:val="16"/>
        <w:szCs w:val="16"/>
      </w:rPr>
      <w:t>„</w:t>
    </w:r>
    <w:r w:rsidRPr="00613C03">
      <w:rPr>
        <w:rFonts w:ascii="Arial" w:hAnsi="Arial" w:cs="Arial"/>
        <w:sz w:val="16"/>
        <w:szCs w:val="16"/>
      </w:rPr>
      <w:t xml:space="preserve">Budowa Świetlicy Wiejskiej w Celinach przy ul. Męczenników na działce nr </w:t>
    </w:r>
    <w:smartTag w:uri="urn:schemas-microsoft-com:office:smarttags" w:element="metricconverter">
      <w:smartTagPr>
        <w:attr w:name="ProductID" w:val="139”"/>
      </w:smartTagPr>
      <w:r w:rsidRPr="00613C03">
        <w:rPr>
          <w:rFonts w:ascii="Arial" w:hAnsi="Arial" w:cs="Arial"/>
          <w:sz w:val="16"/>
          <w:szCs w:val="16"/>
        </w:rPr>
        <w:t>139</w:t>
      </w:r>
      <w:r>
        <w:rPr>
          <w:rFonts w:ascii="Arial" w:hAnsi="Arial" w:cs="Arial"/>
          <w:sz w:val="16"/>
          <w:szCs w:val="16"/>
        </w:rPr>
        <w:t>”</w:t>
      </w:r>
    </w:smartTag>
    <w:r>
      <w:rPr>
        <w:rFonts w:ascii="Arial" w:hAnsi="Arial" w:cs="Arial"/>
        <w:sz w:val="16"/>
        <w:szCs w:val="16"/>
      </w:rPr>
      <w:t xml:space="preserve"> </w:t>
    </w:r>
  </w:p>
  <w:p w:rsidR="0020529D" w:rsidRPr="006869C7" w:rsidRDefault="0020529D">
    <w:pPr>
      <w:pStyle w:val="Footer"/>
      <w:jc w:val="center"/>
      <w:rPr>
        <w:rFonts w:ascii="Arial" w:hAnsi="Arial" w:cs="Arial"/>
      </w:rPr>
    </w:pPr>
    <w:r w:rsidRPr="006869C7">
      <w:rPr>
        <w:rFonts w:ascii="Arial" w:hAnsi="Arial" w:cs="Arial"/>
        <w:b/>
        <w:bCs/>
        <w:sz w:val="22"/>
        <w:szCs w:val="22"/>
      </w:rPr>
      <w:fldChar w:fldCharType="begin"/>
    </w:r>
    <w:r w:rsidRPr="006869C7">
      <w:rPr>
        <w:rFonts w:ascii="Arial" w:hAnsi="Arial" w:cs="Arial"/>
        <w:b/>
        <w:bCs/>
        <w:sz w:val="22"/>
        <w:szCs w:val="22"/>
      </w:rPr>
      <w:instrText xml:space="preserve"> PAGE </w:instrText>
    </w:r>
    <w:r w:rsidRPr="006869C7">
      <w:rPr>
        <w:rFonts w:ascii="Arial" w:hAnsi="Arial" w:cs="Arial"/>
        <w:b/>
        <w:bCs/>
        <w:sz w:val="22"/>
        <w:szCs w:val="22"/>
      </w:rPr>
      <w:fldChar w:fldCharType="separate"/>
    </w:r>
    <w:r>
      <w:rPr>
        <w:rFonts w:ascii="Arial" w:hAnsi="Arial" w:cs="Arial"/>
        <w:b/>
        <w:bCs/>
        <w:noProof/>
        <w:sz w:val="22"/>
        <w:szCs w:val="22"/>
      </w:rPr>
      <w:t>23</w:t>
    </w:r>
    <w:r w:rsidRPr="006869C7">
      <w:rPr>
        <w:rFonts w:ascii="Arial" w:hAnsi="Arial" w:cs="Arial"/>
        <w:b/>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9D" w:rsidRDefault="0020529D" w:rsidP="00FE0DF0">
    <w:pPr>
      <w:jc w:val="center"/>
      <w:rPr>
        <w:rFonts w:ascii="Arial" w:hAnsi="Arial" w:cs="Arial"/>
        <w:sz w:val="16"/>
        <w:szCs w:val="16"/>
      </w:rPr>
    </w:pPr>
  </w:p>
  <w:p w:rsidR="0020529D" w:rsidRDefault="0020529D" w:rsidP="00FE0DF0">
    <w:pPr>
      <w:jc w:val="center"/>
    </w:pPr>
    <w:r>
      <w:rPr>
        <w:rFonts w:ascii="Arial" w:hAnsi="Arial" w:cs="Arial"/>
        <w:sz w:val="16"/>
        <w:szCs w:val="16"/>
      </w:rPr>
      <w:t>„</w:t>
    </w:r>
    <w:r w:rsidRPr="00613C03">
      <w:rPr>
        <w:rFonts w:ascii="Arial" w:hAnsi="Arial" w:cs="Arial"/>
        <w:sz w:val="16"/>
        <w:szCs w:val="16"/>
      </w:rPr>
      <w:t xml:space="preserve">Budowa Świetlicy Wiejskiej w Celinach przy ul. Męczenników na działce nr </w:t>
    </w:r>
    <w:smartTag w:uri="urn:schemas-microsoft-com:office:smarttags" w:element="metricconverter">
      <w:smartTagPr>
        <w:attr w:name="ProductID" w:val="139”"/>
      </w:smartTagPr>
      <w:r w:rsidRPr="00613C03">
        <w:rPr>
          <w:rFonts w:ascii="Arial" w:hAnsi="Arial" w:cs="Arial"/>
          <w:sz w:val="16"/>
          <w:szCs w:val="16"/>
        </w:rPr>
        <w:t>139</w:t>
      </w:r>
      <w:r>
        <w:rPr>
          <w:rFonts w:ascii="Arial" w:hAnsi="Arial" w:cs="Arial"/>
          <w:sz w:val="16"/>
          <w:szCs w:val="16"/>
        </w:rPr>
        <w:t>”</w:t>
      </w:r>
    </w:smartTag>
    <w:r>
      <w:rPr>
        <w:rFonts w:ascii="Arial" w:hAnsi="Arial" w:cs="Arial"/>
        <w:sz w:val="16"/>
        <w:szCs w:val="16"/>
      </w:rPr>
      <w:t xml:space="preserve"> </w:t>
    </w:r>
  </w:p>
  <w:p w:rsidR="0020529D" w:rsidRDefault="00205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9D" w:rsidRDefault="0020529D">
      <w:r>
        <w:separator/>
      </w:r>
    </w:p>
  </w:footnote>
  <w:footnote w:type="continuationSeparator" w:id="1">
    <w:p w:rsidR="0020529D" w:rsidRDefault="0020529D">
      <w:r>
        <w:continuationSeparator/>
      </w:r>
    </w:p>
  </w:footnote>
  <w:footnote w:id="2">
    <w:p w:rsidR="0020529D" w:rsidRPr="00F90C0F" w:rsidRDefault="0020529D">
      <w:r>
        <w:rPr>
          <w:rStyle w:val="Znakiprzypiswdolnych"/>
          <w:rFonts w:ascii="Arial" w:hAnsi="Arial"/>
        </w:rPr>
        <w:footnoteRef/>
      </w:r>
      <w:r>
        <w:br w:type="page"/>
      </w:r>
      <w:r>
        <w:tab/>
        <w:t xml:space="preserve"> </w:t>
      </w:r>
      <w:r w:rsidRPr="00F90C0F">
        <w:t>Wykonawca usuwa niepotrzebne.</w:t>
      </w:r>
    </w:p>
    <w:p w:rsidR="0020529D" w:rsidRDefault="002052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9D" w:rsidRDefault="0020529D" w:rsidP="001B5D33">
    <w:pPr>
      <w:pStyle w:val="Heade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bez tytułu" style="width:452.2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3954C086"/>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Symbol" w:hAnsi="Symbol" w:cs="OpenSymbol"/>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23"/>
    <w:multiLevelType w:val="multilevel"/>
    <w:tmpl w:val="56543D28"/>
    <w:name w:val="WW8Num35"/>
    <w:lvl w:ilvl="0">
      <w:start w:val="1"/>
      <w:numFmt w:val="lowerLetter"/>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lowerLetter"/>
      <w:lvlText w:val="%3)"/>
      <w:lvlJc w:val="left"/>
      <w:pPr>
        <w:tabs>
          <w:tab w:val="num" w:pos="1440"/>
        </w:tabs>
      </w:pPr>
      <w:rPr>
        <w:rFonts w:cs="Times New Roman"/>
      </w:rPr>
    </w:lvl>
    <w:lvl w:ilvl="3">
      <w:start w:val="1"/>
      <w:numFmt w:val="lowerLetter"/>
      <w:lvlText w:val="%4)"/>
      <w:lvlJc w:val="left"/>
      <w:pPr>
        <w:tabs>
          <w:tab w:val="num" w:pos="1800"/>
        </w:tabs>
      </w:pPr>
      <w:rPr>
        <w:rFonts w:cs="Times New Roman"/>
      </w:rPr>
    </w:lvl>
    <w:lvl w:ilvl="4">
      <w:start w:val="1"/>
      <w:numFmt w:val="lowerLetter"/>
      <w:lvlText w:val="%5)"/>
      <w:lvlJc w:val="left"/>
      <w:pPr>
        <w:tabs>
          <w:tab w:val="num" w:pos="2160"/>
        </w:tabs>
      </w:pPr>
      <w:rPr>
        <w:rFonts w:cs="Times New Roman"/>
      </w:rPr>
    </w:lvl>
    <w:lvl w:ilvl="5">
      <w:start w:val="1"/>
      <w:numFmt w:val="lowerLetter"/>
      <w:lvlText w:val="%6)"/>
      <w:lvlJc w:val="left"/>
      <w:pPr>
        <w:tabs>
          <w:tab w:val="num" w:pos="2520"/>
        </w:tabs>
      </w:pPr>
      <w:rPr>
        <w:rFonts w:cs="Times New Roman"/>
      </w:rPr>
    </w:lvl>
    <w:lvl w:ilvl="6">
      <w:start w:val="1"/>
      <w:numFmt w:val="lowerLetter"/>
      <w:lvlText w:val="%7)"/>
      <w:lvlJc w:val="left"/>
      <w:pPr>
        <w:tabs>
          <w:tab w:val="num" w:pos="2880"/>
        </w:tabs>
      </w:pPr>
      <w:rPr>
        <w:rFonts w:cs="Times New Roman"/>
      </w:rPr>
    </w:lvl>
    <w:lvl w:ilvl="7">
      <w:start w:val="1"/>
      <w:numFmt w:val="lowerLetter"/>
      <w:lvlText w:val="%8)"/>
      <w:lvlJc w:val="left"/>
      <w:pPr>
        <w:tabs>
          <w:tab w:val="num" w:pos="3240"/>
        </w:tabs>
      </w:pPr>
      <w:rPr>
        <w:rFonts w:cs="Times New Roman"/>
      </w:rPr>
    </w:lvl>
    <w:lvl w:ilvl="8">
      <w:start w:val="1"/>
      <w:numFmt w:val="lowerLetter"/>
      <w:lvlText w:val="%9)"/>
      <w:lvlJc w:val="left"/>
      <w:pPr>
        <w:tabs>
          <w:tab w:val="num" w:pos="3600"/>
        </w:tabs>
      </w:pPr>
      <w:rPr>
        <w:rFonts w:cs="Times New Roman"/>
      </w:rPr>
    </w:lvl>
  </w:abstractNum>
  <w:abstractNum w:abstractNumId="14">
    <w:nsid w:val="091A5E9C"/>
    <w:multiLevelType w:val="hybridMultilevel"/>
    <w:tmpl w:val="9B742F3A"/>
    <w:name w:val="WW8Num272"/>
    <w:lvl w:ilvl="0" w:tplc="87C03A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D9A0EB9"/>
    <w:multiLevelType w:val="hybridMultilevel"/>
    <w:tmpl w:val="107241A6"/>
    <w:lvl w:ilvl="0" w:tplc="04150001">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16">
    <w:nsid w:val="216426B1"/>
    <w:multiLevelType w:val="multilevel"/>
    <w:tmpl w:val="207CBB7E"/>
    <w:lvl w:ilvl="0">
      <w:start w:val="2"/>
      <w:numFmt w:val="decimal"/>
      <w:lvlText w:val="%1."/>
      <w:lvlJc w:val="left"/>
      <w:pPr>
        <w:tabs>
          <w:tab w:val="num" w:pos="360"/>
        </w:tabs>
        <w:ind w:left="360" w:hanging="360"/>
      </w:pPr>
      <w:rPr>
        <w:rFonts w:ascii="TimesNewRoman,Bold" w:eastAsia="TimesNewRoman,Bold" w:cs="TimesNewRoman,Bold" w:hint="default"/>
        <w:b w:val="0"/>
      </w:rPr>
    </w:lvl>
    <w:lvl w:ilvl="1">
      <w:start w:val="1"/>
      <w:numFmt w:val="decimal"/>
      <w:lvlText w:val="%1.%2."/>
      <w:lvlJc w:val="left"/>
      <w:pPr>
        <w:tabs>
          <w:tab w:val="num" w:pos="1080"/>
        </w:tabs>
        <w:ind w:left="1080" w:hanging="360"/>
      </w:pPr>
      <w:rPr>
        <w:rFonts w:ascii="Times New Roman" w:eastAsia="TimesNewRoman,Bold" w:hAnsi="Times New Roman" w:cs="Times New Roman" w:hint="default"/>
        <w:b w:val="0"/>
      </w:rPr>
    </w:lvl>
    <w:lvl w:ilvl="2">
      <w:start w:val="1"/>
      <w:numFmt w:val="decimal"/>
      <w:lvlText w:val="%1.%2.%3."/>
      <w:lvlJc w:val="left"/>
      <w:pPr>
        <w:tabs>
          <w:tab w:val="num" w:pos="1080"/>
        </w:tabs>
        <w:ind w:left="1080" w:hanging="720"/>
      </w:pPr>
      <w:rPr>
        <w:rFonts w:ascii="TimesNewRoman,Bold" w:eastAsia="TimesNewRoman,Bold" w:cs="TimesNewRoman,Bold" w:hint="default"/>
        <w:b/>
      </w:rPr>
    </w:lvl>
    <w:lvl w:ilvl="3">
      <w:start w:val="1"/>
      <w:numFmt w:val="decimal"/>
      <w:lvlText w:val="%1.%2.%3.%4."/>
      <w:lvlJc w:val="left"/>
      <w:pPr>
        <w:tabs>
          <w:tab w:val="num" w:pos="1260"/>
        </w:tabs>
        <w:ind w:left="1260" w:hanging="720"/>
      </w:pPr>
      <w:rPr>
        <w:rFonts w:ascii="TimesNewRoman,Bold" w:eastAsia="TimesNewRoman,Bold" w:cs="TimesNewRoman,Bold" w:hint="default"/>
        <w:b/>
      </w:rPr>
    </w:lvl>
    <w:lvl w:ilvl="4">
      <w:start w:val="1"/>
      <w:numFmt w:val="decimal"/>
      <w:lvlText w:val="%1.%2.%3.%4.%5."/>
      <w:lvlJc w:val="left"/>
      <w:pPr>
        <w:tabs>
          <w:tab w:val="num" w:pos="1800"/>
        </w:tabs>
        <w:ind w:left="1800" w:hanging="1080"/>
      </w:pPr>
      <w:rPr>
        <w:rFonts w:ascii="TimesNewRoman,Bold" w:eastAsia="TimesNewRoman,Bold" w:cs="TimesNewRoman,Bold" w:hint="default"/>
        <w:b/>
      </w:rPr>
    </w:lvl>
    <w:lvl w:ilvl="5">
      <w:start w:val="1"/>
      <w:numFmt w:val="decimal"/>
      <w:lvlText w:val="%1.%2.%3.%4.%5.%6."/>
      <w:lvlJc w:val="left"/>
      <w:pPr>
        <w:tabs>
          <w:tab w:val="num" w:pos="1980"/>
        </w:tabs>
        <w:ind w:left="1980" w:hanging="1080"/>
      </w:pPr>
      <w:rPr>
        <w:rFonts w:ascii="TimesNewRoman,Bold" w:eastAsia="TimesNewRoman,Bold" w:cs="TimesNewRoman,Bold" w:hint="default"/>
        <w:b/>
      </w:rPr>
    </w:lvl>
    <w:lvl w:ilvl="6">
      <w:start w:val="1"/>
      <w:numFmt w:val="decimal"/>
      <w:lvlText w:val="%1.%2.%3.%4.%5.%6.%7."/>
      <w:lvlJc w:val="left"/>
      <w:pPr>
        <w:tabs>
          <w:tab w:val="num" w:pos="2520"/>
        </w:tabs>
        <w:ind w:left="2520" w:hanging="1440"/>
      </w:pPr>
      <w:rPr>
        <w:rFonts w:ascii="TimesNewRoman,Bold" w:eastAsia="TimesNewRoman,Bold" w:cs="TimesNewRoman,Bold" w:hint="default"/>
        <w:b/>
      </w:rPr>
    </w:lvl>
    <w:lvl w:ilvl="7">
      <w:start w:val="1"/>
      <w:numFmt w:val="decimal"/>
      <w:lvlText w:val="%1.%2.%3.%4.%5.%6.%7.%8."/>
      <w:lvlJc w:val="left"/>
      <w:pPr>
        <w:tabs>
          <w:tab w:val="num" w:pos="2700"/>
        </w:tabs>
        <w:ind w:left="2700" w:hanging="1440"/>
      </w:pPr>
      <w:rPr>
        <w:rFonts w:ascii="TimesNewRoman,Bold" w:eastAsia="TimesNewRoman,Bold" w:cs="TimesNewRoman,Bold" w:hint="default"/>
        <w:b/>
      </w:rPr>
    </w:lvl>
    <w:lvl w:ilvl="8">
      <w:start w:val="1"/>
      <w:numFmt w:val="decimal"/>
      <w:lvlText w:val="%1.%2.%3.%4.%5.%6.%7.%8.%9."/>
      <w:lvlJc w:val="left"/>
      <w:pPr>
        <w:tabs>
          <w:tab w:val="num" w:pos="3240"/>
        </w:tabs>
        <w:ind w:left="3240" w:hanging="1800"/>
      </w:pPr>
      <w:rPr>
        <w:rFonts w:ascii="TimesNewRoman,Bold" w:eastAsia="TimesNewRoman,Bold" w:cs="TimesNewRoman,Bold" w:hint="default"/>
        <w:b/>
      </w:rPr>
    </w:lvl>
  </w:abstractNum>
  <w:abstractNum w:abstractNumId="17">
    <w:nsid w:val="24D65C7B"/>
    <w:multiLevelType w:val="hybridMultilevel"/>
    <w:tmpl w:val="F6B2C174"/>
    <w:lvl w:ilvl="0" w:tplc="04150017">
      <w:start w:val="1"/>
      <w:numFmt w:val="lowerLetter"/>
      <w:lvlText w:val="%1)"/>
      <w:lvlJc w:val="left"/>
      <w:pPr>
        <w:ind w:left="928" w:hanging="360"/>
      </w:pPr>
      <w:rPr>
        <w:rFonts w:cs="Times New Roman"/>
      </w:rPr>
    </w:lvl>
    <w:lvl w:ilvl="1" w:tplc="008E968C">
      <w:start w:val="1"/>
      <w:numFmt w:val="decimal"/>
      <w:lvlText w:val="%2."/>
      <w:lvlJc w:val="left"/>
      <w:pPr>
        <w:tabs>
          <w:tab w:val="num" w:pos="1648"/>
        </w:tabs>
        <w:ind w:left="1648" w:hanging="360"/>
      </w:pPr>
      <w:rPr>
        <w:rFonts w:cs="Times New Roman" w:hint="default"/>
        <w:b w:val="0"/>
        <w:sz w:val="24"/>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8">
    <w:nsid w:val="262B7C35"/>
    <w:multiLevelType w:val="multilevel"/>
    <w:tmpl w:val="8DAEC378"/>
    <w:lvl w:ilvl="0">
      <w:start w:val="1"/>
      <w:numFmt w:val="bullet"/>
      <w:lvlText w:val=""/>
      <w:lvlJc w:val="left"/>
      <w:pPr>
        <w:tabs>
          <w:tab w:val="num" w:pos="885"/>
        </w:tabs>
        <w:ind w:left="885" w:hanging="360"/>
      </w:pPr>
      <w:rPr>
        <w:rFonts w:ascii="Symbol" w:hAnsi="Symbol" w:hint="default"/>
      </w:rPr>
    </w:lvl>
    <w:lvl w:ilvl="1">
      <w:start w:val="1"/>
      <w:numFmt w:val="bullet"/>
      <w:lvlText w:val=""/>
      <w:lvlJc w:val="left"/>
      <w:pPr>
        <w:tabs>
          <w:tab w:val="num" w:pos="1035"/>
        </w:tabs>
        <w:ind w:left="1035" w:hanging="360"/>
      </w:pPr>
      <w:rPr>
        <w:rFonts w:ascii="Wingdings" w:hAnsi="Wingdings"/>
      </w:rPr>
    </w:lvl>
    <w:lvl w:ilvl="2">
      <w:start w:val="1"/>
      <w:numFmt w:val="decimal"/>
      <w:lvlText w:val="%1.%2.%3."/>
      <w:lvlJc w:val="left"/>
      <w:pPr>
        <w:tabs>
          <w:tab w:val="num" w:pos="2070"/>
        </w:tabs>
        <w:ind w:left="2070" w:hanging="720"/>
      </w:pPr>
      <w:rPr>
        <w:rFonts w:cs="Times New Roman"/>
      </w:rPr>
    </w:lvl>
    <w:lvl w:ilvl="3">
      <w:start w:val="1"/>
      <w:numFmt w:val="decimal"/>
      <w:lvlText w:val="%1.%2.%3.%4."/>
      <w:lvlJc w:val="left"/>
      <w:pPr>
        <w:tabs>
          <w:tab w:val="num" w:pos="2745"/>
        </w:tabs>
        <w:ind w:left="2745" w:hanging="720"/>
      </w:pPr>
      <w:rPr>
        <w:rFonts w:cs="Times New Roman"/>
      </w:rPr>
    </w:lvl>
    <w:lvl w:ilvl="4">
      <w:start w:val="1"/>
      <w:numFmt w:val="decimal"/>
      <w:lvlText w:val="%1.%2.%3.%4.%5."/>
      <w:lvlJc w:val="left"/>
      <w:pPr>
        <w:tabs>
          <w:tab w:val="num" w:pos="3780"/>
        </w:tabs>
        <w:ind w:left="3780" w:hanging="1080"/>
      </w:pPr>
      <w:rPr>
        <w:rFonts w:cs="Times New Roman"/>
      </w:rPr>
    </w:lvl>
    <w:lvl w:ilvl="5">
      <w:start w:val="1"/>
      <w:numFmt w:val="decimal"/>
      <w:lvlText w:val="%1.%2.%3.%4.%5.%6."/>
      <w:lvlJc w:val="left"/>
      <w:pPr>
        <w:tabs>
          <w:tab w:val="num" w:pos="4455"/>
        </w:tabs>
        <w:ind w:left="4455" w:hanging="1080"/>
      </w:pPr>
      <w:rPr>
        <w:rFonts w:cs="Times New Roman"/>
      </w:rPr>
    </w:lvl>
    <w:lvl w:ilvl="6">
      <w:start w:val="1"/>
      <w:numFmt w:val="decimal"/>
      <w:lvlText w:val="%1.%2.%3.%4.%5.%6.%7."/>
      <w:lvlJc w:val="left"/>
      <w:pPr>
        <w:tabs>
          <w:tab w:val="num" w:pos="5490"/>
        </w:tabs>
        <w:ind w:left="5490" w:hanging="1440"/>
      </w:pPr>
      <w:rPr>
        <w:rFonts w:cs="Times New Roman"/>
      </w:rPr>
    </w:lvl>
    <w:lvl w:ilvl="7">
      <w:start w:val="1"/>
      <w:numFmt w:val="decimal"/>
      <w:lvlText w:val="%1.%2.%3.%4.%5.%6.%7.%8."/>
      <w:lvlJc w:val="left"/>
      <w:pPr>
        <w:tabs>
          <w:tab w:val="num" w:pos="6165"/>
        </w:tabs>
        <w:ind w:left="6165" w:hanging="1440"/>
      </w:pPr>
      <w:rPr>
        <w:rFonts w:cs="Times New Roman"/>
      </w:rPr>
    </w:lvl>
    <w:lvl w:ilvl="8">
      <w:start w:val="1"/>
      <w:numFmt w:val="decimal"/>
      <w:lvlText w:val="%1.%2.%3.%4.%5.%6.%7.%8.%9."/>
      <w:lvlJc w:val="left"/>
      <w:pPr>
        <w:tabs>
          <w:tab w:val="num" w:pos="7200"/>
        </w:tabs>
        <w:ind w:left="7200" w:hanging="1800"/>
      </w:pPr>
      <w:rPr>
        <w:rFonts w:cs="Times New Roman"/>
      </w:rPr>
    </w:lvl>
  </w:abstractNum>
  <w:abstractNum w:abstractNumId="19">
    <w:nsid w:val="2C0D1819"/>
    <w:multiLevelType w:val="hybridMultilevel"/>
    <w:tmpl w:val="6374F62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2CB26C00"/>
    <w:multiLevelType w:val="hybridMultilevel"/>
    <w:tmpl w:val="F36C1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7F56834"/>
    <w:multiLevelType w:val="hybridMultilevel"/>
    <w:tmpl w:val="DF3A661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3D8B2B04"/>
    <w:multiLevelType w:val="hybridMultilevel"/>
    <w:tmpl w:val="EF0C2122"/>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3">
    <w:nsid w:val="50C54BC5"/>
    <w:multiLevelType w:val="hybridMultilevel"/>
    <w:tmpl w:val="20FA7E72"/>
    <w:lvl w:ilvl="0" w:tplc="DBFC0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4B463E"/>
    <w:multiLevelType w:val="hybridMultilevel"/>
    <w:tmpl w:val="FCA29EA2"/>
    <w:lvl w:ilvl="0" w:tplc="E5B4A602">
      <w:start w:val="1"/>
      <w:numFmt w:val="upperRoman"/>
      <w:lvlText w:val="%1."/>
      <w:lvlJc w:val="left"/>
      <w:pPr>
        <w:ind w:left="1080" w:hanging="720"/>
      </w:pPr>
      <w:rPr>
        <w:rFonts w:cs="Times New Roman" w:hint="default"/>
      </w:rPr>
    </w:lvl>
    <w:lvl w:ilvl="1" w:tplc="014067B0">
      <w:start w:val="1"/>
      <w:numFmt w:val="decimal"/>
      <w:lvlText w:val="%2."/>
      <w:lvlJc w:val="left"/>
      <w:pPr>
        <w:ind w:left="360" w:hanging="360"/>
      </w:pPr>
      <w:rPr>
        <w:rFonts w:ascii="Times New Roman" w:eastAsia="Times New Roman" w:hAnsi="Times New Roman" w:cs="Times New Roman"/>
      </w:rPr>
    </w:lvl>
    <w:lvl w:ilvl="2" w:tplc="A3100C4A">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251363D"/>
    <w:multiLevelType w:val="hybridMultilevel"/>
    <w:tmpl w:val="27762CB8"/>
    <w:lvl w:ilvl="0" w:tplc="04150001">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6">
    <w:nsid w:val="5F2B4338"/>
    <w:multiLevelType w:val="hybridMultilevel"/>
    <w:tmpl w:val="07DCDB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2117640"/>
    <w:multiLevelType w:val="multilevel"/>
    <w:tmpl w:val="952E8EA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E0A2A0A"/>
    <w:multiLevelType w:val="hybridMultilevel"/>
    <w:tmpl w:val="F954C4A8"/>
    <w:lvl w:ilvl="0" w:tplc="04150001">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3"/>
  </w:num>
  <w:num w:numId="15">
    <w:abstractNumId w:val="16"/>
  </w:num>
  <w:num w:numId="16">
    <w:abstractNumId w:val="18"/>
  </w:num>
  <w:num w:numId="17">
    <w:abstractNumId w:val="27"/>
  </w:num>
  <w:num w:numId="18">
    <w:abstractNumId w:val="21"/>
  </w:num>
  <w:num w:numId="19">
    <w:abstractNumId w:val="26"/>
  </w:num>
  <w:num w:numId="20">
    <w:abstractNumId w:val="19"/>
  </w:num>
  <w:num w:numId="21">
    <w:abstractNumId w:val="22"/>
  </w:num>
  <w:num w:numId="22">
    <w:abstractNumId w:val="13"/>
  </w:num>
  <w:num w:numId="23">
    <w:abstractNumId w:val="14"/>
  </w:num>
  <w:num w:numId="24">
    <w:abstractNumId w:val="20"/>
  </w:num>
  <w:num w:numId="25">
    <w:abstractNumId w:val="17"/>
  </w:num>
  <w:num w:numId="26">
    <w:abstractNumId w:val="24"/>
  </w:num>
  <w:num w:numId="27">
    <w:abstractNumId w:val="25"/>
  </w:num>
  <w:num w:numId="28">
    <w:abstractNumId w:val="1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97F"/>
    <w:rsid w:val="00007718"/>
    <w:rsid w:val="00020C98"/>
    <w:rsid w:val="00026E1E"/>
    <w:rsid w:val="00042537"/>
    <w:rsid w:val="00050871"/>
    <w:rsid w:val="0005177D"/>
    <w:rsid w:val="00084F21"/>
    <w:rsid w:val="0008688A"/>
    <w:rsid w:val="00092E97"/>
    <w:rsid w:val="000A1963"/>
    <w:rsid w:val="000C1516"/>
    <w:rsid w:val="000C7445"/>
    <w:rsid w:val="000E323E"/>
    <w:rsid w:val="000E325E"/>
    <w:rsid w:val="000F7376"/>
    <w:rsid w:val="00111E32"/>
    <w:rsid w:val="00120584"/>
    <w:rsid w:val="00144CFC"/>
    <w:rsid w:val="00160E00"/>
    <w:rsid w:val="00174F98"/>
    <w:rsid w:val="001770AA"/>
    <w:rsid w:val="00196A14"/>
    <w:rsid w:val="001A14D0"/>
    <w:rsid w:val="001A18BE"/>
    <w:rsid w:val="001A52CC"/>
    <w:rsid w:val="001B5D33"/>
    <w:rsid w:val="001F2217"/>
    <w:rsid w:val="00200B3D"/>
    <w:rsid w:val="0020529D"/>
    <w:rsid w:val="00217D43"/>
    <w:rsid w:val="00243D78"/>
    <w:rsid w:val="002676B6"/>
    <w:rsid w:val="00285CBD"/>
    <w:rsid w:val="002A1C1A"/>
    <w:rsid w:val="002A76E1"/>
    <w:rsid w:val="002B17A5"/>
    <w:rsid w:val="002B644E"/>
    <w:rsid w:val="002E578A"/>
    <w:rsid w:val="002F74D1"/>
    <w:rsid w:val="003316E4"/>
    <w:rsid w:val="003349A9"/>
    <w:rsid w:val="003540D6"/>
    <w:rsid w:val="00356C7B"/>
    <w:rsid w:val="00356E13"/>
    <w:rsid w:val="00366D22"/>
    <w:rsid w:val="00373469"/>
    <w:rsid w:val="00396184"/>
    <w:rsid w:val="003966B2"/>
    <w:rsid w:val="003B08E1"/>
    <w:rsid w:val="003B6491"/>
    <w:rsid w:val="003C1081"/>
    <w:rsid w:val="003E3FAD"/>
    <w:rsid w:val="003F45B1"/>
    <w:rsid w:val="00402511"/>
    <w:rsid w:val="00426016"/>
    <w:rsid w:val="00432E5F"/>
    <w:rsid w:val="004449EB"/>
    <w:rsid w:val="0044661D"/>
    <w:rsid w:val="00446C3C"/>
    <w:rsid w:val="004509D8"/>
    <w:rsid w:val="00473602"/>
    <w:rsid w:val="00476962"/>
    <w:rsid w:val="004A3A7C"/>
    <w:rsid w:val="004C07C0"/>
    <w:rsid w:val="004D328E"/>
    <w:rsid w:val="00516A8D"/>
    <w:rsid w:val="00520178"/>
    <w:rsid w:val="00536573"/>
    <w:rsid w:val="00566B41"/>
    <w:rsid w:val="005671FC"/>
    <w:rsid w:val="0059195C"/>
    <w:rsid w:val="00597D38"/>
    <w:rsid w:val="005B42DF"/>
    <w:rsid w:val="005E3400"/>
    <w:rsid w:val="005E4D36"/>
    <w:rsid w:val="005F0E7F"/>
    <w:rsid w:val="00606C4D"/>
    <w:rsid w:val="00613C03"/>
    <w:rsid w:val="0062258C"/>
    <w:rsid w:val="00625609"/>
    <w:rsid w:val="00625C69"/>
    <w:rsid w:val="00640A58"/>
    <w:rsid w:val="00640D7D"/>
    <w:rsid w:val="006756D0"/>
    <w:rsid w:val="00681F41"/>
    <w:rsid w:val="006851B0"/>
    <w:rsid w:val="006869C7"/>
    <w:rsid w:val="00694EBC"/>
    <w:rsid w:val="006977C4"/>
    <w:rsid w:val="006A5E73"/>
    <w:rsid w:val="006C0051"/>
    <w:rsid w:val="006D486F"/>
    <w:rsid w:val="006F1CE5"/>
    <w:rsid w:val="0070156E"/>
    <w:rsid w:val="0072523B"/>
    <w:rsid w:val="00726677"/>
    <w:rsid w:val="00744E3D"/>
    <w:rsid w:val="0075312A"/>
    <w:rsid w:val="007601F7"/>
    <w:rsid w:val="00771EE8"/>
    <w:rsid w:val="007874F1"/>
    <w:rsid w:val="007C4869"/>
    <w:rsid w:val="007D4F79"/>
    <w:rsid w:val="007F193D"/>
    <w:rsid w:val="007F24ED"/>
    <w:rsid w:val="00804BFC"/>
    <w:rsid w:val="00812ECF"/>
    <w:rsid w:val="00816753"/>
    <w:rsid w:val="00851070"/>
    <w:rsid w:val="00865AA1"/>
    <w:rsid w:val="00865F36"/>
    <w:rsid w:val="00871597"/>
    <w:rsid w:val="00880286"/>
    <w:rsid w:val="00881A12"/>
    <w:rsid w:val="008A5A0B"/>
    <w:rsid w:val="008E1056"/>
    <w:rsid w:val="008F11F1"/>
    <w:rsid w:val="009374AE"/>
    <w:rsid w:val="0094738A"/>
    <w:rsid w:val="009509C8"/>
    <w:rsid w:val="009C36A4"/>
    <w:rsid w:val="009E3962"/>
    <w:rsid w:val="009F10B6"/>
    <w:rsid w:val="009F1CEE"/>
    <w:rsid w:val="009F4318"/>
    <w:rsid w:val="00A10480"/>
    <w:rsid w:val="00A14ED7"/>
    <w:rsid w:val="00A1624D"/>
    <w:rsid w:val="00A31A60"/>
    <w:rsid w:val="00A45406"/>
    <w:rsid w:val="00A5430E"/>
    <w:rsid w:val="00A62182"/>
    <w:rsid w:val="00A803F4"/>
    <w:rsid w:val="00AD29C7"/>
    <w:rsid w:val="00AE097F"/>
    <w:rsid w:val="00AE3D0B"/>
    <w:rsid w:val="00AE6627"/>
    <w:rsid w:val="00AF297F"/>
    <w:rsid w:val="00B25589"/>
    <w:rsid w:val="00B41750"/>
    <w:rsid w:val="00B46DEE"/>
    <w:rsid w:val="00B60CAD"/>
    <w:rsid w:val="00B62D92"/>
    <w:rsid w:val="00B76F3F"/>
    <w:rsid w:val="00B812A7"/>
    <w:rsid w:val="00B87078"/>
    <w:rsid w:val="00B95654"/>
    <w:rsid w:val="00BA4BD7"/>
    <w:rsid w:val="00BB6DD8"/>
    <w:rsid w:val="00BC3A0D"/>
    <w:rsid w:val="00BF60E8"/>
    <w:rsid w:val="00C11F3E"/>
    <w:rsid w:val="00C60762"/>
    <w:rsid w:val="00C858E0"/>
    <w:rsid w:val="00C91971"/>
    <w:rsid w:val="00CB2CDA"/>
    <w:rsid w:val="00CC47FF"/>
    <w:rsid w:val="00CE2E95"/>
    <w:rsid w:val="00D00D07"/>
    <w:rsid w:val="00D33AAF"/>
    <w:rsid w:val="00D37113"/>
    <w:rsid w:val="00D4258D"/>
    <w:rsid w:val="00D729FC"/>
    <w:rsid w:val="00DA6FA1"/>
    <w:rsid w:val="00DB64D9"/>
    <w:rsid w:val="00E00B1A"/>
    <w:rsid w:val="00E03930"/>
    <w:rsid w:val="00E134A5"/>
    <w:rsid w:val="00E252D3"/>
    <w:rsid w:val="00E316D4"/>
    <w:rsid w:val="00E412D0"/>
    <w:rsid w:val="00E55B5E"/>
    <w:rsid w:val="00E81445"/>
    <w:rsid w:val="00E81F42"/>
    <w:rsid w:val="00E83710"/>
    <w:rsid w:val="00EA7C4D"/>
    <w:rsid w:val="00EE5157"/>
    <w:rsid w:val="00EF1F7D"/>
    <w:rsid w:val="00F031A1"/>
    <w:rsid w:val="00F1119A"/>
    <w:rsid w:val="00F1310F"/>
    <w:rsid w:val="00F159EF"/>
    <w:rsid w:val="00F40908"/>
    <w:rsid w:val="00F622BF"/>
    <w:rsid w:val="00F6374D"/>
    <w:rsid w:val="00F757BD"/>
    <w:rsid w:val="00F83367"/>
    <w:rsid w:val="00F90C0F"/>
    <w:rsid w:val="00F92230"/>
    <w:rsid w:val="00FA54A4"/>
    <w:rsid w:val="00FB0EA0"/>
    <w:rsid w:val="00FC7ACF"/>
    <w:rsid w:val="00FD250C"/>
    <w:rsid w:val="00FD3310"/>
    <w:rsid w:val="00FE0DF0"/>
    <w:rsid w:val="00FF25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7C"/>
    <w:pPr>
      <w:widowControl w:val="0"/>
      <w:suppressAutoHyphens/>
    </w:pPr>
    <w:rPr>
      <w:kern w:val="1"/>
      <w:sz w:val="24"/>
      <w:szCs w:val="24"/>
      <w:lang w:eastAsia="ar-SA"/>
    </w:rPr>
  </w:style>
  <w:style w:type="paragraph" w:styleId="Heading1">
    <w:name w:val="heading 1"/>
    <w:basedOn w:val="Normal"/>
    <w:next w:val="Normal"/>
    <w:link w:val="Heading1Char"/>
    <w:uiPriority w:val="99"/>
    <w:qFormat/>
    <w:rsid w:val="004A3A7C"/>
    <w:pPr>
      <w:keepNext/>
      <w:numPr>
        <w:numId w:val="1"/>
      </w:numPr>
      <w:spacing w:before="240" w:after="60"/>
      <w:ind w:left="-1470" w:hanging="360"/>
      <w:jc w:val="both"/>
      <w:outlineLvl w:val="0"/>
    </w:pPr>
    <w:rPr>
      <w:rFonts w:cs="Arial"/>
      <w:b/>
      <w:bCs/>
      <w:sz w:val="28"/>
      <w:szCs w:val="32"/>
    </w:rPr>
  </w:style>
  <w:style w:type="paragraph" w:styleId="Heading5">
    <w:name w:val="heading 5"/>
    <w:basedOn w:val="Normal"/>
    <w:next w:val="Normal"/>
    <w:link w:val="Heading5Char"/>
    <w:uiPriority w:val="99"/>
    <w:qFormat/>
    <w:rsid w:val="004A3A7C"/>
    <w:pPr>
      <w:keepNext/>
      <w:numPr>
        <w:ilvl w:val="4"/>
        <w:numId w:val="1"/>
      </w:numPr>
      <w:jc w:val="right"/>
      <w:outlineLvl w:val="4"/>
    </w:pPr>
    <w:rPr>
      <w:rFonts w:cs="Calibri"/>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kern w:val="1"/>
      <w:sz w:val="26"/>
      <w:szCs w:val="26"/>
      <w:lang w:eastAsia="ar-SA" w:bidi="ar-SA"/>
    </w:rPr>
  </w:style>
  <w:style w:type="character" w:customStyle="1" w:styleId="WW8Num3z1">
    <w:name w:val="WW8Num3z1"/>
    <w:uiPriority w:val="99"/>
    <w:rsid w:val="004A3A7C"/>
    <w:rPr>
      <w:rFonts w:ascii="OpenSymbol" w:hAnsi="OpenSymbol"/>
    </w:rPr>
  </w:style>
  <w:style w:type="character" w:customStyle="1" w:styleId="WW8Num3z3">
    <w:name w:val="WW8Num3z3"/>
    <w:uiPriority w:val="99"/>
    <w:rsid w:val="004A3A7C"/>
    <w:rPr>
      <w:rFonts w:ascii="Symbol" w:hAnsi="Symbol"/>
    </w:rPr>
  </w:style>
  <w:style w:type="character" w:customStyle="1" w:styleId="WW8Num4z0">
    <w:name w:val="WW8Num4z0"/>
    <w:uiPriority w:val="99"/>
    <w:rsid w:val="004A3A7C"/>
    <w:rPr>
      <w:rFonts w:ascii="Symbol" w:hAnsi="Symbol"/>
    </w:rPr>
  </w:style>
  <w:style w:type="character" w:customStyle="1" w:styleId="WW8Num6z0">
    <w:name w:val="WW8Num6z0"/>
    <w:uiPriority w:val="99"/>
    <w:rsid w:val="004A3A7C"/>
    <w:rPr>
      <w:rFonts w:ascii="Symbol" w:hAnsi="Symbol"/>
      <w:sz w:val="24"/>
    </w:rPr>
  </w:style>
  <w:style w:type="character" w:customStyle="1" w:styleId="WW8Num6z1">
    <w:name w:val="WW8Num6z1"/>
    <w:uiPriority w:val="99"/>
    <w:rsid w:val="004A3A7C"/>
    <w:rPr>
      <w:rFonts w:ascii="OpenSymbol" w:hAnsi="OpenSymbol"/>
      <w:sz w:val="18"/>
    </w:rPr>
  </w:style>
  <w:style w:type="character" w:customStyle="1" w:styleId="WW8Num7z0">
    <w:name w:val="WW8Num7z0"/>
    <w:uiPriority w:val="99"/>
    <w:rsid w:val="004A3A7C"/>
    <w:rPr>
      <w:rFonts w:ascii="Symbol" w:hAnsi="Symbol"/>
    </w:rPr>
  </w:style>
  <w:style w:type="character" w:customStyle="1" w:styleId="WW8Num7z1">
    <w:name w:val="WW8Num7z1"/>
    <w:uiPriority w:val="99"/>
    <w:rsid w:val="004A3A7C"/>
    <w:rPr>
      <w:rFonts w:ascii="OpenSymbol" w:hAnsi="OpenSymbol"/>
    </w:rPr>
  </w:style>
  <w:style w:type="character" w:customStyle="1" w:styleId="WW8Num8z0">
    <w:name w:val="WW8Num8z0"/>
    <w:uiPriority w:val="99"/>
    <w:rsid w:val="004A3A7C"/>
    <w:rPr>
      <w:rFonts w:ascii="Symbol" w:hAnsi="Symbol"/>
    </w:rPr>
  </w:style>
  <w:style w:type="character" w:customStyle="1" w:styleId="WW8Num8z1">
    <w:name w:val="WW8Num8z1"/>
    <w:uiPriority w:val="99"/>
    <w:rsid w:val="004A3A7C"/>
    <w:rPr>
      <w:rFonts w:ascii="OpenSymbol" w:hAnsi="OpenSymbol"/>
    </w:rPr>
  </w:style>
  <w:style w:type="character" w:customStyle="1" w:styleId="WW8Num9z0">
    <w:name w:val="WW8Num9z0"/>
    <w:uiPriority w:val="99"/>
    <w:rsid w:val="004A3A7C"/>
    <w:rPr>
      <w:rFonts w:ascii="Symbol" w:hAnsi="Symbol"/>
    </w:rPr>
  </w:style>
  <w:style w:type="character" w:customStyle="1" w:styleId="WW8Num10z0">
    <w:name w:val="WW8Num10z0"/>
    <w:uiPriority w:val="99"/>
    <w:rsid w:val="004A3A7C"/>
    <w:rPr>
      <w:rFonts w:ascii="Symbol" w:hAnsi="Symbol"/>
      <w:sz w:val="18"/>
    </w:rPr>
  </w:style>
  <w:style w:type="character" w:customStyle="1" w:styleId="WW8Num11z0">
    <w:name w:val="WW8Num11z0"/>
    <w:uiPriority w:val="99"/>
    <w:rsid w:val="004A3A7C"/>
    <w:rPr>
      <w:rFonts w:ascii="Times New Roman" w:hAnsi="Times New Roman"/>
      <w:sz w:val="24"/>
    </w:rPr>
  </w:style>
  <w:style w:type="character" w:customStyle="1" w:styleId="WW8Num12z0">
    <w:name w:val="WW8Num12z0"/>
    <w:uiPriority w:val="99"/>
    <w:rsid w:val="004A3A7C"/>
    <w:rPr>
      <w:rFonts w:ascii="Symbol" w:hAnsi="Symbol"/>
    </w:rPr>
  </w:style>
  <w:style w:type="character" w:customStyle="1" w:styleId="WW8Num13z0">
    <w:name w:val="WW8Num13z0"/>
    <w:uiPriority w:val="99"/>
    <w:rsid w:val="004A3A7C"/>
    <w:rPr>
      <w:rFonts w:ascii="Symbol" w:hAnsi="Symbol"/>
    </w:rPr>
  </w:style>
  <w:style w:type="character" w:customStyle="1" w:styleId="Absatz-Standardschriftart">
    <w:name w:val="Absatz-Standardschriftart"/>
    <w:uiPriority w:val="99"/>
    <w:rsid w:val="004A3A7C"/>
  </w:style>
  <w:style w:type="character" w:customStyle="1" w:styleId="WW-Absatz-Standardschriftart">
    <w:name w:val="WW-Absatz-Standardschriftart"/>
    <w:uiPriority w:val="99"/>
    <w:rsid w:val="004A3A7C"/>
  </w:style>
  <w:style w:type="character" w:customStyle="1" w:styleId="WW-Absatz-Standardschriftart1">
    <w:name w:val="WW-Absatz-Standardschriftart1"/>
    <w:uiPriority w:val="99"/>
    <w:rsid w:val="004A3A7C"/>
  </w:style>
  <w:style w:type="character" w:customStyle="1" w:styleId="WW8Num4z1">
    <w:name w:val="WW8Num4z1"/>
    <w:uiPriority w:val="99"/>
    <w:rsid w:val="004A3A7C"/>
    <w:rPr>
      <w:rFonts w:ascii="OpenSymbol" w:hAnsi="OpenSymbol"/>
    </w:rPr>
  </w:style>
  <w:style w:type="character" w:customStyle="1" w:styleId="WW8Num5z0">
    <w:name w:val="WW8Num5z0"/>
    <w:uiPriority w:val="99"/>
    <w:rsid w:val="004A3A7C"/>
    <w:rPr>
      <w:rFonts w:ascii="Symbol" w:hAnsi="Symbol"/>
    </w:rPr>
  </w:style>
  <w:style w:type="character" w:customStyle="1" w:styleId="WW8Num9z1">
    <w:name w:val="WW8Num9z1"/>
    <w:uiPriority w:val="99"/>
    <w:rsid w:val="004A3A7C"/>
    <w:rPr>
      <w:rFonts w:ascii="OpenSymbol" w:hAnsi="OpenSymbol"/>
    </w:rPr>
  </w:style>
  <w:style w:type="character" w:customStyle="1" w:styleId="WW8Num14z0">
    <w:name w:val="WW8Num14z0"/>
    <w:uiPriority w:val="99"/>
    <w:rsid w:val="004A3A7C"/>
    <w:rPr>
      <w:rFonts w:ascii="Symbol" w:hAnsi="Symbol"/>
    </w:rPr>
  </w:style>
  <w:style w:type="character" w:customStyle="1" w:styleId="WW-Absatz-Standardschriftart11">
    <w:name w:val="WW-Absatz-Standardschriftart11"/>
    <w:uiPriority w:val="99"/>
    <w:rsid w:val="004A3A7C"/>
  </w:style>
  <w:style w:type="character" w:customStyle="1" w:styleId="WW-Absatz-Standardschriftart111">
    <w:name w:val="WW-Absatz-Standardschriftart111"/>
    <w:uiPriority w:val="99"/>
    <w:rsid w:val="004A3A7C"/>
  </w:style>
  <w:style w:type="character" w:customStyle="1" w:styleId="WW8Num10z1">
    <w:name w:val="WW8Num10z1"/>
    <w:uiPriority w:val="99"/>
    <w:rsid w:val="004A3A7C"/>
    <w:rPr>
      <w:rFonts w:ascii="OpenSymbol" w:hAnsi="OpenSymbol"/>
    </w:rPr>
  </w:style>
  <w:style w:type="character" w:customStyle="1" w:styleId="WW-Absatz-Standardschriftart1111">
    <w:name w:val="WW-Absatz-Standardschriftart1111"/>
    <w:uiPriority w:val="99"/>
    <w:rsid w:val="004A3A7C"/>
  </w:style>
  <w:style w:type="character" w:customStyle="1" w:styleId="WW8Num5z1">
    <w:name w:val="WW8Num5z1"/>
    <w:uiPriority w:val="99"/>
    <w:rsid w:val="004A3A7C"/>
    <w:rPr>
      <w:rFonts w:ascii="OpenSymbol" w:hAnsi="OpenSymbol"/>
    </w:rPr>
  </w:style>
  <w:style w:type="character" w:customStyle="1" w:styleId="WW8Num11z1">
    <w:name w:val="WW8Num11z1"/>
    <w:uiPriority w:val="99"/>
    <w:rsid w:val="004A3A7C"/>
    <w:rPr>
      <w:rFonts w:ascii="Courier New" w:hAnsi="Courier New"/>
    </w:rPr>
  </w:style>
  <w:style w:type="character" w:customStyle="1" w:styleId="WW-Absatz-Standardschriftart11111">
    <w:name w:val="WW-Absatz-Standardschriftart11111"/>
    <w:uiPriority w:val="99"/>
    <w:rsid w:val="004A3A7C"/>
  </w:style>
  <w:style w:type="character" w:customStyle="1" w:styleId="Domylnaczcionkaakapitu9">
    <w:name w:val="Domyślna czcionka akapitu9"/>
    <w:uiPriority w:val="99"/>
    <w:rsid w:val="004A3A7C"/>
  </w:style>
  <w:style w:type="character" w:customStyle="1" w:styleId="Domylnaczcionkaakapitu8">
    <w:name w:val="Domyślna czcionka akapitu8"/>
    <w:uiPriority w:val="99"/>
    <w:rsid w:val="004A3A7C"/>
  </w:style>
  <w:style w:type="character" w:customStyle="1" w:styleId="WW8Num10z2">
    <w:name w:val="WW8Num10z2"/>
    <w:uiPriority w:val="99"/>
    <w:rsid w:val="004A3A7C"/>
    <w:rPr>
      <w:rFonts w:ascii="Wingdings" w:hAnsi="Wingdings"/>
    </w:rPr>
  </w:style>
  <w:style w:type="character" w:customStyle="1" w:styleId="Domylnaczcionkaakapitu7">
    <w:name w:val="Domyślna czcionka akapitu7"/>
    <w:uiPriority w:val="99"/>
    <w:rsid w:val="004A3A7C"/>
  </w:style>
  <w:style w:type="character" w:customStyle="1" w:styleId="WW-Absatz-Standardschriftart111111">
    <w:name w:val="WW-Absatz-Standardschriftart111111"/>
    <w:uiPriority w:val="99"/>
    <w:rsid w:val="004A3A7C"/>
  </w:style>
  <w:style w:type="character" w:customStyle="1" w:styleId="WW8Num3z0">
    <w:name w:val="WW8Num3z0"/>
    <w:uiPriority w:val="99"/>
    <w:rsid w:val="004A3A7C"/>
    <w:rPr>
      <w:rFonts w:ascii="Symbol" w:hAnsi="Symbol"/>
    </w:rPr>
  </w:style>
  <w:style w:type="character" w:customStyle="1" w:styleId="WW8Num4z3">
    <w:name w:val="WW8Num4z3"/>
    <w:uiPriority w:val="99"/>
    <w:rsid w:val="004A3A7C"/>
    <w:rPr>
      <w:rFonts w:ascii="Symbol" w:hAnsi="Symbol"/>
    </w:rPr>
  </w:style>
  <w:style w:type="character" w:customStyle="1" w:styleId="WW8Num13z1">
    <w:name w:val="WW8Num13z1"/>
    <w:uiPriority w:val="99"/>
    <w:rsid w:val="004A3A7C"/>
    <w:rPr>
      <w:rFonts w:ascii="OpenSymbol" w:hAnsi="OpenSymbol"/>
    </w:rPr>
  </w:style>
  <w:style w:type="character" w:customStyle="1" w:styleId="WW-Absatz-Standardschriftart1111111">
    <w:name w:val="WW-Absatz-Standardschriftart1111111"/>
    <w:uiPriority w:val="99"/>
    <w:rsid w:val="004A3A7C"/>
  </w:style>
  <w:style w:type="character" w:customStyle="1" w:styleId="WW-Absatz-Standardschriftart11111111">
    <w:name w:val="WW-Absatz-Standardschriftart11111111"/>
    <w:uiPriority w:val="99"/>
    <w:rsid w:val="004A3A7C"/>
  </w:style>
  <w:style w:type="character" w:customStyle="1" w:styleId="WW-Absatz-Standardschriftart111111111">
    <w:name w:val="WW-Absatz-Standardschriftart111111111"/>
    <w:uiPriority w:val="99"/>
    <w:rsid w:val="004A3A7C"/>
  </w:style>
  <w:style w:type="character" w:customStyle="1" w:styleId="WW-Absatz-Standardschriftart1111111111">
    <w:name w:val="WW-Absatz-Standardschriftart1111111111"/>
    <w:uiPriority w:val="99"/>
    <w:rsid w:val="004A3A7C"/>
  </w:style>
  <w:style w:type="character" w:customStyle="1" w:styleId="WW-Absatz-Standardschriftart11111111111">
    <w:name w:val="WW-Absatz-Standardschriftart11111111111"/>
    <w:uiPriority w:val="99"/>
    <w:rsid w:val="004A3A7C"/>
  </w:style>
  <w:style w:type="character" w:customStyle="1" w:styleId="WW-Absatz-Standardschriftart111111111111">
    <w:name w:val="WW-Absatz-Standardschriftart111111111111"/>
    <w:uiPriority w:val="99"/>
    <w:rsid w:val="004A3A7C"/>
  </w:style>
  <w:style w:type="character" w:customStyle="1" w:styleId="WW-Absatz-Standardschriftart1111111111111">
    <w:name w:val="WW-Absatz-Standardschriftart1111111111111"/>
    <w:uiPriority w:val="99"/>
    <w:rsid w:val="004A3A7C"/>
  </w:style>
  <w:style w:type="character" w:customStyle="1" w:styleId="WW-Absatz-Standardschriftart11111111111111">
    <w:name w:val="WW-Absatz-Standardschriftart11111111111111"/>
    <w:uiPriority w:val="99"/>
    <w:rsid w:val="004A3A7C"/>
  </w:style>
  <w:style w:type="character" w:customStyle="1" w:styleId="WW-Absatz-Standardschriftart111111111111111">
    <w:name w:val="WW-Absatz-Standardschriftart111111111111111"/>
    <w:uiPriority w:val="99"/>
    <w:rsid w:val="004A3A7C"/>
  </w:style>
  <w:style w:type="character" w:customStyle="1" w:styleId="WW-Absatz-Standardschriftart1111111111111111">
    <w:name w:val="WW-Absatz-Standardschriftart1111111111111111"/>
    <w:uiPriority w:val="99"/>
    <w:rsid w:val="004A3A7C"/>
  </w:style>
  <w:style w:type="character" w:customStyle="1" w:styleId="WW-Absatz-Standardschriftart11111111111111111">
    <w:name w:val="WW-Absatz-Standardschriftart11111111111111111"/>
    <w:uiPriority w:val="99"/>
    <w:rsid w:val="004A3A7C"/>
  </w:style>
  <w:style w:type="character" w:customStyle="1" w:styleId="WW-Absatz-Standardschriftart111111111111111111">
    <w:name w:val="WW-Absatz-Standardschriftart111111111111111111"/>
    <w:uiPriority w:val="99"/>
    <w:rsid w:val="004A3A7C"/>
  </w:style>
  <w:style w:type="character" w:customStyle="1" w:styleId="WW8Num14z1">
    <w:name w:val="WW8Num14z1"/>
    <w:uiPriority w:val="99"/>
    <w:rsid w:val="004A3A7C"/>
    <w:rPr>
      <w:rFonts w:ascii="OpenSymbol" w:hAnsi="OpenSymbol"/>
    </w:rPr>
  </w:style>
  <w:style w:type="character" w:customStyle="1" w:styleId="WW8Num14z2">
    <w:name w:val="WW8Num14z2"/>
    <w:uiPriority w:val="99"/>
    <w:rsid w:val="004A3A7C"/>
    <w:rPr>
      <w:rFonts w:ascii="Wingdings" w:hAnsi="Wingdings"/>
    </w:rPr>
  </w:style>
  <w:style w:type="character" w:customStyle="1" w:styleId="WW8Num16z0">
    <w:name w:val="WW8Num16z0"/>
    <w:uiPriority w:val="99"/>
    <w:rsid w:val="004A3A7C"/>
    <w:rPr>
      <w:rFonts w:ascii="Symbol" w:hAnsi="Symbol"/>
    </w:rPr>
  </w:style>
  <w:style w:type="character" w:customStyle="1" w:styleId="WW8Num16z1">
    <w:name w:val="WW8Num16z1"/>
    <w:uiPriority w:val="99"/>
    <w:rsid w:val="004A3A7C"/>
    <w:rPr>
      <w:rFonts w:ascii="Courier New" w:hAnsi="Courier New"/>
    </w:rPr>
  </w:style>
  <w:style w:type="character" w:customStyle="1" w:styleId="WW8Num16z2">
    <w:name w:val="WW8Num16z2"/>
    <w:uiPriority w:val="99"/>
    <w:rsid w:val="004A3A7C"/>
    <w:rPr>
      <w:rFonts w:ascii="Wingdings" w:hAnsi="Wingdings"/>
    </w:rPr>
  </w:style>
  <w:style w:type="character" w:customStyle="1" w:styleId="WW8Num17z0">
    <w:name w:val="WW8Num17z0"/>
    <w:uiPriority w:val="99"/>
    <w:rsid w:val="004A3A7C"/>
    <w:rPr>
      <w:rFonts w:ascii="Symbol" w:hAnsi="Symbol"/>
    </w:rPr>
  </w:style>
  <w:style w:type="character" w:customStyle="1" w:styleId="WW8Num17z1">
    <w:name w:val="WW8Num17z1"/>
    <w:uiPriority w:val="99"/>
    <w:rsid w:val="004A3A7C"/>
    <w:rPr>
      <w:rFonts w:ascii="OpenSymbol" w:hAnsi="OpenSymbol"/>
    </w:rPr>
  </w:style>
  <w:style w:type="character" w:customStyle="1" w:styleId="WW8Num17z2">
    <w:name w:val="WW8Num17z2"/>
    <w:uiPriority w:val="99"/>
    <w:rsid w:val="004A3A7C"/>
    <w:rPr>
      <w:b/>
    </w:rPr>
  </w:style>
  <w:style w:type="character" w:customStyle="1" w:styleId="WW8Num18z0">
    <w:name w:val="WW8Num18z0"/>
    <w:uiPriority w:val="99"/>
    <w:rsid w:val="004A3A7C"/>
    <w:rPr>
      <w:rFonts w:ascii="Symbol" w:hAnsi="Symbol"/>
    </w:rPr>
  </w:style>
  <w:style w:type="character" w:customStyle="1" w:styleId="WW8Num18z1">
    <w:name w:val="WW8Num18z1"/>
    <w:uiPriority w:val="99"/>
    <w:rsid w:val="004A3A7C"/>
    <w:rPr>
      <w:rFonts w:ascii="OpenSymbol" w:hAnsi="OpenSymbol"/>
      <w:sz w:val="18"/>
    </w:rPr>
  </w:style>
  <w:style w:type="character" w:customStyle="1" w:styleId="WW8Num18z2">
    <w:name w:val="WW8Num18z2"/>
    <w:uiPriority w:val="99"/>
    <w:rsid w:val="004A3A7C"/>
    <w:rPr>
      <w:rFonts w:ascii="Wingdings" w:hAnsi="Wingdings"/>
    </w:rPr>
  </w:style>
  <w:style w:type="character" w:customStyle="1" w:styleId="Domylnaczcionkaakapitu6">
    <w:name w:val="Domyślna czcionka akapitu6"/>
    <w:uiPriority w:val="99"/>
    <w:rsid w:val="004A3A7C"/>
  </w:style>
  <w:style w:type="character" w:customStyle="1" w:styleId="WW-Absatz-Standardschriftart1111111111111111111">
    <w:name w:val="WW-Absatz-Standardschriftart1111111111111111111"/>
    <w:uiPriority w:val="99"/>
    <w:rsid w:val="004A3A7C"/>
  </w:style>
  <w:style w:type="character" w:customStyle="1" w:styleId="WW-Absatz-Standardschriftart11111111111111111111">
    <w:name w:val="WW-Absatz-Standardschriftart11111111111111111111"/>
    <w:uiPriority w:val="99"/>
    <w:rsid w:val="004A3A7C"/>
  </w:style>
  <w:style w:type="character" w:customStyle="1" w:styleId="WW-Absatz-Standardschriftart111111111111111111111">
    <w:name w:val="WW-Absatz-Standardschriftart111111111111111111111"/>
    <w:uiPriority w:val="99"/>
    <w:rsid w:val="004A3A7C"/>
  </w:style>
  <w:style w:type="character" w:customStyle="1" w:styleId="WW-Absatz-Standardschriftart1111111111111111111111">
    <w:name w:val="WW-Absatz-Standardschriftart1111111111111111111111"/>
    <w:uiPriority w:val="99"/>
    <w:rsid w:val="004A3A7C"/>
  </w:style>
  <w:style w:type="character" w:customStyle="1" w:styleId="WW-Absatz-Standardschriftart11111111111111111111111">
    <w:name w:val="WW-Absatz-Standardschriftart11111111111111111111111"/>
    <w:uiPriority w:val="99"/>
    <w:rsid w:val="004A3A7C"/>
  </w:style>
  <w:style w:type="character" w:customStyle="1" w:styleId="WW-Absatz-Standardschriftart111111111111111111111111">
    <w:name w:val="WW-Absatz-Standardschriftart111111111111111111111111"/>
    <w:uiPriority w:val="99"/>
    <w:rsid w:val="004A3A7C"/>
  </w:style>
  <w:style w:type="character" w:customStyle="1" w:styleId="WW-Absatz-Standardschriftart1111111111111111111111111">
    <w:name w:val="WW-Absatz-Standardschriftart1111111111111111111111111"/>
    <w:uiPriority w:val="99"/>
    <w:rsid w:val="004A3A7C"/>
  </w:style>
  <w:style w:type="character" w:customStyle="1" w:styleId="WW-Absatz-Standardschriftart11111111111111111111111111">
    <w:name w:val="WW-Absatz-Standardschriftart11111111111111111111111111"/>
    <w:uiPriority w:val="99"/>
    <w:rsid w:val="004A3A7C"/>
  </w:style>
  <w:style w:type="character" w:customStyle="1" w:styleId="WW-Absatz-Standardschriftart111111111111111111111111111">
    <w:name w:val="WW-Absatz-Standardschriftart111111111111111111111111111"/>
    <w:uiPriority w:val="99"/>
    <w:rsid w:val="004A3A7C"/>
  </w:style>
  <w:style w:type="character" w:customStyle="1" w:styleId="WW-Absatz-Standardschriftart1111111111111111111111111111">
    <w:name w:val="WW-Absatz-Standardschriftart1111111111111111111111111111"/>
    <w:uiPriority w:val="99"/>
    <w:rsid w:val="004A3A7C"/>
  </w:style>
  <w:style w:type="character" w:customStyle="1" w:styleId="WW-Absatz-Standardschriftart11111111111111111111111111111">
    <w:name w:val="WW-Absatz-Standardschriftart11111111111111111111111111111"/>
    <w:uiPriority w:val="99"/>
    <w:rsid w:val="004A3A7C"/>
  </w:style>
  <w:style w:type="character" w:customStyle="1" w:styleId="WW-Absatz-Standardschriftart111111111111111111111111111111">
    <w:name w:val="WW-Absatz-Standardschriftart111111111111111111111111111111"/>
    <w:uiPriority w:val="99"/>
    <w:rsid w:val="004A3A7C"/>
  </w:style>
  <w:style w:type="character" w:customStyle="1" w:styleId="WW-Absatz-Standardschriftart1111111111111111111111111111111">
    <w:name w:val="WW-Absatz-Standardschriftart1111111111111111111111111111111"/>
    <w:uiPriority w:val="99"/>
    <w:rsid w:val="004A3A7C"/>
  </w:style>
  <w:style w:type="character" w:customStyle="1" w:styleId="WW-Absatz-Standardschriftart11111111111111111111111111111111">
    <w:name w:val="WW-Absatz-Standardschriftart11111111111111111111111111111111"/>
    <w:uiPriority w:val="99"/>
    <w:rsid w:val="004A3A7C"/>
  </w:style>
  <w:style w:type="character" w:customStyle="1" w:styleId="WW-Absatz-Standardschriftart111111111111111111111111111111111">
    <w:name w:val="WW-Absatz-Standardschriftart111111111111111111111111111111111"/>
    <w:uiPriority w:val="99"/>
    <w:rsid w:val="004A3A7C"/>
  </w:style>
  <w:style w:type="character" w:customStyle="1" w:styleId="WW-Absatz-Standardschriftart1111111111111111111111111111111111">
    <w:name w:val="WW-Absatz-Standardschriftart1111111111111111111111111111111111"/>
    <w:uiPriority w:val="99"/>
    <w:rsid w:val="004A3A7C"/>
  </w:style>
  <w:style w:type="character" w:customStyle="1" w:styleId="WW-Absatz-Standardschriftart11111111111111111111111111111111111">
    <w:name w:val="WW-Absatz-Standardschriftart11111111111111111111111111111111111"/>
    <w:uiPriority w:val="99"/>
    <w:rsid w:val="004A3A7C"/>
  </w:style>
  <w:style w:type="character" w:customStyle="1" w:styleId="WW-Absatz-Standardschriftart111111111111111111111111111111111111">
    <w:name w:val="WW-Absatz-Standardschriftart111111111111111111111111111111111111"/>
    <w:uiPriority w:val="99"/>
    <w:rsid w:val="004A3A7C"/>
  </w:style>
  <w:style w:type="character" w:customStyle="1" w:styleId="WW-Absatz-Standardschriftart1111111111111111111111111111111111111">
    <w:name w:val="WW-Absatz-Standardschriftart1111111111111111111111111111111111111"/>
    <w:uiPriority w:val="99"/>
    <w:rsid w:val="004A3A7C"/>
  </w:style>
  <w:style w:type="character" w:customStyle="1" w:styleId="WW-Absatz-Standardschriftart11111111111111111111111111111111111111">
    <w:name w:val="WW-Absatz-Standardschriftart11111111111111111111111111111111111111"/>
    <w:uiPriority w:val="99"/>
    <w:rsid w:val="004A3A7C"/>
  </w:style>
  <w:style w:type="character" w:customStyle="1" w:styleId="WW-Absatz-Standardschriftart111111111111111111111111111111111111111">
    <w:name w:val="WW-Absatz-Standardschriftart111111111111111111111111111111111111111"/>
    <w:uiPriority w:val="99"/>
    <w:rsid w:val="004A3A7C"/>
  </w:style>
  <w:style w:type="character" w:customStyle="1" w:styleId="WW-Absatz-Standardschriftart1111111111111111111111111111111111111111">
    <w:name w:val="WW-Absatz-Standardschriftart1111111111111111111111111111111111111111"/>
    <w:uiPriority w:val="99"/>
    <w:rsid w:val="004A3A7C"/>
  </w:style>
  <w:style w:type="character" w:customStyle="1" w:styleId="WW-Absatz-Standardschriftart11111111111111111111111111111111111111111">
    <w:name w:val="WW-Absatz-Standardschriftart11111111111111111111111111111111111111111"/>
    <w:uiPriority w:val="99"/>
    <w:rsid w:val="004A3A7C"/>
  </w:style>
  <w:style w:type="character" w:customStyle="1" w:styleId="WW8Num12z1">
    <w:name w:val="WW8Num12z1"/>
    <w:uiPriority w:val="99"/>
    <w:rsid w:val="004A3A7C"/>
    <w:rPr>
      <w:rFonts w:ascii="OpenSymbol" w:hAnsi="OpenSymbol"/>
      <w:sz w:val="18"/>
    </w:rPr>
  </w:style>
  <w:style w:type="character" w:customStyle="1" w:styleId="WW-Absatz-Standardschriftart111111111111111111111111111111111111111111">
    <w:name w:val="WW-Absatz-Standardschriftart111111111111111111111111111111111111111111"/>
    <w:uiPriority w:val="99"/>
    <w:rsid w:val="004A3A7C"/>
  </w:style>
  <w:style w:type="character" w:customStyle="1" w:styleId="WW-Absatz-Standardschriftart1111111111111111111111111111111111111111111">
    <w:name w:val="WW-Absatz-Standardschriftart1111111111111111111111111111111111111111111"/>
    <w:uiPriority w:val="99"/>
    <w:rsid w:val="004A3A7C"/>
  </w:style>
  <w:style w:type="character" w:customStyle="1" w:styleId="WW-Absatz-Standardschriftart11111111111111111111111111111111111111111111">
    <w:name w:val="WW-Absatz-Standardschriftart11111111111111111111111111111111111111111111"/>
    <w:uiPriority w:val="99"/>
    <w:rsid w:val="004A3A7C"/>
  </w:style>
  <w:style w:type="character" w:customStyle="1" w:styleId="WW-Absatz-Standardschriftart111111111111111111111111111111111111111111111">
    <w:name w:val="WW-Absatz-Standardschriftart111111111111111111111111111111111111111111111"/>
    <w:uiPriority w:val="99"/>
    <w:rsid w:val="004A3A7C"/>
  </w:style>
  <w:style w:type="character" w:customStyle="1" w:styleId="WW-Absatz-Standardschriftart1111111111111111111111111111111111111111111111">
    <w:name w:val="WW-Absatz-Standardschriftart1111111111111111111111111111111111111111111111"/>
    <w:uiPriority w:val="99"/>
    <w:rsid w:val="004A3A7C"/>
  </w:style>
  <w:style w:type="character" w:customStyle="1" w:styleId="WW-Absatz-Standardschriftart11111111111111111111111111111111111111111111111">
    <w:name w:val="WW-Absatz-Standardschriftart11111111111111111111111111111111111111111111111"/>
    <w:uiPriority w:val="99"/>
    <w:rsid w:val="004A3A7C"/>
  </w:style>
  <w:style w:type="character" w:customStyle="1" w:styleId="WW-Absatz-Standardschriftart111111111111111111111111111111111111111111111111">
    <w:name w:val="WW-Absatz-Standardschriftart111111111111111111111111111111111111111111111111"/>
    <w:uiPriority w:val="99"/>
    <w:rsid w:val="004A3A7C"/>
  </w:style>
  <w:style w:type="character" w:customStyle="1" w:styleId="WW-Absatz-Standardschriftart1111111111111111111111111111111111111111111111111">
    <w:name w:val="WW-Absatz-Standardschriftart1111111111111111111111111111111111111111111111111"/>
    <w:uiPriority w:val="99"/>
    <w:rsid w:val="004A3A7C"/>
  </w:style>
  <w:style w:type="character" w:customStyle="1" w:styleId="WW-Absatz-Standardschriftart11111111111111111111111111111111111111111111111111">
    <w:name w:val="WW-Absatz-Standardschriftart11111111111111111111111111111111111111111111111111"/>
    <w:uiPriority w:val="99"/>
    <w:rsid w:val="004A3A7C"/>
  </w:style>
  <w:style w:type="character" w:customStyle="1" w:styleId="WW-Absatz-Standardschriftart111111111111111111111111111111111111111111111111111">
    <w:name w:val="WW-Absatz-Standardschriftart111111111111111111111111111111111111111111111111111"/>
    <w:uiPriority w:val="99"/>
    <w:rsid w:val="004A3A7C"/>
  </w:style>
  <w:style w:type="character" w:customStyle="1" w:styleId="WW-Absatz-Standardschriftart1111111111111111111111111111111111111111111111111111">
    <w:name w:val="WW-Absatz-Standardschriftart1111111111111111111111111111111111111111111111111111"/>
    <w:uiPriority w:val="99"/>
    <w:rsid w:val="004A3A7C"/>
  </w:style>
  <w:style w:type="character" w:customStyle="1" w:styleId="WW-Absatz-Standardschriftart11111111111111111111111111111111111111111111111111111">
    <w:name w:val="WW-Absatz-Standardschriftart11111111111111111111111111111111111111111111111111111"/>
    <w:uiPriority w:val="99"/>
    <w:rsid w:val="004A3A7C"/>
  </w:style>
  <w:style w:type="character" w:customStyle="1" w:styleId="Domylnaczcionkaakapitu5">
    <w:name w:val="Domyślna czcionka akapitu5"/>
    <w:uiPriority w:val="99"/>
    <w:rsid w:val="004A3A7C"/>
  </w:style>
  <w:style w:type="character" w:customStyle="1" w:styleId="Domylnaczcionkaakapitu4">
    <w:name w:val="Domyślna czcionka akapitu4"/>
    <w:uiPriority w:val="99"/>
    <w:rsid w:val="004A3A7C"/>
  </w:style>
  <w:style w:type="character" w:customStyle="1" w:styleId="WW8Num5z3">
    <w:name w:val="WW8Num5z3"/>
    <w:uiPriority w:val="99"/>
    <w:rsid w:val="004A3A7C"/>
    <w:rPr>
      <w:rFonts w:ascii="Symbol" w:hAnsi="Symbol"/>
    </w:rPr>
  </w:style>
  <w:style w:type="character" w:customStyle="1" w:styleId="WW8Num12z2">
    <w:name w:val="WW8Num12z2"/>
    <w:uiPriority w:val="99"/>
    <w:rsid w:val="004A3A7C"/>
    <w:rPr>
      <w:rFonts w:ascii="Symbol" w:hAnsi="Symbol"/>
    </w:rPr>
  </w:style>
  <w:style w:type="character" w:customStyle="1" w:styleId="Domylnaczcionkaakapitu3">
    <w:name w:val="Domyślna czcionka akapitu3"/>
    <w:uiPriority w:val="99"/>
    <w:rsid w:val="004A3A7C"/>
  </w:style>
  <w:style w:type="character" w:customStyle="1" w:styleId="WW-Absatz-Standardschriftart111111111111111111111111111111111111111111111111111111">
    <w:name w:val="WW-Absatz-Standardschriftart111111111111111111111111111111111111111111111111111111"/>
    <w:uiPriority w:val="99"/>
    <w:rsid w:val="004A3A7C"/>
  </w:style>
  <w:style w:type="character" w:customStyle="1" w:styleId="WW-Absatz-Standardschriftart1111111111111111111111111111111111111111111111111111111">
    <w:name w:val="WW-Absatz-Standardschriftart1111111111111111111111111111111111111111111111111111111"/>
    <w:uiPriority w:val="99"/>
    <w:rsid w:val="004A3A7C"/>
  </w:style>
  <w:style w:type="character" w:customStyle="1" w:styleId="WW-Absatz-Standardschriftart11111111111111111111111111111111111111111111111111111111">
    <w:name w:val="WW-Absatz-Standardschriftart11111111111111111111111111111111111111111111111111111111"/>
    <w:uiPriority w:val="99"/>
    <w:rsid w:val="004A3A7C"/>
  </w:style>
  <w:style w:type="character" w:customStyle="1" w:styleId="WW-Absatz-Standardschriftart111111111111111111111111111111111111111111111111111111111">
    <w:name w:val="WW-Absatz-Standardschriftart111111111111111111111111111111111111111111111111111111111"/>
    <w:uiPriority w:val="99"/>
    <w:rsid w:val="004A3A7C"/>
  </w:style>
  <w:style w:type="character" w:customStyle="1" w:styleId="WW-Absatz-Standardschriftart1111111111111111111111111111111111111111111111111111111111">
    <w:name w:val="WW-Absatz-Standardschriftart1111111111111111111111111111111111111111111111111111111111"/>
    <w:uiPriority w:val="99"/>
    <w:rsid w:val="004A3A7C"/>
  </w:style>
  <w:style w:type="character" w:customStyle="1" w:styleId="WW-Absatz-Standardschriftart11111111111111111111111111111111111111111111111111111111111">
    <w:name w:val="WW-Absatz-Standardschriftart11111111111111111111111111111111111111111111111111111111111"/>
    <w:uiPriority w:val="99"/>
    <w:rsid w:val="004A3A7C"/>
  </w:style>
  <w:style w:type="character" w:customStyle="1" w:styleId="WW-Absatz-Standardschriftart111111111111111111111111111111111111111111111111111111111111">
    <w:name w:val="WW-Absatz-Standardschriftart111111111111111111111111111111111111111111111111111111111111"/>
    <w:uiPriority w:val="99"/>
    <w:rsid w:val="004A3A7C"/>
  </w:style>
  <w:style w:type="character" w:customStyle="1" w:styleId="WW-Absatz-Standardschriftart1111111111111111111111111111111111111111111111111111111111111">
    <w:name w:val="WW-Absatz-Standardschriftart1111111111111111111111111111111111111111111111111111111111111"/>
    <w:uiPriority w:val="99"/>
    <w:rsid w:val="004A3A7C"/>
  </w:style>
  <w:style w:type="character" w:customStyle="1" w:styleId="WW8Num9z2">
    <w:name w:val="WW8Num9z2"/>
    <w:uiPriority w:val="99"/>
    <w:rsid w:val="004A3A7C"/>
    <w:rPr>
      <w:rFonts w:ascii="Wingdings" w:hAnsi="Wingdings"/>
    </w:rPr>
  </w:style>
  <w:style w:type="character" w:customStyle="1" w:styleId="WW8Num10z3">
    <w:name w:val="WW8Num10z3"/>
    <w:uiPriority w:val="99"/>
    <w:rsid w:val="004A3A7C"/>
    <w:rPr>
      <w:rFonts w:ascii="Symbol" w:hAnsi="Symbol"/>
    </w:rPr>
  </w:style>
  <w:style w:type="character" w:customStyle="1" w:styleId="WW8Num11z2">
    <w:name w:val="WW8Num11z2"/>
    <w:uiPriority w:val="99"/>
    <w:rsid w:val="004A3A7C"/>
    <w:rPr>
      <w:rFonts w:ascii="Wingdings" w:hAnsi="Wingdings"/>
    </w:rPr>
  </w:style>
  <w:style w:type="character" w:customStyle="1" w:styleId="WW8Num11z3">
    <w:name w:val="WW8Num11z3"/>
    <w:uiPriority w:val="99"/>
    <w:rsid w:val="004A3A7C"/>
    <w:rPr>
      <w:rFonts w:ascii="Symbol" w:hAnsi="Symbol"/>
    </w:rPr>
  </w:style>
  <w:style w:type="character" w:customStyle="1" w:styleId="Domylnaczcionkaakapitu2">
    <w:name w:val="Domyślna czcionka akapitu2"/>
    <w:uiPriority w:val="99"/>
    <w:rsid w:val="004A3A7C"/>
  </w:style>
  <w:style w:type="character" w:customStyle="1" w:styleId="WW-Absatz-Standardschriftart11111111111111111111111111111111111111111111111111111111111111">
    <w:name w:val="WW-Absatz-Standardschriftart11111111111111111111111111111111111111111111111111111111111111"/>
    <w:uiPriority w:val="99"/>
    <w:rsid w:val="004A3A7C"/>
  </w:style>
  <w:style w:type="character" w:customStyle="1" w:styleId="WW-Absatz-Standardschriftart111111111111111111111111111111111111111111111111111111111111111">
    <w:name w:val="WW-Absatz-Standardschriftart111111111111111111111111111111111111111111111111111111111111111"/>
    <w:uiPriority w:val="99"/>
    <w:rsid w:val="004A3A7C"/>
  </w:style>
  <w:style w:type="character" w:customStyle="1" w:styleId="WW-Absatz-Standardschriftart1111111111111111111111111111111111111111111111111111111111111111">
    <w:name w:val="WW-Absatz-Standardschriftart1111111111111111111111111111111111111111111111111111111111111111"/>
    <w:uiPriority w:val="99"/>
    <w:rsid w:val="004A3A7C"/>
  </w:style>
  <w:style w:type="character" w:customStyle="1" w:styleId="WW-Absatz-Standardschriftart11111111111111111111111111111111111111111111111111111111111111111">
    <w:name w:val="WW-Absatz-Standardschriftart11111111111111111111111111111111111111111111111111111111111111111"/>
    <w:uiPriority w:val="99"/>
    <w:rsid w:val="004A3A7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A3A7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A3A7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A3A7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A3A7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A3A7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A3A7C"/>
  </w:style>
  <w:style w:type="character" w:customStyle="1" w:styleId="WW8Num29z0">
    <w:name w:val="WW8Num29z0"/>
    <w:uiPriority w:val="99"/>
    <w:rsid w:val="004A3A7C"/>
    <w:rPr>
      <w:rFonts w:ascii="Symbol" w:hAnsi="Symbol"/>
      <w:sz w:val="18"/>
    </w:rPr>
  </w:style>
  <w:style w:type="character" w:customStyle="1" w:styleId="WW8Num29z1">
    <w:name w:val="WW8Num29z1"/>
    <w:uiPriority w:val="99"/>
    <w:rsid w:val="004A3A7C"/>
    <w:rPr>
      <w:rFonts w:ascii="OpenSymbol" w:hAnsi="OpenSymbol"/>
    </w:rPr>
  </w:style>
  <w:style w:type="character" w:customStyle="1" w:styleId="WW8Num32z0">
    <w:name w:val="WW8Num32z0"/>
    <w:uiPriority w:val="99"/>
    <w:rsid w:val="004A3A7C"/>
    <w:rPr>
      <w:rFonts w:ascii="Symbol" w:hAnsi="Symbol"/>
    </w:rPr>
  </w:style>
  <w:style w:type="character" w:customStyle="1" w:styleId="WW8Num32z1">
    <w:name w:val="WW8Num32z1"/>
    <w:uiPriority w:val="99"/>
    <w:rsid w:val="004A3A7C"/>
    <w:rPr>
      <w:rFonts w:ascii="OpenSymbol" w:hAnsi="OpenSymbol"/>
      <w:sz w:val="18"/>
    </w:rPr>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A3A7C"/>
  </w:style>
  <w:style w:type="character" w:customStyle="1" w:styleId="WW8Num33z0">
    <w:name w:val="WW8Num33z0"/>
    <w:uiPriority w:val="99"/>
    <w:rsid w:val="004A3A7C"/>
    <w:rPr>
      <w:rFonts w:ascii="Symbol" w:hAnsi="Symbol"/>
      <w:sz w:val="24"/>
    </w:rPr>
  </w:style>
  <w:style w:type="character" w:customStyle="1" w:styleId="WW8Num33z1">
    <w:name w:val="WW8Num33z1"/>
    <w:uiPriority w:val="99"/>
    <w:rsid w:val="004A3A7C"/>
    <w:rPr>
      <w:rFonts w:ascii="OpenSymbol" w:hAnsi="OpenSymbol"/>
      <w:sz w:val="18"/>
    </w:rPr>
  </w:style>
  <w:style w:type="character" w:customStyle="1" w:styleId="WW8Num35z0">
    <w:name w:val="WW8Num35z0"/>
    <w:uiPriority w:val="99"/>
    <w:rsid w:val="004A3A7C"/>
    <w:rPr>
      <w:rFonts w:ascii="Symbol" w:hAnsi="Symbol"/>
      <w:sz w:val="18"/>
    </w:rPr>
  </w:style>
  <w:style w:type="character" w:customStyle="1" w:styleId="WW8Num35z1">
    <w:name w:val="WW8Num35z1"/>
    <w:uiPriority w:val="99"/>
    <w:rsid w:val="004A3A7C"/>
    <w:rPr>
      <w:rFonts w:ascii="OpenSymbol" w:hAnsi="OpenSymbol"/>
    </w:rPr>
  </w:style>
  <w:style w:type="character" w:customStyle="1" w:styleId="WW8Num36z0">
    <w:name w:val="WW8Num36z0"/>
    <w:uiPriority w:val="99"/>
    <w:rsid w:val="004A3A7C"/>
    <w:rPr>
      <w:rFonts w:ascii="Symbol" w:hAnsi="Symbol"/>
      <w:sz w:val="18"/>
    </w:rPr>
  </w:style>
  <w:style w:type="character" w:customStyle="1" w:styleId="WW8Num36z1">
    <w:name w:val="WW8Num36z1"/>
    <w:uiPriority w:val="99"/>
    <w:rsid w:val="004A3A7C"/>
    <w:rPr>
      <w:rFonts w:ascii="Courier New" w:hAnsi="Courier New"/>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A3A7C"/>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4A3A7C"/>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4A3A7C"/>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4A3A7C"/>
  </w:style>
  <w:style w:type="character" w:customStyle="1" w:styleId="WW8Num38z0">
    <w:name w:val="WW8Num38z0"/>
    <w:uiPriority w:val="99"/>
    <w:rsid w:val="004A3A7C"/>
    <w:rPr>
      <w:rFonts w:ascii="Symbol" w:hAnsi="Symbol"/>
    </w:rPr>
  </w:style>
  <w:style w:type="character" w:customStyle="1" w:styleId="WW8Num38z1">
    <w:name w:val="WW8Num38z1"/>
    <w:uiPriority w:val="99"/>
    <w:rsid w:val="004A3A7C"/>
    <w:rPr>
      <w:rFonts w:ascii="OpenSymbol" w:hAnsi="OpenSymbol"/>
    </w:rPr>
  </w:style>
  <w:style w:type="character" w:customStyle="1" w:styleId="WW8Num38z2">
    <w:name w:val="WW8Num38z2"/>
    <w:uiPriority w:val="99"/>
    <w:rsid w:val="004A3A7C"/>
    <w:rPr>
      <w:rFonts w:ascii="Wingdings" w:hAnsi="Wingdings"/>
    </w:rPr>
  </w:style>
  <w:style w:type="character" w:customStyle="1" w:styleId="WW8Num39z0">
    <w:name w:val="WW8Num39z0"/>
    <w:uiPriority w:val="99"/>
    <w:rsid w:val="004A3A7C"/>
    <w:rPr>
      <w:rFonts w:ascii="Arial Narrow" w:hAnsi="Arial Narrow"/>
      <w:sz w:val="24"/>
    </w:rPr>
  </w:style>
  <w:style w:type="character" w:customStyle="1" w:styleId="WW8Num39z1">
    <w:name w:val="WW8Num39z1"/>
    <w:uiPriority w:val="99"/>
    <w:rsid w:val="004A3A7C"/>
    <w:rPr>
      <w:rFonts w:ascii="OpenSymbol" w:hAnsi="OpenSymbol"/>
      <w:sz w:val="18"/>
    </w:rPr>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4A3A7C"/>
  </w:style>
  <w:style w:type="character" w:customStyle="1" w:styleId="WW8Num40z0">
    <w:name w:val="WW8Num40z0"/>
    <w:uiPriority w:val="99"/>
    <w:rsid w:val="004A3A7C"/>
    <w:rPr>
      <w:rFonts w:ascii="Symbol" w:hAnsi="Symbol"/>
    </w:rPr>
  </w:style>
  <w:style w:type="character" w:customStyle="1" w:styleId="WW8Num41z0">
    <w:name w:val="WW8Num41z0"/>
    <w:uiPriority w:val="99"/>
    <w:rsid w:val="004A3A7C"/>
    <w:rPr>
      <w:rFonts w:ascii="Symbol" w:hAnsi="Symbol"/>
    </w:rPr>
  </w:style>
  <w:style w:type="character" w:customStyle="1" w:styleId="WW8Num42z0">
    <w:name w:val="WW8Num42z0"/>
    <w:uiPriority w:val="99"/>
    <w:rsid w:val="004A3A7C"/>
    <w:rPr>
      <w:rFonts w:ascii="Symbol" w:hAnsi="Symbol"/>
    </w:rPr>
  </w:style>
  <w:style w:type="character" w:customStyle="1" w:styleId="WW8Num42z1">
    <w:name w:val="WW8Num42z1"/>
    <w:uiPriority w:val="99"/>
    <w:rsid w:val="004A3A7C"/>
    <w:rPr>
      <w:rFonts w:ascii="OpenSymbol" w:hAnsi="OpenSymbol"/>
    </w:rPr>
  </w:style>
  <w:style w:type="character" w:customStyle="1" w:styleId="WW8Num43z0">
    <w:name w:val="WW8Num43z0"/>
    <w:uiPriority w:val="99"/>
    <w:rsid w:val="004A3A7C"/>
    <w:rPr>
      <w:rFonts w:ascii="Symbol" w:hAnsi="Symbol"/>
    </w:rPr>
  </w:style>
  <w:style w:type="character" w:customStyle="1" w:styleId="WW8Num43z1">
    <w:name w:val="WW8Num43z1"/>
    <w:uiPriority w:val="99"/>
    <w:rsid w:val="004A3A7C"/>
    <w:rPr>
      <w:rFonts w:ascii="OpenSymbol" w:hAnsi="OpenSymbol"/>
    </w:rPr>
  </w:style>
  <w:style w:type="character" w:customStyle="1" w:styleId="WW8Num44z0">
    <w:name w:val="WW8Num44z0"/>
    <w:uiPriority w:val="99"/>
    <w:rsid w:val="004A3A7C"/>
    <w:rPr>
      <w:rFonts w:ascii="Symbol" w:hAnsi="Symbol"/>
    </w:rPr>
  </w:style>
  <w:style w:type="character" w:customStyle="1" w:styleId="WW8Num44z1">
    <w:name w:val="WW8Num44z1"/>
    <w:uiPriority w:val="99"/>
    <w:rsid w:val="004A3A7C"/>
    <w:rPr>
      <w:rFonts w:ascii="OpenSymbol" w:hAnsi="OpenSymbol"/>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4A3A7C"/>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4A3A7C"/>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4A3A7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4A3A7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4A3A7C"/>
  </w:style>
  <w:style w:type="character" w:customStyle="1" w:styleId="WW8Num40z1">
    <w:name w:val="WW8Num40z1"/>
    <w:uiPriority w:val="99"/>
    <w:rsid w:val="004A3A7C"/>
    <w:rPr>
      <w:rFonts w:ascii="OpenSymbol" w:hAnsi="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4A3A7C"/>
  </w:style>
  <w:style w:type="character" w:customStyle="1" w:styleId="WW8Num37z0">
    <w:name w:val="WW8Num37z0"/>
    <w:uiPriority w:val="99"/>
    <w:rsid w:val="004A3A7C"/>
    <w:rPr>
      <w:rFonts w:ascii="Symbol" w:hAnsi="Symbol"/>
    </w:rPr>
  </w:style>
  <w:style w:type="character" w:customStyle="1" w:styleId="WW8Num37z1">
    <w:name w:val="WW8Num37z1"/>
    <w:uiPriority w:val="99"/>
    <w:rsid w:val="004A3A7C"/>
    <w:rPr>
      <w:rFonts w:ascii="OpenSymbol" w:hAnsi="OpenSymbol"/>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4A3A7C"/>
  </w:style>
  <w:style w:type="character" w:customStyle="1" w:styleId="WW8Num34z0">
    <w:name w:val="WW8Num34z0"/>
    <w:uiPriority w:val="99"/>
    <w:rsid w:val="004A3A7C"/>
    <w:rPr>
      <w:rFonts w:ascii="Symbol" w:hAnsi="Symbol"/>
      <w:sz w:val="24"/>
    </w:rPr>
  </w:style>
  <w:style w:type="character" w:customStyle="1" w:styleId="WW8Num34z1">
    <w:name w:val="WW8Num34z1"/>
    <w:uiPriority w:val="99"/>
    <w:rsid w:val="004A3A7C"/>
    <w:rPr>
      <w:rFonts w:ascii="Courier New" w:hAnsi="Courier New"/>
    </w:rPr>
  </w:style>
  <w:style w:type="character" w:customStyle="1" w:styleId="WW8Num41z1">
    <w:name w:val="WW8Num41z1"/>
    <w:uiPriority w:val="99"/>
    <w:rsid w:val="004A3A7C"/>
    <w:rPr>
      <w:rFonts w:ascii="OpenSymbol" w:hAnsi="OpenSymbol"/>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4A3A7C"/>
  </w:style>
  <w:style w:type="character" w:customStyle="1" w:styleId="WW8Num45z0">
    <w:name w:val="WW8Num45z0"/>
    <w:uiPriority w:val="99"/>
    <w:rsid w:val="004A3A7C"/>
    <w:rPr>
      <w:rFonts w:ascii="Symbol" w:hAnsi="Symbol"/>
    </w:rPr>
  </w:style>
  <w:style w:type="character" w:customStyle="1" w:styleId="WW8Num45z1">
    <w:name w:val="WW8Num45z1"/>
    <w:uiPriority w:val="99"/>
    <w:rsid w:val="004A3A7C"/>
    <w:rPr>
      <w:rFonts w:ascii="OpenSymbol" w:hAnsi="OpenSymbol"/>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4A3A7C"/>
  </w:style>
  <w:style w:type="character" w:customStyle="1" w:styleId="Domylnaczcionkaakapitu1">
    <w:name w:val="Domyślna czcionka akapitu1"/>
    <w:uiPriority w:val="99"/>
    <w:rsid w:val="004A3A7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4A3A7C"/>
  </w:style>
  <w:style w:type="character" w:customStyle="1" w:styleId="WW8Num19z0">
    <w:name w:val="WW8Num19z0"/>
    <w:uiPriority w:val="99"/>
    <w:rsid w:val="004A3A7C"/>
    <w:rPr>
      <w:rFonts w:ascii="Symbol" w:hAnsi="Symbol"/>
    </w:rPr>
  </w:style>
  <w:style w:type="character" w:customStyle="1" w:styleId="WW8Num19z1">
    <w:name w:val="WW8Num19z1"/>
    <w:uiPriority w:val="99"/>
    <w:rsid w:val="004A3A7C"/>
    <w:rPr>
      <w:rFonts w:ascii="OpenSymbol" w:hAnsi="OpenSymbol"/>
    </w:rPr>
  </w:style>
  <w:style w:type="character" w:customStyle="1" w:styleId="WW8Num20z0">
    <w:name w:val="WW8Num20z0"/>
    <w:uiPriority w:val="99"/>
    <w:rsid w:val="004A3A7C"/>
    <w:rPr>
      <w:rFonts w:ascii="Symbol" w:hAnsi="Symbol"/>
    </w:rPr>
  </w:style>
  <w:style w:type="character" w:customStyle="1" w:styleId="WW8Num20z1">
    <w:name w:val="WW8Num20z1"/>
    <w:uiPriority w:val="99"/>
    <w:rsid w:val="004A3A7C"/>
    <w:rPr>
      <w:rFonts w:ascii="OpenSymbol" w:hAnsi="OpenSymbol"/>
      <w:sz w:val="18"/>
    </w:rPr>
  </w:style>
  <w:style w:type="character" w:customStyle="1" w:styleId="WW8Num22z0">
    <w:name w:val="WW8Num22z0"/>
    <w:uiPriority w:val="99"/>
    <w:rsid w:val="004A3A7C"/>
    <w:rPr>
      <w:rFonts w:ascii="Symbol" w:hAnsi="Symbol"/>
      <w:sz w:val="24"/>
    </w:rPr>
  </w:style>
  <w:style w:type="character" w:customStyle="1" w:styleId="WW8Num22z1">
    <w:name w:val="WW8Num22z1"/>
    <w:uiPriority w:val="99"/>
    <w:rsid w:val="004A3A7C"/>
    <w:rPr>
      <w:rFonts w:ascii="OpenSymbol" w:hAnsi="OpenSymbol"/>
    </w:rPr>
  </w:style>
  <w:style w:type="character" w:customStyle="1" w:styleId="WW8Num23z0">
    <w:name w:val="WW8Num23z0"/>
    <w:uiPriority w:val="99"/>
    <w:rsid w:val="004A3A7C"/>
    <w:rPr>
      <w:rFonts w:ascii="Symbol" w:hAnsi="Symbol"/>
    </w:rPr>
  </w:style>
  <w:style w:type="character" w:customStyle="1" w:styleId="WW8Num23z1">
    <w:name w:val="WW8Num23z1"/>
    <w:uiPriority w:val="99"/>
    <w:rsid w:val="004A3A7C"/>
    <w:rPr>
      <w:rFonts w:ascii="OpenSymbol" w:hAnsi="OpenSymbol"/>
    </w:rPr>
  </w:style>
  <w:style w:type="character" w:customStyle="1" w:styleId="WW8Num24z0">
    <w:name w:val="WW8Num24z0"/>
    <w:uiPriority w:val="99"/>
    <w:rsid w:val="004A3A7C"/>
    <w:rPr>
      <w:rFonts w:ascii="Symbol" w:hAnsi="Symbol"/>
    </w:rPr>
  </w:style>
  <w:style w:type="character" w:customStyle="1" w:styleId="WW8Num24z1">
    <w:name w:val="WW8Num24z1"/>
    <w:uiPriority w:val="99"/>
    <w:rsid w:val="004A3A7C"/>
    <w:rPr>
      <w:rFonts w:ascii="Symbol" w:hAnsi="Symbol"/>
    </w:rPr>
  </w:style>
  <w:style w:type="character" w:customStyle="1" w:styleId="WW8Num25z0">
    <w:name w:val="WW8Num25z0"/>
    <w:uiPriority w:val="99"/>
    <w:rsid w:val="004A3A7C"/>
    <w:rPr>
      <w:rFonts w:ascii="Symbol" w:hAnsi="Symbol"/>
    </w:rPr>
  </w:style>
  <w:style w:type="character" w:customStyle="1" w:styleId="WW8Num25z1">
    <w:name w:val="WW8Num25z1"/>
    <w:uiPriority w:val="99"/>
    <w:rsid w:val="004A3A7C"/>
    <w:rPr>
      <w:rFonts w:ascii="OpenSymbol" w:hAnsi="OpenSymbol"/>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4A3A7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4A3A7C"/>
  </w:style>
  <w:style w:type="character" w:customStyle="1" w:styleId="WW8Num21z0">
    <w:name w:val="WW8Num21z0"/>
    <w:uiPriority w:val="99"/>
    <w:rsid w:val="004A3A7C"/>
    <w:rPr>
      <w:rFonts w:ascii="Symbol" w:hAnsi="Symbol"/>
      <w:sz w:val="24"/>
    </w:rPr>
  </w:style>
  <w:style w:type="character" w:customStyle="1" w:styleId="WW8Num21z1">
    <w:name w:val="WW8Num21z1"/>
    <w:uiPriority w:val="99"/>
    <w:rsid w:val="004A3A7C"/>
    <w:rPr>
      <w:rFonts w:ascii="OpenSymbol" w:hAnsi="OpenSymbol"/>
      <w:sz w:val="18"/>
    </w:rPr>
  </w:style>
  <w:style w:type="character" w:customStyle="1" w:styleId="WW8Num26z0">
    <w:name w:val="WW8Num26z0"/>
    <w:uiPriority w:val="99"/>
    <w:rsid w:val="004A3A7C"/>
    <w:rPr>
      <w:rFonts w:ascii="Symbol" w:hAnsi="Symbol"/>
      <w:sz w:val="18"/>
    </w:rPr>
  </w:style>
  <w:style w:type="character" w:customStyle="1" w:styleId="WW8Num26z1">
    <w:name w:val="WW8Num26z1"/>
    <w:uiPriority w:val="99"/>
    <w:rsid w:val="004A3A7C"/>
    <w:rPr>
      <w:rFonts w:ascii="OpenSymbol" w:hAnsi="OpenSymbol"/>
    </w:rPr>
  </w:style>
  <w:style w:type="character" w:customStyle="1" w:styleId="WW8Num27z0">
    <w:name w:val="WW8Num27z0"/>
    <w:uiPriority w:val="99"/>
    <w:rsid w:val="004A3A7C"/>
    <w:rPr>
      <w:rFonts w:ascii="Symbol" w:hAnsi="Symbol"/>
    </w:rPr>
  </w:style>
  <w:style w:type="character" w:customStyle="1" w:styleId="WW8Num27z1">
    <w:name w:val="WW8Num27z1"/>
    <w:uiPriority w:val="99"/>
    <w:rsid w:val="004A3A7C"/>
    <w:rPr>
      <w:rFonts w:ascii="Symbol" w:hAnsi="Symbol"/>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4A3A7C"/>
  </w:style>
  <w:style w:type="character" w:customStyle="1" w:styleId="Znakinumeracji">
    <w:name w:val="Znaki numeracji"/>
    <w:uiPriority w:val="99"/>
    <w:rsid w:val="004A3A7C"/>
  </w:style>
  <w:style w:type="character" w:customStyle="1" w:styleId="Symbolewypunktowania">
    <w:name w:val="Symbole wypunktowania"/>
    <w:uiPriority w:val="99"/>
    <w:rsid w:val="004A3A7C"/>
    <w:rPr>
      <w:rFonts w:ascii="OpenSymbol" w:hAnsi="OpenSymbol"/>
    </w:rPr>
  </w:style>
  <w:style w:type="character" w:customStyle="1" w:styleId="WW8Num2z0">
    <w:name w:val="WW8Num2z0"/>
    <w:uiPriority w:val="99"/>
    <w:rsid w:val="004A3A7C"/>
  </w:style>
  <w:style w:type="character" w:customStyle="1" w:styleId="WW8Num31z0">
    <w:name w:val="WW8Num31z0"/>
    <w:uiPriority w:val="99"/>
    <w:rsid w:val="004A3A7C"/>
    <w:rPr>
      <w:rFonts w:ascii="Symbol" w:hAnsi="Symbol"/>
    </w:rPr>
  </w:style>
  <w:style w:type="character" w:customStyle="1" w:styleId="WW8Num31z1">
    <w:name w:val="WW8Num31z1"/>
    <w:uiPriority w:val="99"/>
    <w:rsid w:val="004A3A7C"/>
    <w:rPr>
      <w:rFonts w:ascii="OpenSymbol" w:hAnsi="OpenSymbol"/>
    </w:rPr>
  </w:style>
  <w:style w:type="character" w:customStyle="1" w:styleId="WW-Domylnaczcionkaakapitu111">
    <w:name w:val="WW-Domyślna czcionka akapitu111"/>
    <w:uiPriority w:val="99"/>
    <w:rsid w:val="004A3A7C"/>
  </w:style>
  <w:style w:type="character" w:styleId="Hyperlink">
    <w:name w:val="Hyperlink"/>
    <w:basedOn w:val="WW-Domylnaczcionkaakapitu111"/>
    <w:uiPriority w:val="99"/>
    <w:rsid w:val="004A3A7C"/>
    <w:rPr>
      <w:rFonts w:cs="Times New Roman"/>
      <w:color w:val="0000FF"/>
      <w:u w:val="single"/>
    </w:rPr>
  </w:style>
  <w:style w:type="character" w:customStyle="1" w:styleId="NagwekZnak">
    <w:name w:val="Nagłówek Znak"/>
    <w:basedOn w:val="Domylnaczcionkaakapitu1"/>
    <w:uiPriority w:val="99"/>
    <w:rsid w:val="004A3A7C"/>
    <w:rPr>
      <w:rFonts w:eastAsia="Times New Roman" w:cs="Times New Roman"/>
      <w:kern w:val="1"/>
      <w:sz w:val="24"/>
      <w:szCs w:val="24"/>
    </w:rPr>
  </w:style>
  <w:style w:type="character" w:customStyle="1" w:styleId="StopkaZnak">
    <w:name w:val="Stopka Znak"/>
    <w:basedOn w:val="Domylnaczcionkaakapitu1"/>
    <w:uiPriority w:val="99"/>
    <w:rsid w:val="004A3A7C"/>
    <w:rPr>
      <w:rFonts w:eastAsia="Times New Roman" w:cs="Times New Roman"/>
      <w:kern w:val="1"/>
      <w:sz w:val="24"/>
      <w:szCs w:val="24"/>
    </w:rPr>
  </w:style>
  <w:style w:type="character" w:customStyle="1" w:styleId="ListLabel1">
    <w:name w:val="ListLabel 1"/>
    <w:uiPriority w:val="99"/>
    <w:rsid w:val="004A3A7C"/>
  </w:style>
  <w:style w:type="character" w:customStyle="1" w:styleId="ListLabel2">
    <w:name w:val="ListLabel 2"/>
    <w:uiPriority w:val="99"/>
    <w:rsid w:val="004A3A7C"/>
    <w:rPr>
      <w:sz w:val="24"/>
    </w:rPr>
  </w:style>
  <w:style w:type="character" w:customStyle="1" w:styleId="ListLabel3">
    <w:name w:val="ListLabel 3"/>
    <w:uiPriority w:val="99"/>
    <w:rsid w:val="004A3A7C"/>
    <w:rPr>
      <w:b/>
    </w:rPr>
  </w:style>
  <w:style w:type="character" w:styleId="Strong">
    <w:name w:val="Strong"/>
    <w:basedOn w:val="Domylnaczcionkaakapitu2"/>
    <w:uiPriority w:val="99"/>
    <w:qFormat/>
    <w:rsid w:val="004A3A7C"/>
    <w:rPr>
      <w:rFonts w:cs="Times New Roman"/>
      <w:b/>
      <w:bCs/>
    </w:rPr>
  </w:style>
  <w:style w:type="character" w:customStyle="1" w:styleId="WW8Num15z0">
    <w:name w:val="WW8Num15z0"/>
    <w:uiPriority w:val="99"/>
    <w:rsid w:val="004A3A7C"/>
    <w:rPr>
      <w:rFonts w:ascii="Symbol" w:hAnsi="Symbol"/>
      <w:sz w:val="18"/>
    </w:rPr>
  </w:style>
  <w:style w:type="character" w:customStyle="1" w:styleId="FontStyle37">
    <w:name w:val="Font Style37"/>
    <w:uiPriority w:val="99"/>
    <w:rsid w:val="004A3A7C"/>
    <w:rPr>
      <w:rFonts w:ascii="Arial" w:hAnsi="Arial"/>
      <w:sz w:val="20"/>
    </w:rPr>
  </w:style>
  <w:style w:type="character" w:customStyle="1" w:styleId="WW8Num66z0">
    <w:name w:val="WW8Num66z0"/>
    <w:uiPriority w:val="99"/>
    <w:rsid w:val="004A3A7C"/>
    <w:rPr>
      <w:sz w:val="18"/>
    </w:rPr>
  </w:style>
  <w:style w:type="character" w:customStyle="1" w:styleId="Odwoanieprzypisudolnego1">
    <w:name w:val="Odwołanie przypisu dolnego1"/>
    <w:uiPriority w:val="99"/>
    <w:rsid w:val="004A3A7C"/>
    <w:rPr>
      <w:vertAlign w:val="superscript"/>
    </w:rPr>
  </w:style>
  <w:style w:type="character" w:customStyle="1" w:styleId="Znakiprzypiswdolnych">
    <w:name w:val="Znaki przypisów dolnych"/>
    <w:uiPriority w:val="99"/>
    <w:rsid w:val="004A3A7C"/>
  </w:style>
  <w:style w:type="character" w:customStyle="1" w:styleId="TekstprzypisudolnegoZnak">
    <w:name w:val="Tekst przypisu dolnego Znak"/>
    <w:basedOn w:val="Domylnaczcionkaakapitu6"/>
    <w:uiPriority w:val="99"/>
    <w:rsid w:val="004A3A7C"/>
    <w:rPr>
      <w:rFonts w:eastAsia="Times New Roman" w:cs="Times New Roman"/>
      <w:kern w:val="1"/>
    </w:rPr>
  </w:style>
  <w:style w:type="character" w:customStyle="1" w:styleId="TekstpodstawowyZnak">
    <w:name w:val="Tekst podstawowy Znak"/>
    <w:basedOn w:val="Domylnaczcionkaakapitu6"/>
    <w:uiPriority w:val="99"/>
    <w:rsid w:val="004A3A7C"/>
    <w:rPr>
      <w:rFonts w:eastAsia="Times New Roman" w:cs="Times New Roman"/>
      <w:kern w:val="1"/>
      <w:sz w:val="24"/>
      <w:szCs w:val="24"/>
    </w:rPr>
  </w:style>
  <w:style w:type="character" w:customStyle="1" w:styleId="Odwoanieprzypisudolnego2">
    <w:name w:val="Odwołanie przypisu dolnego2"/>
    <w:uiPriority w:val="99"/>
    <w:rsid w:val="004A3A7C"/>
    <w:rPr>
      <w:vertAlign w:val="superscript"/>
    </w:rPr>
  </w:style>
  <w:style w:type="character" w:customStyle="1" w:styleId="Znakiprzypiswkocowych">
    <w:name w:val="Znaki przypisów końcowych"/>
    <w:uiPriority w:val="99"/>
    <w:rsid w:val="004A3A7C"/>
    <w:rPr>
      <w:vertAlign w:val="superscript"/>
    </w:rPr>
  </w:style>
  <w:style w:type="character" w:customStyle="1" w:styleId="WW-Znakiprzypiswkocowych">
    <w:name w:val="WW-Znaki przypisów końcowych"/>
    <w:uiPriority w:val="99"/>
    <w:rsid w:val="004A3A7C"/>
  </w:style>
  <w:style w:type="character" w:customStyle="1" w:styleId="Odwoanieprzypisukocowego1">
    <w:name w:val="Odwołanie przypisu końcowego1"/>
    <w:uiPriority w:val="99"/>
    <w:rsid w:val="004A3A7C"/>
    <w:rPr>
      <w:vertAlign w:val="superscript"/>
    </w:rPr>
  </w:style>
  <w:style w:type="character" w:customStyle="1" w:styleId="Odwoanieprzypisudolnego3">
    <w:name w:val="Odwołanie przypisu dolnego3"/>
    <w:uiPriority w:val="99"/>
    <w:rsid w:val="004A3A7C"/>
    <w:rPr>
      <w:vertAlign w:val="superscript"/>
    </w:rPr>
  </w:style>
  <w:style w:type="character" w:customStyle="1" w:styleId="Odwoanieprzypisukocowego2">
    <w:name w:val="Odwołanie przypisu końcowego2"/>
    <w:uiPriority w:val="99"/>
    <w:rsid w:val="004A3A7C"/>
    <w:rPr>
      <w:vertAlign w:val="superscript"/>
    </w:rPr>
  </w:style>
  <w:style w:type="character" w:customStyle="1" w:styleId="Odwoanieprzypisudolnego4">
    <w:name w:val="Odwołanie przypisu dolnego4"/>
    <w:uiPriority w:val="99"/>
    <w:rsid w:val="004A3A7C"/>
    <w:rPr>
      <w:vertAlign w:val="superscript"/>
    </w:rPr>
  </w:style>
  <w:style w:type="character" w:customStyle="1" w:styleId="Odwoanieprzypisukocowego3">
    <w:name w:val="Odwołanie przypisu końcowego3"/>
    <w:uiPriority w:val="99"/>
    <w:rsid w:val="004A3A7C"/>
    <w:rPr>
      <w:vertAlign w:val="superscript"/>
    </w:rPr>
  </w:style>
  <w:style w:type="character" w:styleId="FootnoteReference">
    <w:name w:val="footnote reference"/>
    <w:basedOn w:val="DefaultParagraphFont"/>
    <w:uiPriority w:val="99"/>
    <w:rsid w:val="004A3A7C"/>
    <w:rPr>
      <w:rFonts w:cs="Times New Roman"/>
      <w:vertAlign w:val="superscript"/>
    </w:rPr>
  </w:style>
  <w:style w:type="character" w:styleId="EndnoteReference">
    <w:name w:val="endnote reference"/>
    <w:basedOn w:val="DefaultParagraphFont"/>
    <w:uiPriority w:val="99"/>
    <w:rsid w:val="004A3A7C"/>
    <w:rPr>
      <w:rFonts w:cs="Times New Roman"/>
      <w:vertAlign w:val="superscript"/>
    </w:rPr>
  </w:style>
  <w:style w:type="paragraph" w:customStyle="1" w:styleId="Nagwek10">
    <w:name w:val="Nagłówek10"/>
    <w:basedOn w:val="Normal"/>
    <w:next w:val="BodyText"/>
    <w:uiPriority w:val="99"/>
    <w:rsid w:val="004A3A7C"/>
    <w:pPr>
      <w:keepNext/>
      <w:spacing w:before="240" w:after="120"/>
    </w:pPr>
    <w:rPr>
      <w:rFonts w:ascii="Arial" w:hAnsi="Arial" w:cs="Tahoma"/>
      <w:sz w:val="28"/>
      <w:szCs w:val="28"/>
    </w:rPr>
  </w:style>
  <w:style w:type="paragraph" w:styleId="BodyText">
    <w:name w:val="Body Text"/>
    <w:basedOn w:val="Normal"/>
    <w:link w:val="BodyTextChar"/>
    <w:uiPriority w:val="99"/>
    <w:rsid w:val="004A3A7C"/>
    <w:pPr>
      <w:spacing w:after="120"/>
    </w:pPr>
  </w:style>
  <w:style w:type="character" w:customStyle="1" w:styleId="BodyTextChar">
    <w:name w:val="Body Text Char"/>
    <w:basedOn w:val="DefaultParagraphFont"/>
    <w:link w:val="BodyText"/>
    <w:uiPriority w:val="99"/>
    <w:semiHidden/>
    <w:locked/>
    <w:rPr>
      <w:rFonts w:cs="Times New Roman"/>
      <w:kern w:val="1"/>
      <w:sz w:val="24"/>
      <w:szCs w:val="24"/>
      <w:lang w:eastAsia="ar-SA" w:bidi="ar-SA"/>
    </w:rPr>
  </w:style>
  <w:style w:type="paragraph" w:styleId="List">
    <w:name w:val="List"/>
    <w:basedOn w:val="BodyText"/>
    <w:uiPriority w:val="99"/>
    <w:rsid w:val="004A3A7C"/>
    <w:rPr>
      <w:rFonts w:cs="Tahoma"/>
    </w:rPr>
  </w:style>
  <w:style w:type="paragraph" w:customStyle="1" w:styleId="Podpis10">
    <w:name w:val="Podpis10"/>
    <w:basedOn w:val="Normal"/>
    <w:uiPriority w:val="99"/>
    <w:rsid w:val="004A3A7C"/>
    <w:pPr>
      <w:suppressLineNumbers/>
      <w:spacing w:before="120" w:after="120"/>
    </w:pPr>
    <w:rPr>
      <w:rFonts w:cs="Tahoma"/>
      <w:i/>
      <w:iCs/>
    </w:rPr>
  </w:style>
  <w:style w:type="paragraph" w:customStyle="1" w:styleId="Indeks">
    <w:name w:val="Indeks"/>
    <w:basedOn w:val="Normal"/>
    <w:uiPriority w:val="99"/>
    <w:rsid w:val="004A3A7C"/>
    <w:pPr>
      <w:suppressLineNumbers/>
    </w:pPr>
    <w:rPr>
      <w:rFonts w:cs="Tahoma"/>
    </w:rPr>
  </w:style>
  <w:style w:type="paragraph" w:customStyle="1" w:styleId="Nagwek9">
    <w:name w:val="Nagłówek9"/>
    <w:basedOn w:val="Normal"/>
    <w:next w:val="BodyText"/>
    <w:uiPriority w:val="99"/>
    <w:rsid w:val="004A3A7C"/>
    <w:pPr>
      <w:keepNext/>
      <w:spacing w:before="240" w:after="120"/>
    </w:pPr>
    <w:rPr>
      <w:rFonts w:ascii="Arial" w:hAnsi="Arial" w:cs="Tahoma"/>
      <w:sz w:val="28"/>
      <w:szCs w:val="28"/>
    </w:rPr>
  </w:style>
  <w:style w:type="paragraph" w:customStyle="1" w:styleId="Podpis9">
    <w:name w:val="Podpis9"/>
    <w:basedOn w:val="Normal"/>
    <w:uiPriority w:val="99"/>
    <w:rsid w:val="004A3A7C"/>
    <w:pPr>
      <w:suppressLineNumbers/>
      <w:spacing w:before="120" w:after="120"/>
    </w:pPr>
    <w:rPr>
      <w:rFonts w:cs="Tahoma"/>
      <w:i/>
      <w:iCs/>
    </w:rPr>
  </w:style>
  <w:style w:type="paragraph" w:customStyle="1" w:styleId="Nagwek8">
    <w:name w:val="Nagłówek8"/>
    <w:basedOn w:val="Normal"/>
    <w:next w:val="BodyText"/>
    <w:uiPriority w:val="99"/>
    <w:rsid w:val="004A3A7C"/>
    <w:pPr>
      <w:keepNext/>
      <w:spacing w:before="240" w:after="120"/>
    </w:pPr>
    <w:rPr>
      <w:rFonts w:ascii="Arial" w:hAnsi="Arial" w:cs="Tahoma"/>
      <w:sz w:val="28"/>
      <w:szCs w:val="28"/>
    </w:rPr>
  </w:style>
  <w:style w:type="paragraph" w:customStyle="1" w:styleId="Podpis8">
    <w:name w:val="Podpis8"/>
    <w:basedOn w:val="Normal"/>
    <w:uiPriority w:val="99"/>
    <w:rsid w:val="004A3A7C"/>
    <w:pPr>
      <w:suppressLineNumbers/>
      <w:spacing w:before="120" w:after="120"/>
    </w:pPr>
    <w:rPr>
      <w:rFonts w:cs="Tahoma"/>
      <w:i/>
      <w:iCs/>
    </w:rPr>
  </w:style>
  <w:style w:type="paragraph" w:customStyle="1" w:styleId="Nagwek7">
    <w:name w:val="Nagłówek7"/>
    <w:basedOn w:val="Normal"/>
    <w:next w:val="BodyText"/>
    <w:uiPriority w:val="99"/>
    <w:rsid w:val="004A3A7C"/>
    <w:pPr>
      <w:keepNext/>
      <w:spacing w:before="240" w:after="120"/>
    </w:pPr>
    <w:rPr>
      <w:rFonts w:ascii="Arial" w:hAnsi="Arial" w:cs="Tahoma"/>
      <w:sz w:val="28"/>
      <w:szCs w:val="28"/>
    </w:rPr>
  </w:style>
  <w:style w:type="paragraph" w:customStyle="1" w:styleId="Podpis7">
    <w:name w:val="Podpis7"/>
    <w:basedOn w:val="Normal"/>
    <w:uiPriority w:val="99"/>
    <w:rsid w:val="004A3A7C"/>
    <w:pPr>
      <w:suppressLineNumbers/>
      <w:spacing w:before="120" w:after="120"/>
    </w:pPr>
    <w:rPr>
      <w:rFonts w:cs="Tahoma"/>
      <w:i/>
      <w:iCs/>
    </w:rPr>
  </w:style>
  <w:style w:type="paragraph" w:customStyle="1" w:styleId="Nagwek6">
    <w:name w:val="Nagłówek6"/>
    <w:basedOn w:val="Normal"/>
    <w:next w:val="BodyText"/>
    <w:uiPriority w:val="99"/>
    <w:rsid w:val="004A3A7C"/>
    <w:pPr>
      <w:keepNext/>
      <w:spacing w:before="240" w:after="120"/>
    </w:pPr>
    <w:rPr>
      <w:rFonts w:ascii="Arial" w:hAnsi="Arial" w:cs="Tahoma"/>
      <w:sz w:val="28"/>
      <w:szCs w:val="28"/>
    </w:rPr>
  </w:style>
  <w:style w:type="paragraph" w:customStyle="1" w:styleId="Podpis6">
    <w:name w:val="Podpis6"/>
    <w:basedOn w:val="Normal"/>
    <w:uiPriority w:val="99"/>
    <w:rsid w:val="004A3A7C"/>
    <w:pPr>
      <w:suppressLineNumbers/>
      <w:spacing w:before="120" w:after="120"/>
    </w:pPr>
    <w:rPr>
      <w:rFonts w:cs="Tahoma"/>
      <w:i/>
      <w:iCs/>
    </w:rPr>
  </w:style>
  <w:style w:type="paragraph" w:customStyle="1" w:styleId="Nagwek5">
    <w:name w:val="Nagłówek5"/>
    <w:basedOn w:val="Normal"/>
    <w:next w:val="BodyText"/>
    <w:uiPriority w:val="99"/>
    <w:rsid w:val="004A3A7C"/>
    <w:pPr>
      <w:keepNext/>
      <w:spacing w:before="240" w:after="120"/>
    </w:pPr>
    <w:rPr>
      <w:rFonts w:ascii="Arial" w:hAnsi="Arial" w:cs="Tahoma"/>
      <w:sz w:val="28"/>
      <w:szCs w:val="28"/>
    </w:rPr>
  </w:style>
  <w:style w:type="paragraph" w:customStyle="1" w:styleId="Podpis5">
    <w:name w:val="Podpis5"/>
    <w:basedOn w:val="Normal"/>
    <w:uiPriority w:val="99"/>
    <w:rsid w:val="004A3A7C"/>
    <w:pPr>
      <w:suppressLineNumbers/>
      <w:spacing w:before="120" w:after="120"/>
    </w:pPr>
    <w:rPr>
      <w:rFonts w:cs="Tahoma"/>
      <w:i/>
      <w:iCs/>
    </w:rPr>
  </w:style>
  <w:style w:type="paragraph" w:customStyle="1" w:styleId="Nagwek4">
    <w:name w:val="Nagłówek4"/>
    <w:basedOn w:val="Normal"/>
    <w:next w:val="BodyText"/>
    <w:uiPriority w:val="99"/>
    <w:rsid w:val="004A3A7C"/>
    <w:pPr>
      <w:keepNext/>
      <w:spacing w:before="240" w:after="120"/>
    </w:pPr>
    <w:rPr>
      <w:rFonts w:ascii="Arial" w:hAnsi="Arial" w:cs="Tahoma"/>
      <w:sz w:val="28"/>
      <w:szCs w:val="28"/>
    </w:rPr>
  </w:style>
  <w:style w:type="paragraph" w:customStyle="1" w:styleId="Podpis4">
    <w:name w:val="Podpis4"/>
    <w:basedOn w:val="Normal"/>
    <w:uiPriority w:val="99"/>
    <w:rsid w:val="004A3A7C"/>
    <w:pPr>
      <w:suppressLineNumbers/>
      <w:spacing w:before="120" w:after="120"/>
    </w:pPr>
    <w:rPr>
      <w:rFonts w:cs="Tahoma"/>
      <w:i/>
      <w:iCs/>
    </w:rPr>
  </w:style>
  <w:style w:type="paragraph" w:customStyle="1" w:styleId="Nagwek3">
    <w:name w:val="Nagłówek3"/>
    <w:basedOn w:val="Normal"/>
    <w:next w:val="BodyText"/>
    <w:uiPriority w:val="99"/>
    <w:rsid w:val="004A3A7C"/>
    <w:pPr>
      <w:keepNext/>
      <w:spacing w:before="240" w:after="120"/>
    </w:pPr>
    <w:rPr>
      <w:rFonts w:ascii="Arial" w:hAnsi="Arial" w:cs="Tahoma"/>
      <w:sz w:val="28"/>
      <w:szCs w:val="28"/>
    </w:rPr>
  </w:style>
  <w:style w:type="paragraph" w:customStyle="1" w:styleId="Podpis3">
    <w:name w:val="Podpis3"/>
    <w:basedOn w:val="Normal"/>
    <w:uiPriority w:val="99"/>
    <w:rsid w:val="004A3A7C"/>
    <w:pPr>
      <w:suppressLineNumbers/>
      <w:spacing w:before="120" w:after="120"/>
    </w:pPr>
    <w:rPr>
      <w:rFonts w:cs="Tahoma"/>
      <w:i/>
      <w:iCs/>
    </w:rPr>
  </w:style>
  <w:style w:type="paragraph" w:customStyle="1" w:styleId="Nagwek2">
    <w:name w:val="Nagłówek2"/>
    <w:basedOn w:val="Normal"/>
    <w:next w:val="BodyText"/>
    <w:uiPriority w:val="99"/>
    <w:rsid w:val="004A3A7C"/>
    <w:pPr>
      <w:keepNext/>
      <w:spacing w:before="240" w:after="120"/>
    </w:pPr>
    <w:rPr>
      <w:rFonts w:ascii="Arial" w:hAnsi="Arial" w:cs="Tahoma"/>
      <w:sz w:val="28"/>
      <w:szCs w:val="28"/>
    </w:rPr>
  </w:style>
  <w:style w:type="paragraph" w:customStyle="1" w:styleId="Podpis2">
    <w:name w:val="Podpis2"/>
    <w:basedOn w:val="Normal"/>
    <w:uiPriority w:val="99"/>
    <w:rsid w:val="004A3A7C"/>
    <w:pPr>
      <w:suppressLineNumbers/>
      <w:spacing w:before="120" w:after="120"/>
    </w:pPr>
    <w:rPr>
      <w:rFonts w:cs="Tahoma"/>
      <w:i/>
      <w:iCs/>
    </w:rPr>
  </w:style>
  <w:style w:type="paragraph" w:customStyle="1" w:styleId="Nagwek1">
    <w:name w:val="Nagłówek1"/>
    <w:basedOn w:val="Normal"/>
    <w:next w:val="BodyText"/>
    <w:uiPriority w:val="99"/>
    <w:rsid w:val="004A3A7C"/>
    <w:pPr>
      <w:keepNext/>
      <w:spacing w:before="240" w:after="120"/>
    </w:pPr>
    <w:rPr>
      <w:rFonts w:ascii="Arial" w:eastAsia="MS Mincho" w:hAnsi="Arial" w:cs="Tahoma"/>
      <w:sz w:val="28"/>
      <w:szCs w:val="28"/>
    </w:rPr>
  </w:style>
  <w:style w:type="paragraph" w:customStyle="1" w:styleId="Podpis1">
    <w:name w:val="Podpis1"/>
    <w:basedOn w:val="Normal"/>
    <w:uiPriority w:val="99"/>
    <w:rsid w:val="004A3A7C"/>
    <w:pPr>
      <w:suppressLineNumbers/>
      <w:spacing w:before="120" w:after="120"/>
    </w:pPr>
    <w:rPr>
      <w:rFonts w:cs="Tahoma"/>
      <w:i/>
      <w:iCs/>
    </w:rPr>
  </w:style>
  <w:style w:type="paragraph" w:styleId="TOC4">
    <w:name w:val="toc 4"/>
    <w:basedOn w:val="Normal"/>
    <w:next w:val="Normal"/>
    <w:uiPriority w:val="99"/>
    <w:rsid w:val="004A3A7C"/>
    <w:pPr>
      <w:jc w:val="both"/>
      <w:textAlignment w:val="top"/>
    </w:pPr>
    <w:rPr>
      <w:rFonts w:ascii="Arial" w:hAnsi="Arial" w:cs="Arial"/>
    </w:rPr>
  </w:style>
  <w:style w:type="paragraph" w:customStyle="1" w:styleId="Liniapozioma">
    <w:name w:val="Linia pozioma"/>
    <w:basedOn w:val="Normal"/>
    <w:next w:val="BodyText"/>
    <w:uiPriority w:val="99"/>
    <w:rsid w:val="004A3A7C"/>
    <w:pPr>
      <w:suppressLineNumbers/>
      <w:pBdr>
        <w:bottom w:val="double" w:sz="2" w:space="0" w:color="808080"/>
      </w:pBdr>
      <w:spacing w:after="283"/>
    </w:pPr>
    <w:rPr>
      <w:sz w:val="12"/>
      <w:szCs w:val="12"/>
    </w:rPr>
  </w:style>
  <w:style w:type="paragraph" w:customStyle="1" w:styleId="WW-Tekstpodstawowy2">
    <w:name w:val="WW-Tekst podstawowy 2"/>
    <w:basedOn w:val="Normal"/>
    <w:uiPriority w:val="99"/>
    <w:rsid w:val="004A3A7C"/>
    <w:pPr>
      <w:jc w:val="both"/>
    </w:pPr>
    <w:rPr>
      <w:rFonts w:ascii="Arial" w:hAnsi="Arial" w:cs="Arial"/>
    </w:rPr>
  </w:style>
  <w:style w:type="paragraph" w:styleId="ListParagraph">
    <w:name w:val="List Paragraph"/>
    <w:basedOn w:val="Normal"/>
    <w:uiPriority w:val="99"/>
    <w:qFormat/>
    <w:rsid w:val="004A3A7C"/>
    <w:pPr>
      <w:ind w:left="720"/>
    </w:pPr>
    <w:rPr>
      <w:rFonts w:cs="Calibri"/>
      <w:szCs w:val="20"/>
    </w:rPr>
  </w:style>
  <w:style w:type="paragraph" w:customStyle="1" w:styleId="Zawartotabeli">
    <w:name w:val="Zawartość tabeli"/>
    <w:basedOn w:val="Normal"/>
    <w:uiPriority w:val="99"/>
    <w:rsid w:val="004A3A7C"/>
    <w:pPr>
      <w:suppressLineNumbers/>
    </w:pPr>
  </w:style>
  <w:style w:type="paragraph" w:customStyle="1" w:styleId="Nagwektabeli">
    <w:name w:val="Nagłówek tabeli"/>
    <w:basedOn w:val="Zawartotabeli"/>
    <w:uiPriority w:val="99"/>
    <w:rsid w:val="004A3A7C"/>
    <w:pPr>
      <w:jc w:val="center"/>
    </w:pPr>
    <w:rPr>
      <w:b/>
      <w:bCs/>
    </w:rPr>
  </w:style>
  <w:style w:type="paragraph" w:styleId="Footer">
    <w:name w:val="footer"/>
    <w:basedOn w:val="Normal"/>
    <w:link w:val="FooterChar"/>
    <w:uiPriority w:val="99"/>
    <w:rsid w:val="004A3A7C"/>
    <w:pPr>
      <w:suppressLineNumbers/>
      <w:tabs>
        <w:tab w:val="center" w:pos="4818"/>
        <w:tab w:val="right" w:pos="9637"/>
      </w:tabs>
    </w:pPr>
  </w:style>
  <w:style w:type="character" w:customStyle="1" w:styleId="FooterChar">
    <w:name w:val="Footer Char"/>
    <w:basedOn w:val="DefaultParagraphFont"/>
    <w:link w:val="Footer"/>
    <w:uiPriority w:val="99"/>
    <w:semiHidden/>
    <w:locked/>
    <w:rPr>
      <w:rFonts w:cs="Times New Roman"/>
      <w:kern w:val="1"/>
      <w:sz w:val="24"/>
      <w:szCs w:val="24"/>
      <w:lang w:eastAsia="ar-SA" w:bidi="ar-SA"/>
    </w:rPr>
  </w:style>
  <w:style w:type="paragraph" w:customStyle="1" w:styleId="Tekstpodstawowy21">
    <w:name w:val="Tekst podstawowy 21"/>
    <w:basedOn w:val="Normal"/>
    <w:uiPriority w:val="99"/>
    <w:rsid w:val="004A3A7C"/>
    <w:pPr>
      <w:spacing w:after="120" w:line="480" w:lineRule="auto"/>
    </w:pPr>
  </w:style>
  <w:style w:type="paragraph" w:styleId="Header">
    <w:name w:val="header"/>
    <w:basedOn w:val="Normal"/>
    <w:link w:val="HeaderChar"/>
    <w:uiPriority w:val="99"/>
    <w:rsid w:val="004A3A7C"/>
    <w:pPr>
      <w:tabs>
        <w:tab w:val="center" w:pos="4536"/>
        <w:tab w:val="right" w:pos="9072"/>
      </w:tabs>
    </w:pPr>
  </w:style>
  <w:style w:type="character" w:customStyle="1" w:styleId="HeaderChar">
    <w:name w:val="Header Char"/>
    <w:basedOn w:val="DefaultParagraphFont"/>
    <w:link w:val="Header"/>
    <w:uiPriority w:val="99"/>
    <w:semiHidden/>
    <w:locked/>
    <w:rPr>
      <w:rFonts w:cs="Times New Roman"/>
      <w:kern w:val="1"/>
      <w:sz w:val="24"/>
      <w:szCs w:val="24"/>
      <w:lang w:eastAsia="ar-SA" w:bidi="ar-SA"/>
    </w:rPr>
  </w:style>
  <w:style w:type="paragraph" w:customStyle="1" w:styleId="Akapitzlist1">
    <w:name w:val="Akapit z listą1"/>
    <w:uiPriority w:val="99"/>
    <w:rsid w:val="004A3A7C"/>
    <w:pPr>
      <w:widowControl w:val="0"/>
      <w:suppressAutoHyphens/>
      <w:ind w:left="720"/>
    </w:pPr>
    <w:rPr>
      <w:sz w:val="24"/>
      <w:szCs w:val="24"/>
      <w:lang w:eastAsia="ar-SA"/>
    </w:rPr>
  </w:style>
  <w:style w:type="paragraph" w:customStyle="1" w:styleId="pkt">
    <w:name w:val="pkt"/>
    <w:uiPriority w:val="99"/>
    <w:rsid w:val="004A3A7C"/>
    <w:pPr>
      <w:widowControl w:val="0"/>
      <w:suppressAutoHyphens/>
      <w:spacing w:before="60" w:after="60" w:line="360" w:lineRule="auto"/>
      <w:ind w:left="851" w:hanging="295"/>
    </w:pPr>
    <w:rPr>
      <w:rFonts w:ascii="Univers-PL" w:hAnsi="Univers-PL"/>
      <w:sz w:val="19"/>
      <w:szCs w:val="19"/>
      <w:lang w:eastAsia="ar-SA"/>
    </w:rPr>
  </w:style>
  <w:style w:type="paragraph" w:customStyle="1" w:styleId="Tekstpodstawowy31">
    <w:name w:val="Tekst podstawowy 31"/>
    <w:uiPriority w:val="99"/>
    <w:rsid w:val="004A3A7C"/>
    <w:pPr>
      <w:widowControl w:val="0"/>
      <w:suppressAutoHyphens/>
      <w:overflowPunct w:val="0"/>
      <w:spacing w:line="360" w:lineRule="auto"/>
    </w:pPr>
    <w:rPr>
      <w:rFonts w:ascii="Arial" w:hAnsi="Arial"/>
      <w:sz w:val="24"/>
      <w:szCs w:val="20"/>
      <w:lang w:val="en-US" w:eastAsia="ar-SA"/>
    </w:rPr>
  </w:style>
  <w:style w:type="paragraph" w:customStyle="1" w:styleId="Style19">
    <w:name w:val="Style19"/>
    <w:basedOn w:val="Normal"/>
    <w:uiPriority w:val="99"/>
    <w:rsid w:val="004A3A7C"/>
    <w:pPr>
      <w:autoSpaceDE w:val="0"/>
      <w:spacing w:line="253" w:lineRule="exact"/>
      <w:jc w:val="both"/>
    </w:pPr>
    <w:rPr>
      <w:rFonts w:ascii="Arial" w:hAnsi="Arial" w:cs="Arial"/>
    </w:rPr>
  </w:style>
  <w:style w:type="paragraph" w:customStyle="1" w:styleId="Standard">
    <w:name w:val="Standard"/>
    <w:uiPriority w:val="99"/>
    <w:rsid w:val="004A3A7C"/>
    <w:pPr>
      <w:widowControl w:val="0"/>
      <w:suppressAutoHyphens/>
      <w:autoSpaceDE w:val="0"/>
    </w:pPr>
    <w:rPr>
      <w:kern w:val="1"/>
      <w:sz w:val="24"/>
      <w:szCs w:val="24"/>
      <w:lang w:eastAsia="ar-SA"/>
    </w:rPr>
  </w:style>
  <w:style w:type="paragraph" w:styleId="NormalWeb">
    <w:name w:val="Normal (Web)"/>
    <w:basedOn w:val="Normal"/>
    <w:uiPriority w:val="99"/>
    <w:rsid w:val="004A3A7C"/>
    <w:pPr>
      <w:widowControl/>
      <w:suppressAutoHyphens w:val="0"/>
      <w:spacing w:before="100" w:after="119"/>
    </w:pPr>
  </w:style>
  <w:style w:type="paragraph" w:styleId="FootnoteText">
    <w:name w:val="footnote text"/>
    <w:basedOn w:val="Normal"/>
    <w:link w:val="FootnoteTextChar"/>
    <w:uiPriority w:val="99"/>
    <w:rsid w:val="004A3A7C"/>
    <w:pPr>
      <w:suppressLineNumbers/>
      <w:ind w:left="283" w:hanging="283"/>
    </w:pPr>
    <w:rPr>
      <w:sz w:val="20"/>
      <w:szCs w:val="20"/>
    </w:rPr>
  </w:style>
  <w:style w:type="character" w:customStyle="1" w:styleId="FootnoteTextChar">
    <w:name w:val="Footnote Text Char"/>
    <w:basedOn w:val="DefaultParagraphFont"/>
    <w:link w:val="FootnoteText"/>
    <w:uiPriority w:val="99"/>
    <w:semiHidden/>
    <w:locked/>
    <w:rPr>
      <w:rFonts w:cs="Times New Roman"/>
      <w:kern w:val="1"/>
      <w:sz w:val="20"/>
      <w:szCs w:val="20"/>
      <w:lang w:eastAsia="ar-SA" w:bidi="ar-SA"/>
    </w:rPr>
  </w:style>
  <w:style w:type="paragraph" w:styleId="BodyTextIndent">
    <w:name w:val="Body Text Indent"/>
    <w:basedOn w:val="Normal"/>
    <w:link w:val="BodyTextIndentChar"/>
    <w:uiPriority w:val="99"/>
    <w:rsid w:val="004A3A7C"/>
    <w:pPr>
      <w:spacing w:after="120"/>
      <w:ind w:left="283"/>
    </w:pPr>
    <w:rPr>
      <w:szCs w:val="20"/>
    </w:rPr>
  </w:style>
  <w:style w:type="character" w:customStyle="1" w:styleId="BodyTextIndentChar">
    <w:name w:val="Body Text Indent Char"/>
    <w:basedOn w:val="DefaultParagraphFont"/>
    <w:link w:val="BodyTextIndent"/>
    <w:uiPriority w:val="99"/>
    <w:semiHidden/>
    <w:locked/>
    <w:rPr>
      <w:rFonts w:cs="Times New Roman"/>
      <w:kern w:val="1"/>
      <w:sz w:val="24"/>
      <w:szCs w:val="24"/>
      <w:lang w:eastAsia="ar-SA" w:bidi="ar-SA"/>
    </w:rPr>
  </w:style>
  <w:style w:type="paragraph" w:customStyle="1" w:styleId="db">
    <w:name w:val="db"/>
    <w:uiPriority w:val="99"/>
    <w:rsid w:val="00AE097F"/>
    <w:rPr>
      <w:rFonts w:eastAsia="SimSun"/>
      <w:color w:val="000000"/>
      <w:sz w:val="28"/>
      <w:szCs w:val="20"/>
    </w:rPr>
  </w:style>
  <w:style w:type="paragraph" w:styleId="BodyText3">
    <w:name w:val="Body Text 3"/>
    <w:basedOn w:val="Normal"/>
    <w:link w:val="BodyText3Char"/>
    <w:uiPriority w:val="99"/>
    <w:semiHidden/>
    <w:rsid w:val="00AE097F"/>
    <w:pPr>
      <w:widowControl/>
      <w:suppressAutoHyphens w:val="0"/>
      <w:spacing w:after="120"/>
    </w:pPr>
    <w:rPr>
      <w:rFonts w:eastAsia="SimSun"/>
      <w:kern w:val="0"/>
      <w:sz w:val="16"/>
      <w:szCs w:val="16"/>
      <w:lang w:eastAsia="pl-PL"/>
    </w:rPr>
  </w:style>
  <w:style w:type="character" w:customStyle="1" w:styleId="BodyText3Char">
    <w:name w:val="Body Text 3 Char"/>
    <w:basedOn w:val="DefaultParagraphFont"/>
    <w:link w:val="BodyText3"/>
    <w:uiPriority w:val="99"/>
    <w:semiHidden/>
    <w:locked/>
    <w:rsid w:val="00AE097F"/>
    <w:rPr>
      <w:rFonts w:eastAsia="SimSun" w:cs="Times New Roman"/>
      <w:sz w:val="16"/>
      <w:szCs w:val="16"/>
      <w:lang w:val="pl-PL" w:eastAsia="pl-PL" w:bidi="ar-SA"/>
    </w:rPr>
  </w:style>
  <w:style w:type="paragraph" w:customStyle="1" w:styleId="Tekstpodstawowy22">
    <w:name w:val="Tekst podstawowy 22"/>
    <w:basedOn w:val="Normal"/>
    <w:uiPriority w:val="99"/>
    <w:rsid w:val="00597D38"/>
    <w:pPr>
      <w:widowControl/>
      <w:overflowPunct w:val="0"/>
      <w:autoSpaceDE w:val="0"/>
      <w:jc w:val="both"/>
      <w:textAlignment w:val="baseline"/>
    </w:pPr>
    <w:rPr>
      <w:i/>
      <w:kern w:val="0"/>
      <w:sz w:val="26"/>
      <w:szCs w:val="20"/>
    </w:rPr>
  </w:style>
  <w:style w:type="paragraph" w:customStyle="1" w:styleId="P138">
    <w:name w:val="P138"/>
    <w:basedOn w:val="Normal"/>
    <w:uiPriority w:val="99"/>
    <w:rsid w:val="005F0E7F"/>
    <w:pPr>
      <w:shd w:val="clear" w:color="auto" w:fill="FFFFFF"/>
      <w:autoSpaceDN w:val="0"/>
      <w:spacing w:before="5" w:line="276" w:lineRule="auto"/>
      <w:ind w:left="567" w:hanging="567"/>
      <w:jc w:val="both"/>
      <w:textAlignment w:val="baseline"/>
    </w:pPr>
    <w:rPr>
      <w:kern w:val="3"/>
      <w:szCs w:val="20"/>
      <w:lang w:eastAsia="zh-CN"/>
    </w:rPr>
  </w:style>
  <w:style w:type="character" w:customStyle="1" w:styleId="T2">
    <w:name w:val="T2"/>
    <w:uiPriority w:val="99"/>
    <w:rsid w:val="005F0E7F"/>
    <w:rPr>
      <w:b/>
    </w:rPr>
  </w:style>
  <w:style w:type="paragraph" w:styleId="BlockText">
    <w:name w:val="Block Text"/>
    <w:basedOn w:val="Normal"/>
    <w:uiPriority w:val="99"/>
    <w:rsid w:val="005F0E7F"/>
    <w:pPr>
      <w:widowControl/>
      <w:suppressAutoHyphens w:val="0"/>
      <w:ind w:left="1134" w:right="-2"/>
      <w:jc w:val="both"/>
    </w:pPr>
    <w:rPr>
      <w:kern w:val="0"/>
      <w:szCs w:val="20"/>
      <w:lang w:eastAsia="pl-PL"/>
    </w:rPr>
  </w:style>
  <w:style w:type="paragraph" w:styleId="BalloonText">
    <w:name w:val="Balloon Text"/>
    <w:basedOn w:val="Normal"/>
    <w:link w:val="BalloonTextChar"/>
    <w:uiPriority w:val="99"/>
    <w:rsid w:val="001B5D33"/>
    <w:rPr>
      <w:rFonts w:ascii="Tahoma" w:hAnsi="Tahoma" w:cs="Tahoma"/>
      <w:sz w:val="16"/>
      <w:szCs w:val="16"/>
    </w:rPr>
  </w:style>
  <w:style w:type="character" w:customStyle="1" w:styleId="BalloonTextChar">
    <w:name w:val="Balloon Text Char"/>
    <w:basedOn w:val="DefaultParagraphFont"/>
    <w:link w:val="BalloonText"/>
    <w:uiPriority w:val="99"/>
    <w:locked/>
    <w:rsid w:val="001B5D33"/>
    <w:rPr>
      <w:rFonts w:ascii="Tahoma" w:hAnsi="Tahoma" w:cs="Tahoma"/>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25</Pages>
  <Words>7616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W OŻAROWICACH</dc:title>
  <dc:subject/>
  <dc:creator>GG </dc:creator>
  <cp:keywords/>
  <dc:description/>
  <cp:lastModifiedBy>PC</cp:lastModifiedBy>
  <cp:revision>33</cp:revision>
  <cp:lastPrinted>2013-06-19T08:48:00Z</cp:lastPrinted>
  <dcterms:created xsi:type="dcterms:W3CDTF">2013-06-17T08:41:00Z</dcterms:created>
  <dcterms:modified xsi:type="dcterms:W3CDTF">2013-06-19T08:49:00Z</dcterms:modified>
</cp:coreProperties>
</file>