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1B" w:rsidRPr="00FF5133" w:rsidRDefault="0016291B" w:rsidP="00FF5133">
      <w:pPr>
        <w:jc w:val="center"/>
        <w:rPr>
          <w:b/>
        </w:rPr>
      </w:pPr>
      <w:r w:rsidRPr="00BB0D2F">
        <w:rPr>
          <w:b/>
        </w:rPr>
        <w:t>ZMIANA TREŚCI SPECYFIKACJI ISTOTNYCH WARUNKÓW ZAMÓWIENIA</w:t>
      </w:r>
    </w:p>
    <w:p w:rsidR="0016291B" w:rsidRDefault="0016291B" w:rsidP="0016291B">
      <w:r>
        <w:t>Na podstawie art. 38  ust. 4 ustawy Prawo zamówień publicznych wprowadza się zmianę treści Specyfikacji Istotnych Warunków Zamówienia dla zamówienia publicznego pod nazwą:</w:t>
      </w:r>
    </w:p>
    <w:p w:rsidR="00897C31" w:rsidRDefault="0016291B" w:rsidP="00897C31">
      <w:pPr>
        <w:rPr>
          <w:b/>
          <w:u w:val="single"/>
        </w:rPr>
      </w:pPr>
      <w:r w:rsidRPr="006C2308">
        <w:rPr>
          <w:b/>
          <w:u w:val="single"/>
        </w:rPr>
        <w:t>„Świadczenie usług w</w:t>
      </w:r>
      <w:r w:rsidR="00D55990">
        <w:rPr>
          <w:b/>
          <w:u w:val="single"/>
        </w:rPr>
        <w:t xml:space="preserve"> zakresie odbioru , transportu</w:t>
      </w:r>
      <w:r w:rsidRPr="006C2308">
        <w:rPr>
          <w:b/>
          <w:u w:val="single"/>
        </w:rPr>
        <w:t xml:space="preserve"> </w:t>
      </w:r>
      <w:r w:rsidR="00D55990" w:rsidRPr="006C2308">
        <w:rPr>
          <w:b/>
          <w:u w:val="single"/>
        </w:rPr>
        <w:t>i zagospodarowania odpadów komunalnych zmieszanych oraz odpadów komunalnych segregowanych pochodzących z nieruchomości zamieszkałych i niezamieszkałych, położonych na terenie Gminy Ożarowice”.</w:t>
      </w:r>
    </w:p>
    <w:p w:rsidR="00897C31" w:rsidRDefault="00897C31" w:rsidP="00857412">
      <w:pPr>
        <w:spacing w:after="0" w:line="240" w:lineRule="auto"/>
      </w:pPr>
      <w:r w:rsidRPr="00897C31">
        <w:t>1.</w:t>
      </w:r>
      <w:r>
        <w:t xml:space="preserve"> W części III pkt 1 lit. e</w:t>
      </w:r>
      <w:r w:rsidR="00857412">
        <w:t>:</w:t>
      </w:r>
    </w:p>
    <w:p w:rsidR="00CB6F82" w:rsidRDefault="00CB6F82" w:rsidP="00857412">
      <w:pPr>
        <w:spacing w:after="0" w:line="240" w:lineRule="auto"/>
      </w:pPr>
    </w:p>
    <w:p w:rsidR="00CB6F82" w:rsidRDefault="00857412" w:rsidP="00CB6F82">
      <w:pPr>
        <w:spacing w:after="0" w:line="240" w:lineRule="auto"/>
      </w:pPr>
      <w:r>
        <w:t xml:space="preserve">    było: </w:t>
      </w:r>
      <w:r w:rsidR="00914CB5">
        <w:t xml:space="preserve"> </w:t>
      </w:r>
      <w:r>
        <w:t xml:space="preserve"> Za szkody w majątku Zamawiającego l</w:t>
      </w:r>
      <w:r w:rsidR="00B476C0">
        <w:t>ub os</w:t>
      </w:r>
      <w:r>
        <w:t>ób</w:t>
      </w:r>
      <w:r w:rsidR="00CB6F82">
        <w:t xml:space="preserve"> trzecich spowodowane w trakcie odbioru   </w:t>
      </w:r>
    </w:p>
    <w:p w:rsidR="00857412" w:rsidRDefault="00CB6F82" w:rsidP="00CB6F82">
      <w:pPr>
        <w:spacing w:after="0" w:line="240" w:lineRule="auto"/>
      </w:pPr>
      <w:r>
        <w:t xml:space="preserve">             </w:t>
      </w:r>
      <w:r w:rsidR="00D36E81">
        <w:t xml:space="preserve"> </w:t>
      </w:r>
      <w:r w:rsidR="00914CB5">
        <w:t xml:space="preserve"> </w:t>
      </w:r>
      <w:r>
        <w:t xml:space="preserve"> odpadów odpowiedzialność ponosi Wykonawca.</w:t>
      </w:r>
    </w:p>
    <w:p w:rsidR="00CB6F82" w:rsidRDefault="00CB6F82" w:rsidP="00CB6F82">
      <w:pPr>
        <w:spacing w:after="0" w:line="240" w:lineRule="auto"/>
      </w:pPr>
    </w:p>
    <w:p w:rsidR="00336E76" w:rsidRDefault="00CB6F82" w:rsidP="00CB6F82">
      <w:pPr>
        <w:spacing w:after="0" w:line="240" w:lineRule="auto"/>
      </w:pPr>
      <w:r>
        <w:t xml:space="preserve">   </w:t>
      </w:r>
      <w:r w:rsidR="00B915F8">
        <w:t>j</w:t>
      </w:r>
      <w:r>
        <w:t>est:</w:t>
      </w:r>
      <w:r w:rsidR="00336E76">
        <w:t xml:space="preserve"> </w:t>
      </w:r>
      <w:r w:rsidR="00914CB5">
        <w:t xml:space="preserve">   </w:t>
      </w:r>
      <w:r w:rsidR="00336E76">
        <w:t xml:space="preserve"> Za szkody w majątku Zamawiają</w:t>
      </w:r>
      <w:r>
        <w:t xml:space="preserve">cego lub osób trzecich spowodowane w trakcie odbioru </w:t>
      </w:r>
    </w:p>
    <w:p w:rsidR="00336E76" w:rsidRDefault="00336E76" w:rsidP="00CB6F82">
      <w:pPr>
        <w:spacing w:after="0" w:line="240" w:lineRule="auto"/>
      </w:pPr>
      <w:r>
        <w:t xml:space="preserve">         </w:t>
      </w:r>
      <w:r w:rsidR="00914CB5">
        <w:t xml:space="preserve">  </w:t>
      </w:r>
      <w:r>
        <w:t xml:space="preserve">    </w:t>
      </w:r>
      <w:r w:rsidR="00CB6F82">
        <w:t xml:space="preserve">odpadów, a wynikających z wyłącznej winy wykonawcy odpowiedzialność ponosi  </w:t>
      </w:r>
    </w:p>
    <w:p w:rsidR="00CB6F82" w:rsidRDefault="00336E76" w:rsidP="00CB6F82">
      <w:pPr>
        <w:spacing w:after="0" w:line="240" w:lineRule="auto"/>
      </w:pPr>
      <w:r>
        <w:t xml:space="preserve">            </w:t>
      </w:r>
      <w:r w:rsidR="00914CB5">
        <w:t xml:space="preserve">   </w:t>
      </w:r>
      <w:r w:rsidR="00CB6F82">
        <w:t>Wykonawca.</w:t>
      </w:r>
    </w:p>
    <w:p w:rsidR="00CB6F82" w:rsidRDefault="00CB6F82" w:rsidP="00CB6F82">
      <w:pPr>
        <w:spacing w:after="0" w:line="240" w:lineRule="auto"/>
      </w:pPr>
    </w:p>
    <w:p w:rsidR="0008752F" w:rsidRDefault="0008752F" w:rsidP="00CB6F82">
      <w:pPr>
        <w:spacing w:after="0" w:line="240" w:lineRule="auto"/>
      </w:pPr>
      <w:r>
        <w:t>2.</w:t>
      </w:r>
      <w:r w:rsidR="00B915F8">
        <w:t xml:space="preserve"> W części III pkt 3 lit. d:</w:t>
      </w:r>
    </w:p>
    <w:p w:rsidR="00B915F8" w:rsidRDefault="00B915F8" w:rsidP="00CB6F82">
      <w:pPr>
        <w:spacing w:after="0" w:line="240" w:lineRule="auto"/>
      </w:pPr>
    </w:p>
    <w:p w:rsidR="00D36E81" w:rsidRDefault="00B915F8" w:rsidP="00CB6F82">
      <w:pPr>
        <w:spacing w:after="0" w:line="240" w:lineRule="auto"/>
      </w:pPr>
      <w:r>
        <w:t xml:space="preserve">     </w:t>
      </w:r>
      <w:r w:rsidR="00D36E81">
        <w:t>by</w:t>
      </w:r>
      <w:r>
        <w:t>ło:</w:t>
      </w:r>
      <w:r w:rsidR="00D36E81">
        <w:t xml:space="preserve">  Do obowiązku Wykonawcy będzie należało odbieranie pozostałych selektywnie zbieranych </w:t>
      </w:r>
    </w:p>
    <w:p w:rsidR="00D36E81" w:rsidRDefault="00D36E81" w:rsidP="00CB6F82">
      <w:pPr>
        <w:spacing w:after="0" w:line="240" w:lineRule="auto"/>
      </w:pPr>
      <w:r>
        <w:t xml:space="preserve">                odpadów komunalnych przez właścicieli nieruchomości zgromadzonych </w:t>
      </w:r>
      <w:r w:rsidRPr="006C37F6">
        <w:t>w PSZOK-u</w:t>
      </w:r>
    </w:p>
    <w:p w:rsidR="00D36E81" w:rsidRDefault="00D36E81" w:rsidP="00CB6F82">
      <w:pPr>
        <w:spacing w:after="0" w:line="240" w:lineRule="auto"/>
      </w:pPr>
      <w:r>
        <w:t xml:space="preserve">               </w:t>
      </w:r>
      <w:r w:rsidRPr="006C37F6">
        <w:t xml:space="preserve"> zorganizowanym na terenie Zakładu Gospodarki Komunalnej w Ożarowicach przy    </w:t>
      </w:r>
    </w:p>
    <w:p w:rsidR="00D36E81" w:rsidRDefault="00D36E81" w:rsidP="00CB6F82">
      <w:pPr>
        <w:spacing w:after="0" w:line="240" w:lineRule="auto"/>
      </w:pPr>
      <w:r w:rsidRPr="006C37F6">
        <w:t xml:space="preserve">                ul. Staszica 1.  </w:t>
      </w:r>
      <w:r w:rsidRPr="00103FBB">
        <w:t xml:space="preserve">Wykonawca zobowiązany będzie monitorować stan zapełnienia pojemników </w:t>
      </w:r>
    </w:p>
    <w:p w:rsidR="00B915F8" w:rsidRDefault="00D36E81" w:rsidP="00CB6F82">
      <w:pPr>
        <w:spacing w:after="0" w:line="240" w:lineRule="auto"/>
      </w:pPr>
      <w:r>
        <w:t xml:space="preserve">                </w:t>
      </w:r>
      <w:r w:rsidRPr="00103FBB">
        <w:t>i odbierać odpady w takiej częstotliwości, aby nie powodowało to przepełnienia pojemników</w:t>
      </w:r>
      <w:r w:rsidR="003A002F">
        <w:t>.</w:t>
      </w:r>
      <w:bookmarkStart w:id="0" w:name="_GoBack"/>
      <w:bookmarkEnd w:id="0"/>
    </w:p>
    <w:p w:rsidR="00D36E81" w:rsidRDefault="00D36E81" w:rsidP="00CB6F82">
      <w:pPr>
        <w:spacing w:after="0" w:line="240" w:lineRule="auto"/>
      </w:pPr>
    </w:p>
    <w:p w:rsidR="00D36E81" w:rsidRDefault="00D36E81" w:rsidP="00CB6F82">
      <w:pPr>
        <w:spacing w:after="0" w:line="240" w:lineRule="auto"/>
      </w:pPr>
      <w:r>
        <w:t xml:space="preserve">   jest:    Do obowiązku Wykonawcy będzie należało odbieranie pozostałych selektywnie zbieranych </w:t>
      </w:r>
    </w:p>
    <w:p w:rsidR="00D36E81" w:rsidRDefault="00D36E81" w:rsidP="00CB6F82">
      <w:pPr>
        <w:spacing w:after="0" w:line="240" w:lineRule="auto"/>
      </w:pPr>
      <w:r>
        <w:t xml:space="preserve">               odpadów komunalnych przez właścicieli nieruchomości zgromadzonych </w:t>
      </w:r>
      <w:r w:rsidRPr="006C37F6">
        <w:t>w PSZOK-u</w:t>
      </w:r>
    </w:p>
    <w:p w:rsidR="00D36E81" w:rsidRDefault="00D36E81" w:rsidP="00CB6F82">
      <w:pPr>
        <w:spacing w:after="0" w:line="240" w:lineRule="auto"/>
      </w:pPr>
      <w:r>
        <w:t xml:space="preserve">              </w:t>
      </w:r>
      <w:r w:rsidRPr="006C37F6">
        <w:t xml:space="preserve"> zorganizowanym na terenie Zakładu Gospodarki Komunal</w:t>
      </w:r>
      <w:r>
        <w:t>nej w Ożarowicach przy</w:t>
      </w:r>
    </w:p>
    <w:p w:rsidR="00D36E81" w:rsidRDefault="00D36E81" w:rsidP="00CB6F82">
      <w:pPr>
        <w:spacing w:after="0" w:line="240" w:lineRule="auto"/>
      </w:pPr>
      <w:r w:rsidRPr="006C37F6">
        <w:t xml:space="preserve"> </w:t>
      </w:r>
      <w:r>
        <w:t xml:space="preserve">         </w:t>
      </w:r>
      <w:r w:rsidRPr="006C37F6">
        <w:t xml:space="preserve">     ul. Staszica 1.  </w:t>
      </w:r>
    </w:p>
    <w:p w:rsidR="00D36E81" w:rsidRDefault="00D36E81" w:rsidP="00CB6F82">
      <w:pPr>
        <w:spacing w:after="0" w:line="240" w:lineRule="auto"/>
      </w:pPr>
      <w:r>
        <w:t xml:space="preserve">               Zamawiający będzie zgłaszał telefonicznie stan zapełnienia pojemników w PSZOK-u.</w:t>
      </w:r>
    </w:p>
    <w:p w:rsidR="00963532" w:rsidRDefault="00963532" w:rsidP="00CB6F82">
      <w:pPr>
        <w:spacing w:after="0" w:line="240" w:lineRule="auto"/>
      </w:pPr>
    </w:p>
    <w:p w:rsidR="00963532" w:rsidRDefault="00963532" w:rsidP="00CB6F82">
      <w:pPr>
        <w:spacing w:after="0" w:line="240" w:lineRule="auto"/>
      </w:pPr>
      <w:r>
        <w:t xml:space="preserve">3. W części III  pkt 5 </w:t>
      </w:r>
      <w:proofErr w:type="spellStart"/>
      <w:r>
        <w:t>ppkt</w:t>
      </w:r>
      <w:proofErr w:type="spellEnd"/>
      <w:r>
        <w:t xml:space="preserve">  4:</w:t>
      </w:r>
    </w:p>
    <w:p w:rsidR="00963532" w:rsidRDefault="00963532" w:rsidP="00CB6F82">
      <w:pPr>
        <w:spacing w:after="0" w:line="240" w:lineRule="auto"/>
      </w:pPr>
      <w:r>
        <w:t xml:space="preserve">   </w:t>
      </w:r>
    </w:p>
    <w:p w:rsidR="00712BF6" w:rsidRDefault="00712BF6" w:rsidP="00712BF6">
      <w:pPr>
        <w:tabs>
          <w:tab w:val="left" w:pos="945"/>
        </w:tabs>
        <w:autoSpaceDE w:val="0"/>
        <w:spacing w:after="0" w:line="240" w:lineRule="auto"/>
        <w:jc w:val="both"/>
      </w:pPr>
      <w:r>
        <w:t xml:space="preserve">     </w:t>
      </w:r>
      <w:r w:rsidR="00963532">
        <w:t xml:space="preserve">było: </w:t>
      </w:r>
      <w:r>
        <w:t xml:space="preserve">  </w:t>
      </w:r>
      <w:r w:rsidRPr="00D4763C">
        <w:t>Zachowanie właściwego stanu sanitarne</w:t>
      </w:r>
      <w:r>
        <w:t>go użytkowanych pojazdów (mycie</w:t>
      </w:r>
      <w:r w:rsidRPr="00D4763C">
        <w:t xml:space="preserve">, dezynfekcja </w:t>
      </w:r>
    </w:p>
    <w:p w:rsidR="00712BF6" w:rsidRDefault="00712BF6" w:rsidP="00712BF6">
      <w:pPr>
        <w:tabs>
          <w:tab w:val="left" w:pos="945"/>
        </w:tabs>
        <w:autoSpaceDE w:val="0"/>
        <w:spacing w:after="0" w:line="240" w:lineRule="auto"/>
        <w:jc w:val="both"/>
      </w:pPr>
      <w:r>
        <w:t xml:space="preserve">                 </w:t>
      </w:r>
      <w:r w:rsidRPr="00D4763C">
        <w:t>sprzętu winno odbywać się w warunkach spełniających wymagania z zakresu ochrony</w:t>
      </w:r>
    </w:p>
    <w:p w:rsidR="00712BF6" w:rsidRDefault="00712BF6" w:rsidP="00712BF6">
      <w:pPr>
        <w:tabs>
          <w:tab w:val="left" w:pos="945"/>
        </w:tabs>
        <w:autoSpaceDE w:val="0"/>
        <w:spacing w:after="0" w:line="240" w:lineRule="auto"/>
        <w:jc w:val="both"/>
      </w:pPr>
      <w:r>
        <w:t xml:space="preserve">               </w:t>
      </w:r>
      <w:r w:rsidRPr="00D4763C">
        <w:t xml:space="preserve"> </w:t>
      </w:r>
      <w:r>
        <w:t xml:space="preserve"> </w:t>
      </w:r>
      <w:r w:rsidRPr="00D4763C">
        <w:t xml:space="preserve">środowiska i ochrony sanitarnej); pojazdy do odbierania odpadów komunalnych winny być </w:t>
      </w:r>
    </w:p>
    <w:p w:rsidR="00712BF6" w:rsidRDefault="00712BF6" w:rsidP="00712BF6">
      <w:pPr>
        <w:tabs>
          <w:tab w:val="left" w:pos="945"/>
        </w:tabs>
        <w:autoSpaceDE w:val="0"/>
        <w:spacing w:after="0" w:line="240" w:lineRule="auto"/>
        <w:jc w:val="both"/>
      </w:pPr>
      <w:r>
        <w:t xml:space="preserve">                 </w:t>
      </w:r>
      <w:r w:rsidRPr="00D4763C">
        <w:t>myte z zewnątrz i wewnątrz oraz dezynfekowane nie rzadziej niż raz w tygodniu.</w:t>
      </w:r>
    </w:p>
    <w:p w:rsidR="00E23678" w:rsidRDefault="00E23678" w:rsidP="00712BF6">
      <w:pPr>
        <w:tabs>
          <w:tab w:val="left" w:pos="945"/>
        </w:tabs>
        <w:autoSpaceDE w:val="0"/>
        <w:spacing w:after="0" w:line="240" w:lineRule="auto"/>
        <w:jc w:val="both"/>
      </w:pPr>
    </w:p>
    <w:p w:rsidR="00E23678" w:rsidRDefault="00E23678" w:rsidP="00E23678">
      <w:pPr>
        <w:tabs>
          <w:tab w:val="left" w:pos="945"/>
        </w:tabs>
        <w:autoSpaceDE w:val="0"/>
        <w:spacing w:after="0" w:line="240" w:lineRule="auto"/>
        <w:jc w:val="both"/>
      </w:pPr>
      <w:r>
        <w:t xml:space="preserve">      jest:  </w:t>
      </w:r>
      <w:r w:rsidRPr="00D4763C">
        <w:t>Zachowanie właściwego stanu sanitarne</w:t>
      </w:r>
      <w:r>
        <w:t>go użytkowanych pojazdów (mycie</w:t>
      </w:r>
      <w:r w:rsidRPr="00D4763C">
        <w:t xml:space="preserve">, dezynfekcja </w:t>
      </w:r>
    </w:p>
    <w:p w:rsidR="00E23678" w:rsidRDefault="00E23678" w:rsidP="00E23678">
      <w:pPr>
        <w:tabs>
          <w:tab w:val="left" w:pos="945"/>
        </w:tabs>
        <w:autoSpaceDE w:val="0"/>
        <w:spacing w:after="0" w:line="240" w:lineRule="auto"/>
        <w:jc w:val="both"/>
      </w:pPr>
      <w:r>
        <w:t xml:space="preserve">                </w:t>
      </w:r>
      <w:r w:rsidRPr="00D4763C">
        <w:t>sprzętu winno odbywać się w warunkach spełniających wymagania z zakresu ochrony</w:t>
      </w:r>
    </w:p>
    <w:p w:rsidR="00E23678" w:rsidRDefault="00E23678" w:rsidP="00E23678">
      <w:pPr>
        <w:tabs>
          <w:tab w:val="left" w:pos="945"/>
        </w:tabs>
        <w:autoSpaceDE w:val="0"/>
        <w:spacing w:after="0" w:line="240" w:lineRule="auto"/>
        <w:jc w:val="both"/>
      </w:pPr>
      <w:r>
        <w:t xml:space="preserve">                </w:t>
      </w:r>
      <w:r w:rsidRPr="00D4763C">
        <w:t xml:space="preserve">środowiska i ochrony sanitarnej); pojazdy do odbierania odpadów komunalnych winny być </w:t>
      </w:r>
    </w:p>
    <w:p w:rsidR="00E23678" w:rsidRDefault="00E23678" w:rsidP="00E23678">
      <w:pPr>
        <w:tabs>
          <w:tab w:val="left" w:pos="945"/>
        </w:tabs>
        <w:autoSpaceDE w:val="0"/>
        <w:spacing w:after="0" w:line="240" w:lineRule="auto"/>
        <w:jc w:val="both"/>
      </w:pPr>
      <w:r>
        <w:t xml:space="preserve">                </w:t>
      </w:r>
      <w:r w:rsidRPr="00D4763C">
        <w:t xml:space="preserve">myte z zewnątrz i wewnątrz oraz dezynfekowane nie rzadziej niż raz w </w:t>
      </w:r>
      <w:r>
        <w:t xml:space="preserve">miesiącu, a w okresie </w:t>
      </w:r>
    </w:p>
    <w:p w:rsidR="00E23678" w:rsidRDefault="00E23678" w:rsidP="00E23678">
      <w:pPr>
        <w:tabs>
          <w:tab w:val="left" w:pos="945"/>
        </w:tabs>
        <w:autoSpaceDE w:val="0"/>
        <w:spacing w:after="0" w:line="240" w:lineRule="auto"/>
        <w:jc w:val="both"/>
      </w:pPr>
      <w:r>
        <w:t xml:space="preserve">                letnim nie rzadziej niż raz na 2 tygodnie.</w:t>
      </w:r>
    </w:p>
    <w:p w:rsidR="00BB0D2F" w:rsidRPr="00D4763C" w:rsidRDefault="00BB0D2F" w:rsidP="00E23678">
      <w:pPr>
        <w:tabs>
          <w:tab w:val="left" w:pos="945"/>
        </w:tabs>
        <w:autoSpaceDE w:val="0"/>
        <w:spacing w:after="0" w:line="240" w:lineRule="auto"/>
        <w:jc w:val="both"/>
      </w:pPr>
    </w:p>
    <w:p w:rsidR="00FF5133" w:rsidRDefault="00BB0D2F" w:rsidP="00712BF6">
      <w:pPr>
        <w:tabs>
          <w:tab w:val="left" w:pos="945"/>
        </w:tabs>
        <w:autoSpaceDE w:val="0"/>
        <w:spacing w:after="0" w:line="240" w:lineRule="auto"/>
        <w:jc w:val="both"/>
      </w:pPr>
      <w:r>
        <w:t xml:space="preserve">4. W części IX w rozdz. </w:t>
      </w:r>
      <w:r w:rsidR="0071222C">
        <w:t xml:space="preserve"> w zakresie </w:t>
      </w:r>
      <w:r w:rsidR="00FF5133">
        <w:t xml:space="preserve">dysponowania odpowiednim potencjałem technicznym do </w:t>
      </w:r>
    </w:p>
    <w:p w:rsidR="00E23678" w:rsidRDefault="00FF5133" w:rsidP="00712BF6">
      <w:pPr>
        <w:tabs>
          <w:tab w:val="left" w:pos="945"/>
        </w:tabs>
        <w:autoSpaceDE w:val="0"/>
        <w:spacing w:after="0" w:line="240" w:lineRule="auto"/>
        <w:jc w:val="both"/>
      </w:pPr>
      <w:r>
        <w:t xml:space="preserve">     wykonywania zamówienia w pkt. 6</w:t>
      </w:r>
      <w:r w:rsidR="00BB0D2F">
        <w:t>:</w:t>
      </w:r>
    </w:p>
    <w:p w:rsidR="00BB0D2F" w:rsidRDefault="00BB0D2F" w:rsidP="00712BF6">
      <w:pPr>
        <w:tabs>
          <w:tab w:val="left" w:pos="945"/>
        </w:tabs>
        <w:autoSpaceDE w:val="0"/>
        <w:spacing w:after="0" w:line="240" w:lineRule="auto"/>
        <w:jc w:val="both"/>
      </w:pPr>
      <w:r>
        <w:t xml:space="preserve">     </w:t>
      </w:r>
    </w:p>
    <w:p w:rsidR="00FF5133" w:rsidRDefault="00FF5133" w:rsidP="00FF5133">
      <w:pPr>
        <w:suppressAutoHyphens/>
        <w:autoSpaceDE w:val="0"/>
        <w:spacing w:after="0" w:line="240" w:lineRule="auto"/>
        <w:jc w:val="both"/>
      </w:pPr>
      <w:r>
        <w:t xml:space="preserve">      było: </w:t>
      </w:r>
      <w:r w:rsidRPr="00207D35">
        <w:t xml:space="preserve">Minimum jeden samochód ciężarowy z systemem hakowym przystosowanym do </w:t>
      </w:r>
    </w:p>
    <w:p w:rsidR="00FF5133" w:rsidRDefault="00FF5133" w:rsidP="00FF5133">
      <w:pPr>
        <w:suppressAutoHyphens/>
        <w:autoSpaceDE w:val="0"/>
        <w:spacing w:after="0" w:line="240" w:lineRule="auto"/>
        <w:jc w:val="both"/>
      </w:pPr>
      <w:r>
        <w:t xml:space="preserve">                </w:t>
      </w:r>
      <w:r w:rsidRPr="00207D35">
        <w:t>opróżniania pojemników do selektywnej zbiórki o pojemności 2,5 m³ dodatkowo</w:t>
      </w:r>
    </w:p>
    <w:p w:rsidR="00FF5133" w:rsidRPr="00207D35" w:rsidRDefault="00FF5133" w:rsidP="00FF5133">
      <w:pPr>
        <w:suppressAutoHyphens/>
        <w:autoSpaceDE w:val="0"/>
        <w:spacing w:after="0" w:line="240" w:lineRule="auto"/>
        <w:jc w:val="both"/>
      </w:pPr>
      <w:r>
        <w:t xml:space="preserve">               </w:t>
      </w:r>
      <w:r w:rsidRPr="00207D35">
        <w:t xml:space="preserve"> wyposażony w HDS o zasięgu nie krótszym niż 9 m.</w:t>
      </w:r>
    </w:p>
    <w:p w:rsidR="00BB0D2F" w:rsidRDefault="00BB0D2F" w:rsidP="00FF5133">
      <w:pPr>
        <w:suppressAutoHyphens/>
        <w:autoSpaceDE w:val="0"/>
        <w:spacing w:after="0" w:line="240" w:lineRule="auto"/>
        <w:jc w:val="both"/>
      </w:pPr>
    </w:p>
    <w:p w:rsidR="00FF5133" w:rsidRDefault="00FF5133" w:rsidP="00FF5133">
      <w:pPr>
        <w:suppressAutoHyphens/>
        <w:autoSpaceDE w:val="0"/>
        <w:spacing w:after="0" w:line="240" w:lineRule="auto"/>
        <w:jc w:val="both"/>
      </w:pPr>
      <w:r>
        <w:t xml:space="preserve">  </w:t>
      </w:r>
      <w:r w:rsidR="00BB0D2F">
        <w:t xml:space="preserve">jest:  </w:t>
      </w:r>
      <w:r>
        <w:t xml:space="preserve">  </w:t>
      </w:r>
      <w:r w:rsidRPr="00207D35">
        <w:t xml:space="preserve">Minimum jeden samochód ciężarowy z systemem hakowym przystosowanym do opróżniania </w:t>
      </w:r>
    </w:p>
    <w:p w:rsidR="00FF5133" w:rsidRPr="00207D35" w:rsidRDefault="00FF5133" w:rsidP="00FF5133">
      <w:pPr>
        <w:suppressAutoHyphens/>
        <w:autoSpaceDE w:val="0"/>
        <w:spacing w:after="0" w:line="240" w:lineRule="auto"/>
        <w:jc w:val="both"/>
      </w:pPr>
      <w:r>
        <w:t xml:space="preserve">             </w:t>
      </w:r>
      <w:r w:rsidRPr="00207D35">
        <w:t xml:space="preserve">pojemników do selektywnej zbiórki o pojemności 2,5 m³ dodatkowo wyposażony w HDS </w:t>
      </w:r>
      <w:r>
        <w:t>.</w:t>
      </w:r>
    </w:p>
    <w:p w:rsidR="00BB0D2F" w:rsidRDefault="00BB0D2F" w:rsidP="00FF5133">
      <w:pPr>
        <w:suppressAutoHyphens/>
        <w:autoSpaceDE w:val="0"/>
        <w:spacing w:after="0" w:line="240" w:lineRule="auto"/>
        <w:jc w:val="both"/>
      </w:pPr>
    </w:p>
    <w:sectPr w:rsidR="00BB0D2F" w:rsidSect="003A002F">
      <w:pgSz w:w="11906" w:h="16838"/>
      <w:pgMar w:top="568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-72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hanging="18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18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</w:lvl>
  </w:abstractNum>
  <w:abstractNum w:abstractNumId="1">
    <w:nsid w:val="35F77439"/>
    <w:multiLevelType w:val="hybridMultilevel"/>
    <w:tmpl w:val="0524A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87151"/>
    <w:multiLevelType w:val="hybridMultilevel"/>
    <w:tmpl w:val="7B3C3048"/>
    <w:lvl w:ilvl="0" w:tplc="9C68BB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75F26"/>
    <w:multiLevelType w:val="hybridMultilevel"/>
    <w:tmpl w:val="FD401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1B"/>
    <w:rsid w:val="0008752F"/>
    <w:rsid w:val="0016291B"/>
    <w:rsid w:val="00336E76"/>
    <w:rsid w:val="003A002F"/>
    <w:rsid w:val="0071222C"/>
    <w:rsid w:val="00712BF6"/>
    <w:rsid w:val="0085090A"/>
    <w:rsid w:val="00857412"/>
    <w:rsid w:val="00897C31"/>
    <w:rsid w:val="00914CB5"/>
    <w:rsid w:val="00963532"/>
    <w:rsid w:val="009B5CB0"/>
    <w:rsid w:val="00B476C0"/>
    <w:rsid w:val="00B915F8"/>
    <w:rsid w:val="00BB0D2F"/>
    <w:rsid w:val="00CB6F82"/>
    <w:rsid w:val="00D36E81"/>
    <w:rsid w:val="00D55990"/>
    <w:rsid w:val="00E23678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r.farnicka</dc:creator>
  <cp:lastModifiedBy>r.farnicka</cp:lastModifiedBy>
  <cp:revision>3</cp:revision>
  <cp:lastPrinted>2013-05-22T07:29:00Z</cp:lastPrinted>
  <dcterms:created xsi:type="dcterms:W3CDTF">2013-05-15T11:38:00Z</dcterms:created>
  <dcterms:modified xsi:type="dcterms:W3CDTF">2013-05-22T07:31:00Z</dcterms:modified>
</cp:coreProperties>
</file>