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Pr="00D461E4" w:rsidRDefault="00D461E4" w:rsidP="00D461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D461E4">
        <w:rPr>
          <w:rFonts w:ascii="Arial" w:eastAsia="Times New Roman" w:hAnsi="Arial" w:cs="Arial"/>
          <w:b/>
          <w:i/>
          <w:sz w:val="24"/>
          <w:szCs w:val="24"/>
        </w:rPr>
        <w:t xml:space="preserve">Projekt  Nr  </w:t>
      </w:r>
      <w:r w:rsidR="00A03563">
        <w:rPr>
          <w:rFonts w:ascii="Arial" w:eastAsia="Times New Roman" w:hAnsi="Arial" w:cs="Arial"/>
          <w:b/>
          <w:i/>
          <w:sz w:val="24"/>
          <w:szCs w:val="24"/>
        </w:rPr>
        <w:t xml:space="preserve">2 </w:t>
      </w:r>
      <w:r w:rsidRPr="00D461E4">
        <w:rPr>
          <w:rFonts w:ascii="Arial" w:eastAsia="Times New Roman" w:hAnsi="Arial" w:cs="Arial"/>
          <w:b/>
          <w:i/>
          <w:sz w:val="24"/>
          <w:szCs w:val="24"/>
        </w:rPr>
        <w:t>/</w:t>
      </w:r>
      <w:r w:rsidR="00A0356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D461E4">
        <w:rPr>
          <w:rFonts w:ascii="Arial" w:eastAsia="Times New Roman" w:hAnsi="Arial" w:cs="Arial"/>
          <w:b/>
          <w:i/>
          <w:sz w:val="24"/>
          <w:szCs w:val="24"/>
        </w:rPr>
        <w:t>XI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D461E4">
        <w:rPr>
          <w:rFonts w:ascii="Arial" w:eastAsia="Times New Roman" w:hAnsi="Arial" w:cs="Arial"/>
          <w:b/>
          <w:sz w:val="20"/>
          <w:szCs w:val="24"/>
        </w:rPr>
        <w:t>Uchwała  Nr  …. / …. / 2012</w:t>
      </w:r>
    </w:p>
    <w:p w:rsidR="00D461E4" w:rsidRPr="00D461E4" w:rsidRDefault="00D461E4" w:rsidP="00D461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461E4">
        <w:rPr>
          <w:rFonts w:ascii="Arial" w:eastAsia="Times New Roman" w:hAnsi="Arial" w:cs="Arial"/>
          <w:b/>
          <w:sz w:val="20"/>
          <w:szCs w:val="20"/>
        </w:rPr>
        <w:t>Rady Gminy Ożarowice</w:t>
      </w: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D461E4">
        <w:rPr>
          <w:rFonts w:ascii="Arial" w:eastAsia="Times New Roman" w:hAnsi="Arial" w:cs="Arial"/>
          <w:b/>
          <w:sz w:val="20"/>
          <w:szCs w:val="24"/>
        </w:rPr>
        <w:t xml:space="preserve">z dnia  1 lutego  2012 roku 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>w sprawie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zatwierdzenia taryf dl</w:t>
      </w:r>
      <w:r w:rsidR="008B3EDA">
        <w:rPr>
          <w:rFonts w:ascii="Arial" w:eastAsia="Times New Roman" w:hAnsi="Arial" w:cs="Arial"/>
          <w:b/>
          <w:color w:val="000000"/>
          <w:sz w:val="20"/>
          <w:szCs w:val="20"/>
        </w:rPr>
        <w:t>a zbiorowego zaopatrzenia w wodę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 zbiorowego odprowadzania ścieków dla mieszkańców terenu Gminy Ożarowice</w:t>
      </w: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ab/>
        <w:t xml:space="preserve">Działając na podstawie art. 7 ust. 1 pkt 3 i art. 18 ust. 2 pkt 15 ustawy z dnia 8 marca 1990 r. 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o samorządzie gminnym ( Dz. U. z 2001r. Nr 142, poz. 1591 z </w:t>
      </w:r>
      <w:proofErr w:type="spellStart"/>
      <w:r w:rsidRPr="00D461E4">
        <w:rPr>
          <w:rFonts w:ascii="Arial" w:hAnsi="Arial" w:cs="Arial"/>
          <w:sz w:val="20"/>
          <w:szCs w:val="20"/>
        </w:rPr>
        <w:t>póź</w:t>
      </w:r>
      <w:proofErr w:type="spellEnd"/>
      <w:r w:rsidRPr="00D461E4">
        <w:rPr>
          <w:rFonts w:ascii="Arial" w:hAnsi="Arial" w:cs="Arial"/>
          <w:sz w:val="20"/>
          <w:szCs w:val="20"/>
        </w:rPr>
        <w:t>. zm.) art. 24 ust. 1,5 i 10 ustawy</w:t>
      </w:r>
      <w:r w:rsidR="00A03563">
        <w:rPr>
          <w:rFonts w:ascii="Arial" w:hAnsi="Arial" w:cs="Arial"/>
          <w:sz w:val="20"/>
          <w:szCs w:val="20"/>
        </w:rPr>
        <w:t xml:space="preserve">    </w:t>
      </w:r>
      <w:r w:rsidRPr="00D461E4">
        <w:rPr>
          <w:rFonts w:ascii="Arial" w:hAnsi="Arial" w:cs="Arial"/>
          <w:sz w:val="20"/>
          <w:szCs w:val="20"/>
        </w:rPr>
        <w:t xml:space="preserve"> z dnia 7 czerwca 2001r. o zbiorowym zaopatrzeniu w wodę i zbiorowym odprowadzaniu ścieków</w:t>
      </w:r>
      <w:r w:rsidR="00A03563">
        <w:rPr>
          <w:rFonts w:ascii="Arial" w:hAnsi="Arial" w:cs="Arial"/>
          <w:sz w:val="20"/>
          <w:szCs w:val="20"/>
        </w:rPr>
        <w:t xml:space="preserve">        </w:t>
      </w:r>
      <w:r w:rsidRPr="00D461E4">
        <w:rPr>
          <w:rFonts w:ascii="Arial" w:hAnsi="Arial" w:cs="Arial"/>
          <w:sz w:val="20"/>
          <w:szCs w:val="20"/>
        </w:rPr>
        <w:t xml:space="preserve"> ( Dz. U. z dnia 2006r. Nr </w:t>
      </w:r>
      <w:r w:rsidR="003D65BE" w:rsidRPr="00D461E4">
        <w:rPr>
          <w:rFonts w:ascii="Arial" w:hAnsi="Arial" w:cs="Arial"/>
          <w:sz w:val="20"/>
          <w:szCs w:val="20"/>
        </w:rPr>
        <w:t xml:space="preserve">123, </w:t>
      </w:r>
      <w:r w:rsidRPr="00D461E4">
        <w:rPr>
          <w:rFonts w:ascii="Arial" w:hAnsi="Arial" w:cs="Arial"/>
          <w:sz w:val="20"/>
          <w:szCs w:val="20"/>
        </w:rPr>
        <w:t>poz. 858 )</w:t>
      </w:r>
      <w:bookmarkStart w:id="0" w:name="_GoBack"/>
      <w:bookmarkEnd w:id="0"/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Rada Gminy Ożarowice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uchwala: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1.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Zatwierdza się „Taryfę dla zbiorowego zaopatrzenia w wodę i zbiorowego odprowadzania ścieków na terenie Gminy Ożarowice na okres od dnia 1 marca 2012 roku do dnia 28 lutego 2013 roku” przedstawioną przez Zakład Gospodarki Komunalnej w Ożarowicach, w brzmieniu stanowiącym załącznik do niniejszej uchwały.</w:t>
      </w: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2.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Wykonanie uchwały powierza się Wójtowi Gminy Ożarowice.</w:t>
      </w: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3.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Uchwała wchodzi w życie z dniem podjęcia z mocą obowiązującą od dnia 1 marca 2012 roku.</w:t>
      </w:r>
    </w:p>
    <w:p w:rsidR="00384EDB" w:rsidRPr="00D461E4" w:rsidRDefault="00384EDB" w:rsidP="00D461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84EDB" w:rsidRPr="00D461E4" w:rsidSect="00384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B"/>
    <w:rsid w:val="000C6B60"/>
    <w:rsid w:val="00384EDB"/>
    <w:rsid w:val="003A6285"/>
    <w:rsid w:val="003D65BE"/>
    <w:rsid w:val="003E3096"/>
    <w:rsid w:val="00457EED"/>
    <w:rsid w:val="008B3EDA"/>
    <w:rsid w:val="008C2D40"/>
    <w:rsid w:val="00A03563"/>
    <w:rsid w:val="00D461E4"/>
    <w:rsid w:val="00D7311E"/>
    <w:rsid w:val="00E43C8C"/>
    <w:rsid w:val="00ED248F"/>
    <w:rsid w:val="00E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MonikaA</dc:creator>
  <cp:lastModifiedBy>h.garstka</cp:lastModifiedBy>
  <cp:revision>2</cp:revision>
  <cp:lastPrinted>2012-01-24T07:24:00Z</cp:lastPrinted>
  <dcterms:created xsi:type="dcterms:W3CDTF">2012-01-24T07:24:00Z</dcterms:created>
  <dcterms:modified xsi:type="dcterms:W3CDTF">2012-01-24T07:24:00Z</dcterms:modified>
</cp:coreProperties>
</file>